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9962" w14:textId="77777777" w:rsidR="000B1B96" w:rsidRDefault="003A4068" w:rsidP="003A24B4">
      <w:r>
        <w:rPr>
          <w:noProof/>
        </w:rPr>
        <w:drawing>
          <wp:anchor distT="0" distB="0" distL="114300" distR="114300" simplePos="0" relativeHeight="251664384" behindDoc="0" locked="0" layoutInCell="1" allowOverlap="1" wp14:anchorId="4EDF2D7C" wp14:editId="0DEEF20C">
            <wp:simplePos x="0" y="0"/>
            <wp:positionH relativeFrom="page">
              <wp:posOffset>1878</wp:posOffset>
            </wp:positionH>
            <wp:positionV relativeFrom="paragraph">
              <wp:posOffset>-914400</wp:posOffset>
            </wp:positionV>
            <wp:extent cx="7806055" cy="1419283"/>
            <wp:effectExtent l="0" t="0" r="4445" b="9525"/>
            <wp:wrapNone/>
            <wp:docPr id="2" name="Picture 2" descr="Teaching and Learning (TLC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aching and Learning (TLC)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055" cy="1419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D13A6" w14:textId="77777777" w:rsidR="000B1B96" w:rsidRDefault="000B1B96" w:rsidP="003A24B4"/>
    <w:p w14:paraId="5127B958" w14:textId="21E73C23" w:rsidR="002A5699" w:rsidRPr="002A5699" w:rsidRDefault="00E75951" w:rsidP="002A5699">
      <w:pPr>
        <w:pStyle w:val="Title"/>
      </w:pPr>
      <w:r>
        <w:t>Course Copy</w:t>
      </w:r>
    </w:p>
    <w:tbl>
      <w:tblPr>
        <w:tblStyle w:val="TableGrid"/>
        <w:tblpPr w:leftFromText="180" w:rightFromText="180" w:vertAnchor="page" w:horzAnchor="margin" w:tblpY="38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3277"/>
        <w:gridCol w:w="2736"/>
      </w:tblGrid>
      <w:tr w:rsidR="002A5699" w:rsidRPr="00033A21" w14:paraId="18A07AD2" w14:textId="77777777" w:rsidTr="002A5699">
        <w:trPr>
          <w:trHeight w:val="1152"/>
        </w:trPr>
        <w:tc>
          <w:tcPr>
            <w:tcW w:w="9350" w:type="dxa"/>
            <w:gridSpan w:val="3"/>
            <w:vAlign w:val="bottom"/>
          </w:tcPr>
          <w:p w14:paraId="7BFE5056" w14:textId="77777777" w:rsidR="002A5699" w:rsidRPr="003A24B4" w:rsidRDefault="002A5699" w:rsidP="002A5699">
            <w:pPr>
              <w:jc w:val="center"/>
              <w:rPr>
                <w:b/>
                <w:bCs/>
                <w:color w:val="2E375D" w:themeColor="text2"/>
              </w:rPr>
            </w:pPr>
            <w:r w:rsidRPr="003A24B4">
              <w:rPr>
                <w:b/>
                <w:bCs/>
                <w:color w:val="2E375D" w:themeColor="text2"/>
              </w:rPr>
              <w:t>Make sure edit mode is on</w:t>
            </w:r>
          </w:p>
          <w:p w14:paraId="665CFE9B" w14:textId="77777777" w:rsidR="002A5699" w:rsidRPr="00033A21" w:rsidRDefault="002A5699" w:rsidP="002A5699">
            <w:pPr>
              <w:jc w:val="center"/>
              <w:rPr>
                <w:color w:val="2E375D"/>
              </w:rPr>
            </w:pPr>
            <w:r w:rsidRPr="003A24B4">
              <w:rPr>
                <w:b/>
                <w:bCs/>
                <w:color w:val="2E375D" w:themeColor="text2"/>
              </w:rPr>
              <w:t>(Top right of screen)</w:t>
            </w:r>
          </w:p>
        </w:tc>
      </w:tr>
      <w:tr w:rsidR="002A5699" w:rsidRPr="00033A21" w14:paraId="7131FE9A" w14:textId="77777777" w:rsidTr="002A5699">
        <w:tc>
          <w:tcPr>
            <w:tcW w:w="3337" w:type="dxa"/>
          </w:tcPr>
          <w:p w14:paraId="5F947D17" w14:textId="77777777" w:rsidR="002A5699" w:rsidRPr="003A24B4" w:rsidRDefault="002A5699" w:rsidP="002A5699">
            <w:pPr>
              <w:jc w:val="center"/>
              <w:rPr>
                <w:b/>
                <w:bCs/>
              </w:rPr>
            </w:pPr>
            <w:r w:rsidRPr="003A24B4">
              <w:rPr>
                <w:b/>
                <w:bCs/>
              </w:rPr>
              <w:t>Edit Mode is ON</w:t>
            </w:r>
          </w:p>
        </w:tc>
        <w:tc>
          <w:tcPr>
            <w:tcW w:w="3277" w:type="dxa"/>
          </w:tcPr>
          <w:p w14:paraId="5E8FBB0A" w14:textId="77777777" w:rsidR="002A5699" w:rsidRPr="003A24B4" w:rsidRDefault="002A5699" w:rsidP="002A5699">
            <w:pPr>
              <w:jc w:val="center"/>
              <w:rPr>
                <w:b/>
                <w:bCs/>
              </w:rPr>
            </w:pPr>
            <w:r w:rsidRPr="003A24B4">
              <w:rPr>
                <w:b/>
                <w:bCs/>
              </w:rPr>
              <w:t>Click to toggle.</w:t>
            </w:r>
          </w:p>
        </w:tc>
        <w:tc>
          <w:tcPr>
            <w:tcW w:w="2736" w:type="dxa"/>
          </w:tcPr>
          <w:p w14:paraId="4B0746C0" w14:textId="77777777" w:rsidR="002A5699" w:rsidRPr="003A24B4" w:rsidRDefault="002A5699" w:rsidP="002A5699">
            <w:pPr>
              <w:jc w:val="center"/>
              <w:rPr>
                <w:b/>
                <w:bCs/>
              </w:rPr>
            </w:pPr>
            <w:r w:rsidRPr="003A24B4">
              <w:rPr>
                <w:b/>
                <w:bCs/>
              </w:rPr>
              <w:t>Edit Mode is Off</w:t>
            </w:r>
          </w:p>
        </w:tc>
      </w:tr>
      <w:tr w:rsidR="002A5699" w:rsidRPr="00033A21" w14:paraId="02EDB9F6" w14:textId="77777777" w:rsidTr="002A5699">
        <w:tc>
          <w:tcPr>
            <w:tcW w:w="3337" w:type="dxa"/>
          </w:tcPr>
          <w:p w14:paraId="26014565" w14:textId="13B09AE0" w:rsidR="002A5699" w:rsidRPr="003A24B4" w:rsidRDefault="002A5699" w:rsidP="002A5699">
            <w:pPr>
              <w:jc w:val="center"/>
              <w:rPr>
                <w:b/>
                <w:bCs/>
              </w:rPr>
            </w:pPr>
            <w:r w:rsidRPr="003A24B4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6701C2DF" wp14:editId="1743D14D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158750</wp:posOffset>
                  </wp:positionV>
                  <wp:extent cx="1600200" cy="328246"/>
                  <wp:effectExtent l="0" t="0" r="0" b="0"/>
                  <wp:wrapSquare wrapText="bothSides"/>
                  <wp:docPr id="3" name="Picture 3" descr="Edit Mode Toggle is 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dit Mode Toggle is 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2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7" w:type="dxa"/>
          </w:tcPr>
          <w:p w14:paraId="19CFF974" w14:textId="61F3039F" w:rsidR="002A5699" w:rsidRPr="003A24B4" w:rsidRDefault="002A5699" w:rsidP="002A5699">
            <w:pPr>
              <w:jc w:val="center"/>
              <w:rPr>
                <w:b/>
                <w:bCs/>
              </w:rPr>
            </w:pPr>
            <w:r w:rsidRPr="003A24B4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4894CA7B" wp14:editId="3E371732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57150</wp:posOffset>
                  </wp:positionV>
                  <wp:extent cx="1600200" cy="633730"/>
                  <wp:effectExtent l="0" t="0" r="0" b="0"/>
                  <wp:wrapSquare wrapText="bothSides"/>
                  <wp:docPr id="4" name="Picture 4" descr="Edit Mode Toggle is OFF and there is a screen tip that says &quot;CLICK TO TOGGLE EDIT MODE 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dit Mode Toggle is OFF and there is a screen tip that says &quot;CLICK TO TOGGLE EDIT MODE 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6" w:type="dxa"/>
          </w:tcPr>
          <w:p w14:paraId="5AA18EBC" w14:textId="5307CF1F" w:rsidR="002A5699" w:rsidRPr="003A24B4" w:rsidRDefault="002A5699" w:rsidP="002A5699">
            <w:pPr>
              <w:jc w:val="center"/>
              <w:rPr>
                <w:b/>
                <w:bCs/>
                <w:noProof/>
              </w:rPr>
            </w:pPr>
            <w:r w:rsidRPr="003A24B4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2702DE44" wp14:editId="731A1FF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158750</wp:posOffset>
                  </wp:positionV>
                  <wp:extent cx="1600200" cy="384578"/>
                  <wp:effectExtent l="0" t="0" r="0" b="0"/>
                  <wp:wrapSquare wrapText="bothSides"/>
                  <wp:docPr id="5" name="Picture 5" descr="Edit Mode Toggle is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dit Mode Toggle is 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84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03C8E9" w14:textId="2835CEF6" w:rsidR="002A5699" w:rsidRDefault="00E75951" w:rsidP="002A5699">
      <w:pPr>
        <w:jc w:val="center"/>
      </w:pPr>
      <w:r>
        <w:t xml:space="preserve">You can copy a course from a previous semester to a newer semester by using this function. You can copy over as much or as little of the course as you would like. </w:t>
      </w:r>
    </w:p>
    <w:p w14:paraId="2D3F9BD8" w14:textId="5CC8C5EF" w:rsidR="002A5699" w:rsidRDefault="002A5699" w:rsidP="003A24B4"/>
    <w:p w14:paraId="7C4A67FC" w14:textId="3FE704AB" w:rsidR="00515286" w:rsidRDefault="00E75951" w:rsidP="003A24B4">
      <w:pPr>
        <w:pStyle w:val="ListParagraph"/>
        <w:numPr>
          <w:ilvl w:val="0"/>
          <w:numId w:val="3"/>
        </w:numPr>
      </w:pPr>
      <w:r>
        <w:t xml:space="preserve">Go to the old course. </w:t>
      </w:r>
    </w:p>
    <w:p w14:paraId="364E6201" w14:textId="600BDD57" w:rsidR="00E75951" w:rsidRDefault="00E75951" w:rsidP="00E75951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EFD3ADE" wp14:editId="3A5727F3">
            <wp:simplePos x="0" y="0"/>
            <wp:positionH relativeFrom="margin">
              <wp:align>center</wp:align>
            </wp:positionH>
            <wp:positionV relativeFrom="paragraph">
              <wp:posOffset>368876</wp:posOffset>
            </wp:positionV>
            <wp:extent cx="1647825" cy="3761740"/>
            <wp:effectExtent l="0" t="0" r="9525" b="0"/>
            <wp:wrapTopAndBottom/>
            <wp:docPr id="1" name="Picture 1" descr="Blackboard screenshot showing menu with Course Copy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ackboard screenshot showing menu with Course Copy highlighted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Course Copy under Packages and Utilities.</w:t>
      </w:r>
    </w:p>
    <w:p w14:paraId="5FB53B3B" w14:textId="7C839C30" w:rsidR="00E75951" w:rsidRDefault="00E75951" w:rsidP="00E75951"/>
    <w:p w14:paraId="090390A1" w14:textId="4F6BB503" w:rsidR="00E75951" w:rsidRDefault="00E75951" w:rsidP="00E75951">
      <w:pPr>
        <w:pStyle w:val="ListParagraph"/>
        <w:numPr>
          <w:ilvl w:val="0"/>
          <w:numId w:val="3"/>
        </w:num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0A494D5" wp14:editId="4265050A">
            <wp:simplePos x="0" y="0"/>
            <wp:positionH relativeFrom="margin">
              <wp:align>center</wp:align>
            </wp:positionH>
            <wp:positionV relativeFrom="paragraph">
              <wp:posOffset>447794</wp:posOffset>
            </wp:positionV>
            <wp:extent cx="5422900" cy="1924685"/>
            <wp:effectExtent l="0" t="0" r="6350" b="0"/>
            <wp:wrapTopAndBottom/>
            <wp:docPr id="6" name="Picture 6" descr="Blackboard screenshot showing copy typ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lackboard screenshot showing copy type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Select copy type. In most cases you will choose to copy Course Materials into an Existing Course</w:t>
      </w:r>
    </w:p>
    <w:p w14:paraId="51F566DA" w14:textId="6E6438A9" w:rsidR="00E75951" w:rsidRDefault="00E75951" w:rsidP="00E75951">
      <w:pPr>
        <w:pStyle w:val="ListParagraph"/>
      </w:pPr>
    </w:p>
    <w:p w14:paraId="720C03A9" w14:textId="43523258" w:rsidR="00E75951" w:rsidRDefault="00E75951" w:rsidP="00E75951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C5F8626" wp14:editId="7B38CFB9">
            <wp:simplePos x="0" y="0"/>
            <wp:positionH relativeFrom="margin">
              <wp:align>center</wp:align>
            </wp:positionH>
            <wp:positionV relativeFrom="paragraph">
              <wp:posOffset>414020</wp:posOffset>
            </wp:positionV>
            <wp:extent cx="4838065" cy="1201420"/>
            <wp:effectExtent l="0" t="0" r="635" b="0"/>
            <wp:wrapTopAndBottom/>
            <wp:docPr id="8" name="Picture 8" descr="Blackboard screenshot showing copy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lackboard screenshot showing copy optio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Click browse and search for your course.</w:t>
      </w:r>
    </w:p>
    <w:p w14:paraId="2892C792" w14:textId="17539166" w:rsidR="00E75951" w:rsidRDefault="00E75951" w:rsidP="00E75951">
      <w:pPr>
        <w:pStyle w:val="ListParagraph"/>
      </w:pPr>
    </w:p>
    <w:p w14:paraId="43622E30" w14:textId="30BDAA54" w:rsidR="00E75951" w:rsidRDefault="00E75951" w:rsidP="00E75951"/>
    <w:p w14:paraId="12F1038A" w14:textId="19D1651B" w:rsidR="00E75951" w:rsidRDefault="00E75951" w:rsidP="00E75951">
      <w:r>
        <w:rPr>
          <w:noProof/>
        </w:rPr>
        <w:drawing>
          <wp:anchor distT="0" distB="0" distL="114300" distR="114300" simplePos="0" relativeHeight="251669504" behindDoc="0" locked="0" layoutInCell="1" allowOverlap="1" wp14:anchorId="2B9505F1" wp14:editId="5B278ABE">
            <wp:simplePos x="0" y="0"/>
            <wp:positionH relativeFrom="margin">
              <wp:align>center</wp:align>
            </wp:positionH>
            <wp:positionV relativeFrom="paragraph">
              <wp:posOffset>291702</wp:posOffset>
            </wp:positionV>
            <wp:extent cx="4359275" cy="3242945"/>
            <wp:effectExtent l="0" t="0" r="3175" b="0"/>
            <wp:wrapTopAndBottom/>
            <wp:docPr id="7" name="Picture 7" descr="Blackboard screenshot showing CRN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lackboard screenshot showing CRN selected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50734D" w14:textId="4018FDE7" w:rsidR="00E75951" w:rsidRDefault="00E75951" w:rsidP="00E75951">
      <w:pPr>
        <w:pStyle w:val="ListParagraph"/>
      </w:pPr>
    </w:p>
    <w:p w14:paraId="0C349BFA" w14:textId="3A5CD73F" w:rsidR="00E75951" w:rsidRDefault="00E75951" w:rsidP="00E75951">
      <w:pPr>
        <w:pStyle w:val="ListParagraph"/>
        <w:numPr>
          <w:ilvl w:val="0"/>
          <w:numId w:val="3"/>
        </w:numPr>
      </w:pPr>
      <w:r>
        <w:lastRenderedPageBreak/>
        <w:t xml:space="preserve">Select all the content or choose the individual pages you would like to copy over. </w:t>
      </w:r>
    </w:p>
    <w:p w14:paraId="3DA30FBF" w14:textId="6BDC22BC" w:rsidR="00E75951" w:rsidRDefault="00E75951" w:rsidP="00E75951">
      <w:pPr>
        <w:pStyle w:val="ListParagraph"/>
        <w:numPr>
          <w:ilvl w:val="0"/>
          <w:numId w:val="3"/>
        </w:numPr>
      </w:pPr>
      <w:r>
        <w:t xml:space="preserve">Make sure to deselect Announcements as the past dated announcements would copy over. </w:t>
      </w:r>
    </w:p>
    <w:p w14:paraId="7487B99F" w14:textId="0121EBBF" w:rsidR="00E75951" w:rsidRDefault="0001049A" w:rsidP="00E75951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448292E" wp14:editId="1FAAED72">
            <wp:simplePos x="0" y="0"/>
            <wp:positionH relativeFrom="margin">
              <wp:align>center</wp:align>
            </wp:positionH>
            <wp:positionV relativeFrom="paragraph">
              <wp:posOffset>397702</wp:posOffset>
            </wp:positionV>
            <wp:extent cx="3590290" cy="5039360"/>
            <wp:effectExtent l="0" t="0" r="0" b="8890"/>
            <wp:wrapTopAndBottom/>
            <wp:docPr id="9" name="Picture 9" descr="Blackboard screenshot showing selections for cop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lackboard screenshot showing selections for copy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50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For discussion posts</w:t>
      </w:r>
      <w:r w:rsidR="00E75951">
        <w:t xml:space="preserve"> choose to only include only the forums</w:t>
      </w:r>
      <w:r>
        <w:t xml:space="preserve">, or you will have old discussion posts from previous students. </w:t>
      </w:r>
      <w:r w:rsidR="00E75951">
        <w:t xml:space="preserve"> </w:t>
      </w:r>
    </w:p>
    <w:p w14:paraId="02D2D6A1" w14:textId="216E3FC5" w:rsidR="00E75951" w:rsidRDefault="0001049A" w:rsidP="00E75951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4150E13" wp14:editId="7135880D">
            <wp:simplePos x="0" y="0"/>
            <wp:positionH relativeFrom="margin">
              <wp:align>center</wp:align>
            </wp:positionH>
            <wp:positionV relativeFrom="paragraph">
              <wp:posOffset>5378036</wp:posOffset>
            </wp:positionV>
            <wp:extent cx="1943735" cy="2264410"/>
            <wp:effectExtent l="0" t="0" r="0" b="2540"/>
            <wp:wrapNone/>
            <wp:docPr id="10" name="Picture 10" descr="Blackboard screenshot showing settings cho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Blackboard screenshot showing settings chos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951">
        <w:t>Deselect all Settings other than Banner Image, Language Pack and Navigation Settings</w:t>
      </w:r>
    </w:p>
    <w:p w14:paraId="5762D65E" w14:textId="1F086DEF" w:rsidR="00E75951" w:rsidRDefault="00E75951" w:rsidP="00E75951"/>
    <w:p w14:paraId="5B66A972" w14:textId="50154641" w:rsidR="00E75951" w:rsidRDefault="00E75951" w:rsidP="00E75951"/>
    <w:p w14:paraId="5B3512F0" w14:textId="5D66DCD2" w:rsidR="00E75951" w:rsidRDefault="00E75951" w:rsidP="00E75951"/>
    <w:p w14:paraId="4E323C8E" w14:textId="7849EC5F" w:rsidR="00E75951" w:rsidRDefault="00E75951" w:rsidP="00E75951"/>
    <w:p w14:paraId="46FE0214" w14:textId="19A2A5FD" w:rsidR="00E75951" w:rsidRDefault="00E75951" w:rsidP="00E75951"/>
    <w:p w14:paraId="0FC6A3E5" w14:textId="528A3885" w:rsidR="00E75951" w:rsidRDefault="00E75951" w:rsidP="00E75951"/>
    <w:p w14:paraId="1BA7263A" w14:textId="77777777" w:rsidR="00E75951" w:rsidRDefault="00E75951" w:rsidP="00E75951"/>
    <w:p w14:paraId="6CF633FD" w14:textId="58A0DA9B" w:rsidR="00E75951" w:rsidRDefault="00E75951" w:rsidP="00E75951">
      <w:pPr>
        <w:pStyle w:val="ListParagraph"/>
        <w:numPr>
          <w:ilvl w:val="0"/>
          <w:numId w:val="3"/>
        </w:numPr>
      </w:pPr>
      <w:r>
        <w:t xml:space="preserve">You will be notified when the course copy is done by email. If you have a lot of files in your class, it will take a few minutes. </w:t>
      </w:r>
    </w:p>
    <w:p w14:paraId="2DEF507D" w14:textId="1CB9982A" w:rsidR="00E75951" w:rsidRPr="003A24B4" w:rsidRDefault="0001049A" w:rsidP="00E75951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CE7DA41" wp14:editId="7405BFF3">
            <wp:simplePos x="0" y="0"/>
            <wp:positionH relativeFrom="margin">
              <wp:align>center</wp:align>
            </wp:positionH>
            <wp:positionV relativeFrom="paragraph">
              <wp:posOffset>626760</wp:posOffset>
            </wp:positionV>
            <wp:extent cx="3796030" cy="1392555"/>
            <wp:effectExtent l="0" t="0" r="0" b="0"/>
            <wp:wrapTopAndBottom/>
            <wp:docPr id="11" name="Picture 11" descr="Blackboard screenshot showing deleting a menu i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Blackboard screenshot showing deleting a menu item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5951">
        <w:t xml:space="preserve">Once you receive the email go to your new course and delete any unused or duplicate menu items. Leaving unused menu items will cause confusion in your structure. </w:t>
      </w:r>
    </w:p>
    <w:p w14:paraId="4D84296E" w14:textId="40098112" w:rsidR="00515286" w:rsidRDefault="00515286" w:rsidP="003A24B4"/>
    <w:p w14:paraId="54D9A363" w14:textId="095040BC" w:rsidR="000B1B96" w:rsidRDefault="000B1B96" w:rsidP="003A24B4"/>
    <w:p w14:paraId="3C5DE6F4" w14:textId="77777777" w:rsidR="003A4068" w:rsidRDefault="003A4068" w:rsidP="003A24B4"/>
    <w:p w14:paraId="7971FE3F" w14:textId="77777777" w:rsidR="003A4068" w:rsidRPr="00E907C1" w:rsidRDefault="003A4068" w:rsidP="007F07FE">
      <w:pPr>
        <w:jc w:val="center"/>
      </w:pPr>
      <w:r>
        <w:t xml:space="preserve">Interested in more educational tools? Check out our How-To Guides at: </w:t>
      </w:r>
      <w:hyperlink r:id="rId18" w:history="1">
        <w:r w:rsidRPr="00811370">
          <w:rPr>
            <w:rStyle w:val="Hyperlink"/>
          </w:rPr>
          <w:t>www.ufv.ca/myclass/faculty-centre/faculty-tutorials</w:t>
        </w:r>
      </w:hyperlink>
      <w:r>
        <w:t xml:space="preserve"> or email us at </w:t>
      </w:r>
      <w:hyperlink r:id="rId19" w:history="1">
        <w:r w:rsidRPr="00F15A43">
          <w:rPr>
            <w:rStyle w:val="Hyperlink"/>
          </w:rPr>
          <w:t>asktlc@ufv.ca</w:t>
        </w:r>
      </w:hyperlink>
    </w:p>
    <w:p w14:paraId="2533AE66" w14:textId="77777777" w:rsidR="003A4068" w:rsidRPr="003A24B4" w:rsidRDefault="007F07FE" w:rsidP="003A24B4">
      <w:r>
        <w:rPr>
          <w:noProof/>
        </w:rPr>
        <w:drawing>
          <wp:anchor distT="0" distB="0" distL="114300" distR="114300" simplePos="0" relativeHeight="251666432" behindDoc="0" locked="0" layoutInCell="1" allowOverlap="1" wp14:anchorId="3CE3B009" wp14:editId="05E50EE2">
            <wp:simplePos x="0" y="0"/>
            <wp:positionH relativeFrom="margin">
              <wp:align>center</wp:align>
            </wp:positionH>
            <wp:positionV relativeFrom="paragraph">
              <wp:posOffset>41808</wp:posOffset>
            </wp:positionV>
            <wp:extent cx="1099053" cy="1099053"/>
            <wp:effectExtent l="0" t="0" r="6350" b="6350"/>
            <wp:wrapNone/>
            <wp:docPr id="17" name="Picture 17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QR Cod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053" cy="1099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64E1B" w14:textId="77777777" w:rsidR="000B1B96" w:rsidRDefault="000B1B96" w:rsidP="003A24B4"/>
    <w:sectPr w:rsidR="000B1B96" w:rsidSect="000B1B96">
      <w:headerReference w:type="default" r:id="rId21"/>
      <w:footerReference w:type="default" r:id="rId2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83C1" w14:textId="77777777" w:rsidR="00140E6A" w:rsidRDefault="00140E6A" w:rsidP="003A24B4">
      <w:r>
        <w:separator/>
      </w:r>
    </w:p>
    <w:p w14:paraId="20595217" w14:textId="77777777" w:rsidR="00140E6A" w:rsidRDefault="00140E6A" w:rsidP="003A24B4"/>
  </w:endnote>
  <w:endnote w:type="continuationSeparator" w:id="0">
    <w:p w14:paraId="5DC8B24E" w14:textId="77777777" w:rsidR="00140E6A" w:rsidRDefault="00140E6A" w:rsidP="003A24B4">
      <w:r>
        <w:continuationSeparator/>
      </w:r>
    </w:p>
    <w:p w14:paraId="776D3EF6" w14:textId="77777777" w:rsidR="00140E6A" w:rsidRDefault="00140E6A" w:rsidP="003A2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1090" w14:textId="36253029" w:rsidR="000B1B96" w:rsidRPr="003A24B4" w:rsidRDefault="000B1B96" w:rsidP="003A24B4">
    <w:pPr>
      <w:pStyle w:val="Footer"/>
    </w:pPr>
    <w:r w:rsidRPr="003A24B4">
      <w:tab/>
    </w:r>
    <w:r w:rsidRPr="003A24B4">
      <w:tab/>
      <w:t xml:space="preserve">Updated </w:t>
    </w:r>
    <w:r w:rsidRPr="003A24B4">
      <w:fldChar w:fldCharType="begin"/>
    </w:r>
    <w:r w:rsidRPr="003A24B4">
      <w:instrText xml:space="preserve"> DATE \@ "MMMM d, yyyy" </w:instrText>
    </w:r>
    <w:r w:rsidRPr="003A24B4">
      <w:fldChar w:fldCharType="separate"/>
    </w:r>
    <w:r w:rsidR="00EE5EC7">
      <w:rPr>
        <w:noProof/>
      </w:rPr>
      <w:t>February 27, 2023</w:t>
    </w:r>
    <w:r w:rsidRPr="003A24B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471F" w14:textId="77777777" w:rsidR="00140E6A" w:rsidRDefault="00140E6A" w:rsidP="003A24B4">
      <w:r>
        <w:separator/>
      </w:r>
    </w:p>
    <w:p w14:paraId="05823D1B" w14:textId="77777777" w:rsidR="00140E6A" w:rsidRDefault="00140E6A" w:rsidP="003A24B4"/>
  </w:footnote>
  <w:footnote w:type="continuationSeparator" w:id="0">
    <w:p w14:paraId="68832941" w14:textId="77777777" w:rsidR="00140E6A" w:rsidRDefault="00140E6A" w:rsidP="003A24B4">
      <w:r>
        <w:continuationSeparator/>
      </w:r>
    </w:p>
    <w:p w14:paraId="0AD2A2F8" w14:textId="77777777" w:rsidR="00140E6A" w:rsidRDefault="00140E6A" w:rsidP="003A2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27FC" w14:textId="77777777" w:rsidR="000B1B96" w:rsidRPr="003A24B4" w:rsidRDefault="000B1B96" w:rsidP="003A24B4">
    <w:pPr>
      <w:pStyle w:val="Header"/>
    </w:pPr>
    <w:r>
      <w:tab/>
    </w:r>
    <w:r>
      <w:tab/>
    </w:r>
    <w:r w:rsidRPr="003A24B4">
      <w:t xml:space="preserve">Page </w:t>
    </w:r>
    <w:r w:rsidRPr="003A24B4">
      <w:fldChar w:fldCharType="begin"/>
    </w:r>
    <w:r w:rsidRPr="003A24B4">
      <w:instrText xml:space="preserve"> PAGE   \* MERGEFORMAT </w:instrText>
    </w:r>
    <w:r w:rsidRPr="003A24B4">
      <w:fldChar w:fldCharType="separate"/>
    </w:r>
    <w:r w:rsidRPr="003A24B4">
      <w:rPr>
        <w:noProof/>
      </w:rPr>
      <w:t>1</w:t>
    </w:r>
    <w:r w:rsidRPr="003A24B4">
      <w:rPr>
        <w:noProof/>
      </w:rPr>
      <w:fldChar w:fldCharType="end"/>
    </w:r>
    <w:r w:rsidRPr="003A24B4">
      <w:rPr>
        <w:noProof/>
      </w:rPr>
      <w:t xml:space="preserve"> of </w:t>
    </w:r>
    <w:r w:rsidRPr="003A24B4">
      <w:rPr>
        <w:noProof/>
      </w:rPr>
      <w:fldChar w:fldCharType="begin"/>
    </w:r>
    <w:r w:rsidRPr="003A24B4">
      <w:rPr>
        <w:noProof/>
      </w:rPr>
      <w:instrText xml:space="preserve"> NUMPAGES   \* MERGEFORMAT </w:instrText>
    </w:r>
    <w:r w:rsidRPr="003A24B4">
      <w:rPr>
        <w:noProof/>
      </w:rPr>
      <w:fldChar w:fldCharType="separate"/>
    </w:r>
    <w:r w:rsidRPr="003A24B4">
      <w:rPr>
        <w:noProof/>
      </w:rPr>
      <w:t>2</w:t>
    </w:r>
    <w:r w:rsidRPr="003A24B4">
      <w:rPr>
        <w:noProof/>
      </w:rPr>
      <w:fldChar w:fldCharType="end"/>
    </w:r>
  </w:p>
  <w:p w14:paraId="0565BB81" w14:textId="77777777" w:rsidR="00B14984" w:rsidRDefault="00B14984" w:rsidP="003A24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733"/>
    <w:multiLevelType w:val="hybridMultilevel"/>
    <w:tmpl w:val="0B4CE3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518A"/>
    <w:multiLevelType w:val="hybridMultilevel"/>
    <w:tmpl w:val="D408D7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46917"/>
    <w:multiLevelType w:val="hybridMultilevel"/>
    <w:tmpl w:val="30B85B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16923">
    <w:abstractNumId w:val="2"/>
  </w:num>
  <w:num w:numId="2" w16cid:durableId="1368027870">
    <w:abstractNumId w:val="1"/>
  </w:num>
  <w:num w:numId="3" w16cid:durableId="121276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pik+5db+c2Q3MDIgQHGy6gQora1PhzQhbyoWQ2H9wxcueppInjyzjCg/tUDTdTBN1C3fWw+ir13XZeMakDUQkw==" w:salt="ta5Yxv18edD8q+4L0qvK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1"/>
    <w:rsid w:val="0001049A"/>
    <w:rsid w:val="000B1B96"/>
    <w:rsid w:val="000C0C19"/>
    <w:rsid w:val="000C4E3D"/>
    <w:rsid w:val="000F1A3D"/>
    <w:rsid w:val="00117B9C"/>
    <w:rsid w:val="00140E6A"/>
    <w:rsid w:val="0025518D"/>
    <w:rsid w:val="0029313E"/>
    <w:rsid w:val="002A5699"/>
    <w:rsid w:val="003A24B4"/>
    <w:rsid w:val="003A4068"/>
    <w:rsid w:val="003A75A3"/>
    <w:rsid w:val="003D65F8"/>
    <w:rsid w:val="004C4CFE"/>
    <w:rsid w:val="00515286"/>
    <w:rsid w:val="005F781A"/>
    <w:rsid w:val="00612639"/>
    <w:rsid w:val="006E39DF"/>
    <w:rsid w:val="007F07FE"/>
    <w:rsid w:val="00B14984"/>
    <w:rsid w:val="00B674CF"/>
    <w:rsid w:val="00C56D60"/>
    <w:rsid w:val="00E65BEF"/>
    <w:rsid w:val="00E75951"/>
    <w:rsid w:val="00EE5EC7"/>
    <w:rsid w:val="00F541FF"/>
    <w:rsid w:val="00F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0D73"/>
  <w15:chartTrackingRefBased/>
  <w15:docId w15:val="{61948708-C2EA-4376-A6A6-04FFDD31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B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96"/>
  </w:style>
  <w:style w:type="paragraph" w:styleId="Footer">
    <w:name w:val="footer"/>
    <w:basedOn w:val="Normal"/>
    <w:link w:val="FooterChar"/>
    <w:uiPriority w:val="99"/>
    <w:unhideWhenUsed/>
    <w:rsid w:val="000B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96"/>
  </w:style>
  <w:style w:type="table" w:styleId="TableGrid">
    <w:name w:val="Table Grid"/>
    <w:basedOn w:val="TableNormal"/>
    <w:uiPriority w:val="39"/>
    <w:rsid w:val="00F5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28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5699"/>
    <w:pPr>
      <w:jc w:val="center"/>
    </w:pPr>
    <w:rPr>
      <w:b/>
      <w:bCs/>
      <w:color w:val="2E375D" w:themeColor="text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A5699"/>
    <w:rPr>
      <w:rFonts w:ascii="Arial" w:hAnsi="Arial" w:cs="Arial"/>
      <w:b/>
      <w:bCs/>
      <w:color w:val="2E375D" w:themeColor="text2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A24B4"/>
    <w:rPr>
      <w:color w:val="35B9A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ufv.ca/myclass/faculty-centre/faculty-tutorial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asktlc@ufv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AQ%20-%20NEW\Word%20Docs\!HowToDocs.dotm" TargetMode="External"/></Relationships>
</file>

<file path=word/theme/theme1.xml><?xml version="1.0" encoding="utf-8"?>
<a:theme xmlns:a="http://schemas.openxmlformats.org/drawingml/2006/main" name="Office Theme">
  <a:themeElements>
    <a:clrScheme name="TLCPurples">
      <a:dk1>
        <a:sysClr val="windowText" lastClr="000000"/>
      </a:dk1>
      <a:lt1>
        <a:sysClr val="window" lastClr="FFFFFF"/>
      </a:lt1>
      <a:dk2>
        <a:srgbClr val="2E375D"/>
      </a:dk2>
      <a:lt2>
        <a:srgbClr val="E8E8EA"/>
      </a:lt2>
      <a:accent1>
        <a:srgbClr val="35B9AA"/>
      </a:accent1>
      <a:accent2>
        <a:srgbClr val="777B83"/>
      </a:accent2>
      <a:accent3>
        <a:srgbClr val="5B616B"/>
      </a:accent3>
      <a:accent4>
        <a:srgbClr val="4F7E85"/>
      </a:accent4>
      <a:accent5>
        <a:srgbClr val="9496AC"/>
      </a:accent5>
      <a:accent6>
        <a:srgbClr val="626784"/>
      </a:accent6>
      <a:hlink>
        <a:srgbClr val="35B9A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!HowToDocs</Template>
  <TotalTime>18</TotalTime>
  <Pages>1</Pages>
  <Words>217</Words>
  <Characters>1240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Boisvert</dc:creator>
  <cp:keywords/>
  <dc:description/>
  <cp:lastModifiedBy>Courtney Boisvert</cp:lastModifiedBy>
  <cp:revision>5</cp:revision>
  <dcterms:created xsi:type="dcterms:W3CDTF">2023-01-13T18:48:00Z</dcterms:created>
  <dcterms:modified xsi:type="dcterms:W3CDTF">2023-02-27T21:02:00Z</dcterms:modified>
</cp:coreProperties>
</file>