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67D3" w:rsidR="00B90D9E" w:rsidRDefault="00B90D9E" w14:paraId="01FCEE63" w14:textId="3AA490AD">
      <w:pPr>
        <w:rPr>
          <w:rFonts w:ascii="Aptos" w:hAnsi="Aptos"/>
          <w:sz w:val="24"/>
          <w:szCs w:val="24"/>
          <w:lang w:val="en-US"/>
        </w:rPr>
      </w:pP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8F55CC">
        <w:rPr>
          <w:rFonts w:ascii="Aptos" w:hAnsi="Aptos"/>
          <w:lang w:val="en-US"/>
        </w:rPr>
        <w:tab/>
      </w:r>
      <w:r w:rsidRPr="006467D3">
        <w:rPr>
          <w:rFonts w:ascii="Aptos" w:hAnsi="Aptos"/>
          <w:b/>
          <w:bCs/>
          <w:sz w:val="24"/>
          <w:szCs w:val="24"/>
          <w:lang w:val="en-US"/>
        </w:rPr>
        <w:t xml:space="preserve">Number: </w:t>
      </w:r>
      <w:r w:rsidRPr="006467D3">
        <w:rPr>
          <w:rFonts w:ascii="Aptos" w:hAnsi="Aptos"/>
          <w:sz w:val="24"/>
          <w:szCs w:val="24"/>
          <w:lang w:val="en-US"/>
        </w:rPr>
        <w:t>70</w:t>
      </w:r>
      <w:r w:rsidRPr="006467D3">
        <w:rPr>
          <w:rFonts w:ascii="Aptos" w:hAnsi="Aptos"/>
          <w:b/>
          <w:bCs/>
          <w:sz w:val="24"/>
          <w:szCs w:val="24"/>
          <w:lang w:val="en-US"/>
        </w:rPr>
        <w:br/>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ab/>
      </w:r>
      <w:r w:rsidRPr="006467D3">
        <w:rPr>
          <w:rFonts w:ascii="Aptos" w:hAnsi="Aptos"/>
          <w:b/>
          <w:bCs/>
          <w:sz w:val="24"/>
          <w:szCs w:val="24"/>
          <w:lang w:val="en-US"/>
        </w:rPr>
        <w:t xml:space="preserve">Effective Date: </w:t>
      </w:r>
      <w:r w:rsidRPr="006467D3">
        <w:rPr>
          <w:rFonts w:ascii="Aptos" w:hAnsi="Aptos"/>
          <w:sz w:val="24"/>
          <w:szCs w:val="24"/>
          <w:highlight w:val="yellow"/>
          <w:lang w:val="en-US"/>
        </w:rPr>
        <w:t>2026-00-00</w:t>
      </w:r>
    </w:p>
    <w:p w:rsidRPr="008F55CC" w:rsidR="00B90D9E" w:rsidRDefault="00B90D9E" w14:paraId="3470C0BD" w14:textId="77777777">
      <w:pPr>
        <w:rPr>
          <w:rFonts w:ascii="Aptos" w:hAnsi="Aptos"/>
          <w:lang w:val="en-US"/>
        </w:rPr>
      </w:pPr>
    </w:p>
    <w:p w:rsidRPr="008F55CC" w:rsidR="00B90D9E" w:rsidP="2DE92F93" w:rsidRDefault="15A69BDF" w14:paraId="3DCA345B" w14:textId="45559B2F">
      <w:pPr>
        <w:pBdr>
          <w:bottom w:val="single" w:color="auto" w:sz="4" w:space="1"/>
        </w:pBdr>
        <w:rPr>
          <w:rFonts w:ascii="Aptos" w:hAnsi="Aptos"/>
          <w:b/>
          <w:bCs/>
          <w:sz w:val="28"/>
          <w:szCs w:val="28"/>
          <w:lang w:val="en-US"/>
        </w:rPr>
      </w:pPr>
      <w:r w:rsidRPr="008F55CC">
        <w:rPr>
          <w:rFonts w:ascii="Aptos" w:hAnsi="Aptos"/>
          <w:b/>
          <w:bCs/>
          <w:sz w:val="28"/>
          <w:szCs w:val="28"/>
          <w:lang w:val="en-US"/>
        </w:rPr>
        <w:t>STUDENT</w:t>
      </w:r>
      <w:r w:rsidRPr="008F55CC" w:rsidR="4AE19B54">
        <w:rPr>
          <w:rFonts w:ascii="Aptos" w:hAnsi="Aptos"/>
          <w:b/>
          <w:bCs/>
          <w:sz w:val="28"/>
          <w:szCs w:val="28"/>
          <w:lang w:val="en-US"/>
        </w:rPr>
        <w:t xml:space="preserve"> ACADEMIC INTEGRITY</w:t>
      </w:r>
      <w:r w:rsidRPr="008F55CC" w:rsidR="09C897C5">
        <w:rPr>
          <w:rFonts w:ascii="Aptos" w:hAnsi="Aptos"/>
          <w:b/>
          <w:bCs/>
          <w:sz w:val="28"/>
          <w:szCs w:val="28"/>
          <w:lang w:val="en-US"/>
        </w:rPr>
        <w:t xml:space="preserve"> </w:t>
      </w:r>
      <w:r w:rsidRPr="008F55CC" w:rsidR="117F0640">
        <w:rPr>
          <w:rFonts w:ascii="Aptos" w:hAnsi="Aptos"/>
          <w:b/>
          <w:bCs/>
          <w:sz w:val="28"/>
          <w:szCs w:val="28"/>
          <w:lang w:val="en-US"/>
        </w:rPr>
        <w:t>PROCEDURES</w:t>
      </w:r>
    </w:p>
    <w:p w:rsidRPr="008F55CC" w:rsidR="00B90D9E" w:rsidP="2DE92F93" w:rsidRDefault="7DBA072E" w14:paraId="57CEB0CE" w14:textId="5AE2D60B">
      <w:pPr>
        <w:pStyle w:val="NoSpacing"/>
        <w:rPr>
          <w:rFonts w:ascii="Aptos" w:hAnsi="Aptos"/>
          <w:b/>
          <w:bCs/>
          <w:sz w:val="24"/>
          <w:szCs w:val="24"/>
          <w:lang w:val="en-US"/>
        </w:rPr>
      </w:pPr>
      <w:r w:rsidRPr="008F55CC">
        <w:rPr>
          <w:rFonts w:ascii="Aptos" w:hAnsi="Aptos"/>
          <w:b/>
          <w:bCs/>
          <w:sz w:val="24"/>
          <w:szCs w:val="24"/>
          <w:lang w:val="en-US"/>
        </w:rPr>
        <w:t>P</w:t>
      </w:r>
      <w:r w:rsidRPr="008F55CC" w:rsidR="4D6F165E">
        <w:rPr>
          <w:rFonts w:ascii="Aptos" w:hAnsi="Aptos"/>
          <w:b/>
          <w:bCs/>
          <w:sz w:val="24"/>
          <w:szCs w:val="24"/>
          <w:lang w:val="en-US"/>
        </w:rPr>
        <w:t>URPOSE</w:t>
      </w:r>
    </w:p>
    <w:p w:rsidRPr="008F55CC" w:rsidR="00023D21" w:rsidP="2DE92F93" w:rsidRDefault="00023D21" w14:paraId="6E037713" w14:textId="376A930A">
      <w:pPr>
        <w:pStyle w:val="NoSpacing"/>
        <w:rPr>
          <w:rFonts w:ascii="Aptos" w:hAnsi="Aptos"/>
          <w:sz w:val="24"/>
          <w:szCs w:val="24"/>
        </w:rPr>
      </w:pPr>
    </w:p>
    <w:p w:rsidR="003250CD" w:rsidP="005027DB" w:rsidRDefault="003250CD" w14:paraId="3276176A" w14:textId="086EE5D5">
      <w:pPr>
        <w:pStyle w:val="NoSpacing"/>
        <w:pBdr>
          <w:bottom w:val="single" w:color="auto" w:sz="4" w:space="1"/>
        </w:pBdr>
        <w:rPr>
          <w:rFonts w:ascii="Aptos" w:hAnsi="Aptos"/>
          <w:sz w:val="24"/>
          <w:szCs w:val="24"/>
          <w:lang w:val="en-US"/>
        </w:rPr>
      </w:pPr>
      <w:r w:rsidRPr="008F55CC">
        <w:rPr>
          <w:rFonts w:ascii="Aptos" w:hAnsi="Aptos"/>
          <w:sz w:val="24"/>
          <w:szCs w:val="24"/>
          <w:lang w:val="en-US"/>
        </w:rPr>
        <w:t xml:space="preserve">These procedures set out the processes for reporting, reviewing, and resolving concerns of student academic misconduct under </w:t>
      </w:r>
      <w:r w:rsidRPr="008F55CC" w:rsidR="7816A931">
        <w:rPr>
          <w:rFonts w:ascii="Aptos" w:hAnsi="Aptos"/>
          <w:sz w:val="24"/>
          <w:szCs w:val="24"/>
          <w:lang w:val="en-US"/>
        </w:rPr>
        <w:t xml:space="preserve">the </w:t>
      </w:r>
      <w:r w:rsidRPr="008F55CC">
        <w:rPr>
          <w:rFonts w:ascii="Aptos" w:hAnsi="Aptos"/>
          <w:sz w:val="24"/>
          <w:szCs w:val="24"/>
          <w:lang w:val="en-US"/>
        </w:rPr>
        <w:t>Student Academic Integrity Policy 70. They define the roles and responsibilities of instructors, students, decision makers, and the Student Rights and Responsibilities Office; outline available outcomes and appeal processes; and ensure matters are addressed fairly, consistently, and in accordance with principles of procedural fairness.</w:t>
      </w:r>
    </w:p>
    <w:p w:rsidRPr="008F55CC" w:rsidR="005027DB" w:rsidP="005027DB" w:rsidRDefault="005027DB" w14:paraId="1D1A01AB" w14:textId="77777777">
      <w:pPr>
        <w:pStyle w:val="NoSpacing"/>
        <w:pBdr>
          <w:bottom w:val="single" w:color="auto" w:sz="4" w:space="1"/>
        </w:pBdr>
        <w:rPr>
          <w:rFonts w:ascii="Aptos" w:hAnsi="Aptos"/>
          <w:sz w:val="24"/>
          <w:szCs w:val="24"/>
          <w:lang w:val="en-US"/>
        </w:rPr>
      </w:pPr>
    </w:p>
    <w:p w:rsidRPr="008F55CC" w:rsidR="00B90D9E" w:rsidP="2DE92F93" w:rsidRDefault="00B90D9E" w14:paraId="355D93F2" w14:textId="77777777">
      <w:pPr>
        <w:pStyle w:val="NoSpacing"/>
        <w:rPr>
          <w:rFonts w:ascii="Aptos" w:hAnsi="Aptos"/>
          <w:sz w:val="24"/>
          <w:szCs w:val="24"/>
        </w:rPr>
      </w:pPr>
    </w:p>
    <w:p w:rsidRPr="008F55CC" w:rsidR="00B90D9E" w:rsidP="2DE92F93" w:rsidRDefault="4AE19B54" w14:paraId="6B637EEB" w14:textId="41A712DC">
      <w:pPr>
        <w:pStyle w:val="NoSpacing"/>
        <w:rPr>
          <w:rFonts w:ascii="Aptos" w:hAnsi="Aptos"/>
          <w:b/>
          <w:bCs/>
          <w:sz w:val="24"/>
          <w:szCs w:val="24"/>
        </w:rPr>
      </w:pPr>
      <w:r w:rsidRPr="008F55CC">
        <w:rPr>
          <w:rFonts w:ascii="Aptos" w:hAnsi="Aptos"/>
          <w:b/>
          <w:bCs/>
          <w:sz w:val="24"/>
          <w:szCs w:val="24"/>
        </w:rPr>
        <w:t>D</w:t>
      </w:r>
      <w:r w:rsidRPr="008F55CC" w:rsidR="69BED4D3">
        <w:rPr>
          <w:rFonts w:ascii="Aptos" w:hAnsi="Aptos"/>
          <w:b/>
          <w:bCs/>
          <w:sz w:val="24"/>
          <w:szCs w:val="24"/>
        </w:rPr>
        <w:t>EFINITIONS</w:t>
      </w:r>
    </w:p>
    <w:p w:rsidRPr="008F55CC" w:rsidR="05231D73" w:rsidP="2DE92F93" w:rsidRDefault="05231D73" w14:paraId="325C7F9B" w14:textId="1DFF4097">
      <w:pPr>
        <w:pStyle w:val="NoSpacing"/>
        <w:rPr>
          <w:rFonts w:ascii="Aptos" w:hAnsi="Aptos"/>
          <w:sz w:val="24"/>
          <w:szCs w:val="24"/>
        </w:rPr>
      </w:pPr>
    </w:p>
    <w:p w:rsidRPr="008F55CC" w:rsidR="25F411BA" w:rsidP="2DE92F93" w:rsidRDefault="227D3592" w14:paraId="040FDF7E" w14:textId="4D895BB6">
      <w:pPr>
        <w:pStyle w:val="NoSpacing"/>
        <w:rPr>
          <w:rFonts w:ascii="Aptos" w:hAnsi="Aptos"/>
          <w:sz w:val="24"/>
          <w:szCs w:val="24"/>
        </w:rPr>
      </w:pPr>
      <w:r w:rsidRPr="008F55CC">
        <w:rPr>
          <w:rFonts w:ascii="Aptos" w:hAnsi="Aptos"/>
          <w:b/>
          <w:bCs/>
          <w:sz w:val="24"/>
          <w:szCs w:val="24"/>
        </w:rPr>
        <w:t>Academic Misconduct Registry</w:t>
      </w:r>
      <w:r w:rsidRPr="008F55CC" w:rsidR="1A92EBFC">
        <w:rPr>
          <w:rFonts w:ascii="Aptos" w:hAnsi="Aptos"/>
          <w:b/>
          <w:bCs/>
          <w:sz w:val="24"/>
          <w:szCs w:val="24"/>
        </w:rPr>
        <w:t>:</w:t>
      </w:r>
      <w:r w:rsidRPr="008F55CC" w:rsidR="1A92EBFC">
        <w:rPr>
          <w:rFonts w:ascii="Aptos" w:hAnsi="Aptos"/>
          <w:sz w:val="24"/>
          <w:szCs w:val="24"/>
        </w:rPr>
        <w:t xml:space="preserve"> </w:t>
      </w:r>
      <w:r w:rsidRPr="008F55CC" w:rsidR="1A92EBFC">
        <w:rPr>
          <w:rFonts w:ascii="Aptos" w:hAnsi="Aptos" w:eastAsia="Calibri" w:cs="Calibri"/>
          <w:sz w:val="24"/>
          <w:szCs w:val="24"/>
        </w:rPr>
        <w:t xml:space="preserve">The official university record of findings of academic misconduct and related outcomes, maintained for the purposes of documenting decisions, identifying repeated misconduct, supporting procedural fairness, and informing appropriate outcomes under </w:t>
      </w:r>
      <w:r w:rsidRPr="008F55CC" w:rsidR="7D28CC7D">
        <w:rPr>
          <w:rFonts w:ascii="Aptos" w:hAnsi="Aptos"/>
          <w:sz w:val="24"/>
          <w:szCs w:val="24"/>
        </w:rPr>
        <w:t>Policy 70.</w:t>
      </w:r>
    </w:p>
    <w:p w:rsidRPr="008F55CC" w:rsidR="25F411BA" w:rsidP="2DE92F93" w:rsidRDefault="25F411BA" w14:paraId="324F82EF" w14:textId="740F1D3C">
      <w:pPr>
        <w:pStyle w:val="NoSpacing"/>
        <w:rPr>
          <w:rFonts w:ascii="Aptos" w:hAnsi="Aptos"/>
          <w:sz w:val="24"/>
          <w:szCs w:val="24"/>
        </w:rPr>
      </w:pPr>
    </w:p>
    <w:p w:rsidRPr="008F55CC" w:rsidR="25F411BA" w:rsidP="2DE92F93" w:rsidRDefault="227D3592" w14:paraId="7E065AED" w14:textId="2C32B24B">
      <w:pPr>
        <w:pStyle w:val="NoSpacing"/>
        <w:rPr>
          <w:rFonts w:ascii="Aptos" w:hAnsi="Aptos"/>
          <w:sz w:val="24"/>
          <w:szCs w:val="24"/>
        </w:rPr>
      </w:pPr>
      <w:r w:rsidRPr="008F55CC">
        <w:rPr>
          <w:rFonts w:ascii="Aptos" w:hAnsi="Aptos"/>
          <w:b/>
          <w:bCs/>
          <w:sz w:val="24"/>
          <w:szCs w:val="24"/>
        </w:rPr>
        <w:t>Business Days</w:t>
      </w:r>
      <w:r w:rsidRPr="008F55CC" w:rsidR="37684EF0">
        <w:rPr>
          <w:rFonts w:ascii="Aptos" w:hAnsi="Aptos"/>
          <w:b/>
          <w:bCs/>
          <w:sz w:val="24"/>
          <w:szCs w:val="24"/>
        </w:rPr>
        <w:t xml:space="preserve">: </w:t>
      </w:r>
      <w:r w:rsidRPr="008F55CC" w:rsidR="37684EF0">
        <w:rPr>
          <w:rFonts w:ascii="Aptos" w:hAnsi="Aptos"/>
          <w:sz w:val="24"/>
          <w:szCs w:val="24"/>
        </w:rPr>
        <w:t xml:space="preserve">Business days refer to </w:t>
      </w:r>
      <w:r w:rsidRPr="008F55CC" w:rsidR="66A16EAA">
        <w:rPr>
          <w:rFonts w:ascii="Aptos" w:hAnsi="Aptos"/>
          <w:sz w:val="24"/>
          <w:szCs w:val="24"/>
        </w:rPr>
        <w:t xml:space="preserve">the </w:t>
      </w:r>
      <w:r w:rsidRPr="008F55CC" w:rsidR="37684EF0">
        <w:rPr>
          <w:rFonts w:ascii="Aptos" w:hAnsi="Aptos"/>
          <w:sz w:val="24"/>
          <w:szCs w:val="24"/>
        </w:rPr>
        <w:t>days that the university is fully open for business, whether for all or part of the day. Business days do not include weekends, statutory holidays, or institutional closures for weather, or other reasons.</w:t>
      </w:r>
    </w:p>
    <w:p w:rsidRPr="008F55CC" w:rsidR="25F411BA" w:rsidP="2DE92F93" w:rsidRDefault="25F411BA" w14:paraId="5A44CBBD" w14:textId="5FD56EA3">
      <w:pPr>
        <w:pStyle w:val="NoSpacing"/>
        <w:rPr>
          <w:rFonts w:ascii="Aptos" w:hAnsi="Aptos"/>
          <w:sz w:val="24"/>
          <w:szCs w:val="24"/>
        </w:rPr>
      </w:pPr>
    </w:p>
    <w:p w:rsidRPr="008F55CC" w:rsidR="26EF34FD" w:rsidP="2DE92F93" w:rsidRDefault="1FBB307A" w14:paraId="0E911A79" w14:textId="26F245BF">
      <w:pPr>
        <w:pStyle w:val="NoSpacing"/>
        <w:tabs>
          <w:tab w:val="left" w:pos="859"/>
        </w:tabs>
        <w:spacing w:line="242" w:lineRule="auto"/>
        <w:rPr>
          <w:rFonts w:ascii="Aptos" w:hAnsi="Aptos" w:eastAsia="Calibri" w:cs="Calibri"/>
          <w:sz w:val="24"/>
          <w:szCs w:val="24"/>
        </w:rPr>
      </w:pPr>
      <w:r w:rsidRPr="008F55CC">
        <w:rPr>
          <w:rFonts w:ascii="Aptos" w:hAnsi="Aptos"/>
          <w:b/>
          <w:bCs/>
          <w:sz w:val="24"/>
          <w:szCs w:val="24"/>
        </w:rPr>
        <w:t>Decision Maker</w:t>
      </w:r>
      <w:r w:rsidRPr="008F55CC" w:rsidR="333A5C63">
        <w:rPr>
          <w:rFonts w:ascii="Aptos" w:hAnsi="Aptos"/>
          <w:b/>
          <w:bCs/>
          <w:sz w:val="24"/>
          <w:szCs w:val="24"/>
        </w:rPr>
        <w:t>:</w:t>
      </w:r>
      <w:r w:rsidRPr="008F55CC" w:rsidR="333A5C63">
        <w:rPr>
          <w:rFonts w:ascii="Aptos" w:hAnsi="Aptos" w:eastAsia="Calibri" w:cs="Calibri"/>
          <w:sz w:val="24"/>
          <w:szCs w:val="24"/>
        </w:rPr>
        <w:t xml:space="preserve"> </w:t>
      </w:r>
      <w:r w:rsidRPr="008F55CC" w:rsidR="5E7F7E3D">
        <w:rPr>
          <w:rFonts w:ascii="Aptos" w:hAnsi="Aptos" w:eastAsia="Calibri" w:cs="Calibri"/>
          <w:sz w:val="24"/>
          <w:szCs w:val="24"/>
        </w:rPr>
        <w:t xml:space="preserve">A person authorized by the university to receive reports of academic misconduct. They receive the notice of concern, gather information from the student and instructor, use the policy to determine whether academic misconduct has occurred, and decide any outcomes if a finding of misconduct is made. A decision maker may be a department head, school director, </w:t>
      </w:r>
      <w:r w:rsidRPr="008F55CC" w:rsidR="5BD52915">
        <w:rPr>
          <w:rFonts w:ascii="Aptos" w:hAnsi="Aptos" w:eastAsia="Calibri" w:cs="Calibri"/>
          <w:sz w:val="24"/>
          <w:szCs w:val="24"/>
        </w:rPr>
        <w:t xml:space="preserve">senior administrator, </w:t>
      </w:r>
      <w:r w:rsidRPr="008F55CC" w:rsidR="5E7F7E3D">
        <w:rPr>
          <w:rFonts w:ascii="Aptos" w:hAnsi="Aptos" w:eastAsia="Calibri" w:cs="Calibri"/>
          <w:sz w:val="24"/>
          <w:szCs w:val="24"/>
        </w:rPr>
        <w:t>associate dean, or dean. In cases where the academic misconduct occurs outside of coursework, the Executive Director of A</w:t>
      </w:r>
      <w:r w:rsidRPr="008F55CC" w:rsidR="1325514F">
        <w:rPr>
          <w:rFonts w:ascii="Aptos" w:hAnsi="Aptos" w:eastAsia="Calibri" w:cs="Calibri"/>
          <w:sz w:val="24"/>
          <w:szCs w:val="24"/>
        </w:rPr>
        <w:t xml:space="preserve">cademic </w:t>
      </w:r>
      <w:r w:rsidRPr="008F55CC" w:rsidR="3E640EEF">
        <w:rPr>
          <w:rFonts w:ascii="Aptos" w:hAnsi="Aptos" w:eastAsia="Calibri" w:cs="Calibri"/>
          <w:sz w:val="24"/>
          <w:szCs w:val="24"/>
        </w:rPr>
        <w:t>Affairs</w:t>
      </w:r>
      <w:r w:rsidRPr="008F55CC" w:rsidR="1325514F">
        <w:rPr>
          <w:rFonts w:ascii="Aptos" w:hAnsi="Aptos" w:eastAsia="Calibri" w:cs="Calibri"/>
          <w:sz w:val="24"/>
          <w:szCs w:val="24"/>
        </w:rPr>
        <w:t xml:space="preserve"> will appoint an appropriate </w:t>
      </w:r>
      <w:r w:rsidRPr="008F55CC" w:rsidR="00E047CD">
        <w:rPr>
          <w:rFonts w:ascii="Aptos" w:hAnsi="Aptos" w:eastAsia="Calibri" w:cs="Calibri"/>
          <w:sz w:val="24"/>
          <w:szCs w:val="24"/>
        </w:rPr>
        <w:t>d</w:t>
      </w:r>
      <w:r w:rsidRPr="008F55CC" w:rsidR="1325514F">
        <w:rPr>
          <w:rFonts w:ascii="Aptos" w:hAnsi="Aptos" w:eastAsia="Calibri" w:cs="Calibri"/>
          <w:sz w:val="24"/>
          <w:szCs w:val="24"/>
        </w:rPr>
        <w:t xml:space="preserve">ecision </w:t>
      </w:r>
      <w:r w:rsidRPr="008F55CC" w:rsidR="00E047CD">
        <w:rPr>
          <w:rFonts w:ascii="Aptos" w:hAnsi="Aptos" w:eastAsia="Calibri" w:cs="Calibri"/>
          <w:sz w:val="24"/>
          <w:szCs w:val="24"/>
        </w:rPr>
        <w:t>m</w:t>
      </w:r>
      <w:r w:rsidRPr="008F55CC" w:rsidR="1325514F">
        <w:rPr>
          <w:rFonts w:ascii="Aptos" w:hAnsi="Aptos" w:eastAsia="Calibri" w:cs="Calibri"/>
          <w:sz w:val="24"/>
          <w:szCs w:val="24"/>
        </w:rPr>
        <w:t>aker.</w:t>
      </w:r>
    </w:p>
    <w:p w:rsidRPr="008F55CC" w:rsidR="25F411BA" w:rsidP="2DE92F93" w:rsidRDefault="25F411BA" w14:paraId="2D3DDD86" w14:textId="75C82EA1">
      <w:pPr>
        <w:pStyle w:val="NoSpacing"/>
        <w:rPr>
          <w:rFonts w:ascii="Aptos" w:hAnsi="Aptos"/>
          <w:sz w:val="24"/>
          <w:szCs w:val="24"/>
        </w:rPr>
      </w:pPr>
    </w:p>
    <w:p w:rsidRPr="008F55CC" w:rsidR="063D638E" w:rsidP="2DE92F93" w:rsidRDefault="7E2BFE88" w14:paraId="4D8CE50E" w14:textId="3B0FCAD8">
      <w:pPr>
        <w:pStyle w:val="NoSpacing"/>
        <w:rPr>
          <w:rFonts w:ascii="Aptos" w:hAnsi="Aptos"/>
          <w:sz w:val="24"/>
          <w:szCs w:val="24"/>
        </w:rPr>
      </w:pPr>
      <w:r w:rsidRPr="008F55CC">
        <w:rPr>
          <w:rFonts w:ascii="Aptos" w:hAnsi="Aptos"/>
          <w:b/>
          <w:bCs/>
          <w:sz w:val="24"/>
          <w:szCs w:val="24"/>
        </w:rPr>
        <w:t xml:space="preserve">FD </w:t>
      </w:r>
      <w:r w:rsidRPr="008F55CC" w:rsidR="7E4FF895">
        <w:rPr>
          <w:rFonts w:ascii="Aptos" w:hAnsi="Aptos"/>
          <w:b/>
          <w:bCs/>
          <w:sz w:val="24"/>
          <w:szCs w:val="24"/>
        </w:rPr>
        <w:t xml:space="preserve">grade: </w:t>
      </w:r>
      <w:r w:rsidRPr="008F55CC" w:rsidR="297B7B42">
        <w:rPr>
          <w:rFonts w:ascii="Aptos" w:hAnsi="Aptos"/>
          <w:sz w:val="24"/>
          <w:szCs w:val="24"/>
        </w:rPr>
        <w:t xml:space="preserve">A Fail grade </w:t>
      </w:r>
      <w:r w:rsidRPr="008F55CC" w:rsidR="7E4FF895">
        <w:rPr>
          <w:rFonts w:ascii="Aptos" w:hAnsi="Aptos"/>
          <w:sz w:val="24"/>
          <w:szCs w:val="24"/>
        </w:rPr>
        <w:t>due to academic discipline and is included in the GPA calculation.</w:t>
      </w:r>
      <w:r w:rsidRPr="008F55CC" w:rsidR="43C26869">
        <w:rPr>
          <w:rFonts w:ascii="Aptos" w:hAnsi="Aptos"/>
          <w:sz w:val="24"/>
          <w:szCs w:val="24"/>
        </w:rPr>
        <w:t xml:space="preserve"> </w:t>
      </w:r>
    </w:p>
    <w:p w:rsidRPr="008F55CC" w:rsidR="063D638E" w:rsidP="2DE92F93" w:rsidRDefault="063D638E" w14:paraId="05CF447F" w14:textId="31584718">
      <w:pPr>
        <w:pStyle w:val="NoSpacing"/>
        <w:rPr>
          <w:rFonts w:ascii="Aptos" w:hAnsi="Aptos"/>
          <w:sz w:val="24"/>
          <w:szCs w:val="24"/>
        </w:rPr>
      </w:pPr>
    </w:p>
    <w:p w:rsidRPr="008F55CC" w:rsidR="063D638E" w:rsidP="2DE92F93" w:rsidRDefault="28645568" w14:paraId="3B46D603" w14:textId="45EF030C">
      <w:pPr>
        <w:pStyle w:val="NoSpacing"/>
        <w:rPr>
          <w:rFonts w:ascii="Aptos" w:hAnsi="Aptos"/>
          <w:sz w:val="24"/>
          <w:szCs w:val="24"/>
        </w:rPr>
      </w:pPr>
      <w:r w:rsidRPr="008F55CC">
        <w:rPr>
          <w:rFonts w:ascii="Aptos" w:hAnsi="Aptos"/>
          <w:b/>
          <w:bCs/>
          <w:sz w:val="24"/>
          <w:szCs w:val="24"/>
        </w:rPr>
        <w:t>Finding:</w:t>
      </w:r>
      <w:r w:rsidRPr="008F55CC">
        <w:rPr>
          <w:rFonts w:ascii="Aptos" w:hAnsi="Aptos"/>
          <w:sz w:val="24"/>
          <w:szCs w:val="24"/>
        </w:rPr>
        <w:t xml:space="preserve"> As this is an administrative process, a finding of academic misconduct is determined based on a balance of probabilities. The balance of probability standard is met if the concern of academic misconduct is more likely to be true than not true based on the findings</w:t>
      </w:r>
      <w:r w:rsidRPr="008F55CC" w:rsidR="5BC6CCB4">
        <w:rPr>
          <w:rFonts w:ascii="Aptos" w:hAnsi="Aptos"/>
          <w:sz w:val="24"/>
          <w:szCs w:val="24"/>
        </w:rPr>
        <w:t xml:space="preserve"> of the investigation</w:t>
      </w:r>
      <w:r w:rsidRPr="008F55CC">
        <w:rPr>
          <w:rFonts w:ascii="Aptos" w:hAnsi="Aptos"/>
          <w:sz w:val="24"/>
          <w:szCs w:val="24"/>
        </w:rPr>
        <w:t xml:space="preserve">.   </w:t>
      </w:r>
    </w:p>
    <w:p w:rsidRPr="008F55CC" w:rsidR="04A553C9" w:rsidP="2DE92F93" w:rsidRDefault="04A553C9" w14:paraId="6440EDBD" w14:textId="29517B4C">
      <w:pPr>
        <w:pStyle w:val="NoSpacing"/>
        <w:rPr>
          <w:rFonts w:ascii="Aptos" w:hAnsi="Aptos"/>
          <w:sz w:val="24"/>
          <w:szCs w:val="24"/>
        </w:rPr>
      </w:pPr>
    </w:p>
    <w:p w:rsidR="005027DB" w:rsidP="4A1FA797" w:rsidRDefault="005027DB" w14:paraId="732513C7" w14:textId="77777777">
      <w:pPr>
        <w:pStyle w:val="NoSpacing"/>
        <w:rPr>
          <w:rFonts w:ascii="Aptos" w:hAnsi="Aptos" w:eastAsia="Calibri" w:cs="Calibri"/>
          <w:b/>
          <w:bCs/>
          <w:color w:val="000000" w:themeColor="text1"/>
          <w:sz w:val="24"/>
          <w:szCs w:val="24"/>
          <w:lang w:val="en-US"/>
        </w:rPr>
      </w:pPr>
    </w:p>
    <w:p w:rsidR="005027DB" w:rsidP="4A1FA797" w:rsidRDefault="005027DB" w14:paraId="478A3FA4" w14:textId="77777777">
      <w:pPr>
        <w:pStyle w:val="NoSpacing"/>
        <w:rPr>
          <w:rFonts w:ascii="Aptos" w:hAnsi="Aptos" w:eastAsia="Calibri" w:cs="Calibri"/>
          <w:b/>
          <w:bCs/>
          <w:color w:val="000000" w:themeColor="text1"/>
          <w:sz w:val="24"/>
          <w:szCs w:val="24"/>
          <w:lang w:val="en-US"/>
        </w:rPr>
      </w:pPr>
    </w:p>
    <w:p w:rsidR="0041706F" w:rsidP="4A1FA797" w:rsidRDefault="60905E57" w14:paraId="2EE818A2" w14:textId="77777777">
      <w:pPr>
        <w:pStyle w:val="NoSpacing"/>
        <w:rPr>
          <w:rFonts w:ascii="Aptos" w:hAnsi="Aptos" w:eastAsiaTheme="minorEastAsia"/>
          <w:sz w:val="24"/>
          <w:szCs w:val="24"/>
          <w:lang w:val="en-US"/>
        </w:rPr>
      </w:pPr>
      <w:r w:rsidRPr="008F55CC">
        <w:rPr>
          <w:rFonts w:ascii="Aptos" w:hAnsi="Aptos" w:eastAsia="Calibri" w:cs="Calibri"/>
          <w:b/>
          <w:bCs/>
          <w:color w:val="000000" w:themeColor="text1"/>
          <w:sz w:val="24"/>
          <w:szCs w:val="24"/>
          <w:lang w:val="en-US"/>
        </w:rPr>
        <w:t>Instructor:</w:t>
      </w:r>
      <w:r w:rsidRPr="008F55CC">
        <w:rPr>
          <w:rFonts w:ascii="Aptos" w:hAnsi="Aptos" w:eastAsiaTheme="minorEastAsia"/>
          <w:sz w:val="24"/>
          <w:szCs w:val="24"/>
          <w:lang w:val="en-US"/>
        </w:rPr>
        <w:t xml:space="preserve"> The person who is responsible for the delivery of the course curriculum and the evaluation of coursework. This includes </w:t>
      </w:r>
      <w:proofErr w:type="gramStart"/>
      <w:r w:rsidRPr="008F55CC">
        <w:rPr>
          <w:rFonts w:ascii="Aptos" w:hAnsi="Aptos" w:eastAsiaTheme="minorEastAsia"/>
          <w:sz w:val="24"/>
          <w:szCs w:val="24"/>
          <w:lang w:val="en-US"/>
        </w:rPr>
        <w:t>faculty</w:t>
      </w:r>
      <w:proofErr w:type="gramEnd"/>
      <w:r w:rsidRPr="008F55CC">
        <w:rPr>
          <w:rFonts w:ascii="Aptos" w:hAnsi="Aptos" w:eastAsiaTheme="minorEastAsia"/>
          <w:sz w:val="24"/>
          <w:szCs w:val="24"/>
          <w:lang w:val="en-US"/>
        </w:rPr>
        <w:t>, instructors, lab instructors</w:t>
      </w:r>
      <w:proofErr w:type="gramStart"/>
      <w:r w:rsidRPr="008F55CC">
        <w:rPr>
          <w:rFonts w:ascii="Aptos" w:hAnsi="Aptos" w:eastAsiaTheme="minorEastAsia"/>
          <w:sz w:val="24"/>
          <w:szCs w:val="24"/>
          <w:lang w:val="en-US"/>
        </w:rPr>
        <w:t>, contract</w:t>
      </w:r>
      <w:proofErr w:type="gramEnd"/>
      <w:r w:rsidRPr="008F55CC">
        <w:rPr>
          <w:rFonts w:ascii="Aptos" w:hAnsi="Aptos" w:eastAsiaTheme="minorEastAsia"/>
          <w:sz w:val="24"/>
          <w:szCs w:val="24"/>
          <w:lang w:val="en-US"/>
        </w:rPr>
        <w:t xml:space="preserve"> </w:t>
      </w:r>
    </w:p>
    <w:p w:rsidRPr="008F55CC" w:rsidR="38739751" w:rsidP="2DE92F93" w:rsidRDefault="60905E57" w14:paraId="58DAF00D" w14:textId="55E6281A">
      <w:pPr>
        <w:pStyle w:val="NoSpacing"/>
        <w:rPr>
          <w:rFonts w:ascii="Aptos" w:hAnsi="Aptos" w:eastAsia="Calibri" w:cs="Calibri"/>
          <w:sz w:val="24"/>
          <w:szCs w:val="24"/>
        </w:rPr>
      </w:pPr>
      <w:r w:rsidRPr="008F55CC">
        <w:rPr>
          <w:rFonts w:ascii="Aptos" w:hAnsi="Aptos" w:eastAsiaTheme="minorEastAsia"/>
          <w:sz w:val="24"/>
          <w:szCs w:val="24"/>
          <w:lang w:val="en-US"/>
        </w:rPr>
        <w:t>instructors, sessional instructors, lecturer</w:t>
      </w:r>
      <w:r w:rsidRPr="008F55CC" w:rsidR="5535AD96">
        <w:rPr>
          <w:rFonts w:ascii="Aptos" w:hAnsi="Aptos" w:eastAsiaTheme="minorEastAsia"/>
          <w:sz w:val="24"/>
          <w:szCs w:val="24"/>
          <w:lang w:val="en-US"/>
        </w:rPr>
        <w:t>s</w:t>
      </w:r>
      <w:r w:rsidRPr="008F55CC">
        <w:rPr>
          <w:rFonts w:ascii="Aptos" w:hAnsi="Aptos" w:eastAsiaTheme="minorEastAsia"/>
          <w:sz w:val="24"/>
          <w:szCs w:val="24"/>
          <w:lang w:val="en-US"/>
        </w:rPr>
        <w:t>, assistant professor</w:t>
      </w:r>
      <w:r w:rsidRPr="008F55CC" w:rsidR="32469F86">
        <w:rPr>
          <w:rFonts w:ascii="Aptos" w:hAnsi="Aptos" w:eastAsiaTheme="minorEastAsia"/>
          <w:sz w:val="24"/>
          <w:szCs w:val="24"/>
          <w:lang w:val="en-US"/>
        </w:rPr>
        <w:t>s</w:t>
      </w:r>
      <w:r w:rsidRPr="008F55CC">
        <w:rPr>
          <w:rFonts w:ascii="Aptos" w:hAnsi="Aptos" w:eastAsiaTheme="minorEastAsia"/>
          <w:sz w:val="24"/>
          <w:szCs w:val="24"/>
          <w:lang w:val="en-US"/>
        </w:rPr>
        <w:t>, associate professor</w:t>
      </w:r>
      <w:r w:rsidRPr="008F55CC" w:rsidR="7E4FC841">
        <w:rPr>
          <w:rFonts w:ascii="Aptos" w:hAnsi="Aptos" w:eastAsiaTheme="minorEastAsia"/>
          <w:sz w:val="24"/>
          <w:szCs w:val="24"/>
          <w:lang w:val="en-US"/>
        </w:rPr>
        <w:t>s</w:t>
      </w:r>
      <w:r w:rsidRPr="008F55CC">
        <w:rPr>
          <w:rFonts w:ascii="Aptos" w:hAnsi="Aptos" w:eastAsiaTheme="minorEastAsia"/>
          <w:sz w:val="24"/>
          <w:szCs w:val="24"/>
          <w:lang w:val="en-US"/>
        </w:rPr>
        <w:t>, and professor</w:t>
      </w:r>
      <w:r w:rsidRPr="008F55CC" w:rsidR="4A1B8F7B">
        <w:rPr>
          <w:rFonts w:ascii="Aptos" w:hAnsi="Aptos" w:eastAsiaTheme="minorEastAsia"/>
          <w:sz w:val="24"/>
          <w:szCs w:val="24"/>
          <w:lang w:val="en-US"/>
        </w:rPr>
        <w:t>s</w:t>
      </w:r>
      <w:r w:rsidRPr="008F55CC">
        <w:rPr>
          <w:rFonts w:ascii="Aptos" w:hAnsi="Aptos" w:eastAsiaTheme="minorEastAsia"/>
          <w:sz w:val="24"/>
          <w:szCs w:val="24"/>
          <w:lang w:val="en-US"/>
        </w:rPr>
        <w:t>. Where alleged academic misconduct arises outside of coursework, the staff member or institutional representative reporting the matter shall be treated as the “Instructor” for the purposes of this policy and its procedures.</w:t>
      </w:r>
    </w:p>
    <w:p w:rsidRPr="008F55CC" w:rsidR="063D638E" w:rsidP="2DE92F93" w:rsidRDefault="063D638E" w14:paraId="3A3CEAC9" w14:textId="55E8201B">
      <w:pPr>
        <w:pStyle w:val="NoSpacing"/>
        <w:rPr>
          <w:rFonts w:ascii="Aptos" w:hAnsi="Aptos"/>
          <w:sz w:val="24"/>
          <w:szCs w:val="24"/>
        </w:rPr>
      </w:pPr>
    </w:p>
    <w:p w:rsidRPr="008F55CC" w:rsidR="063D638E" w:rsidP="2DE92F93" w:rsidRDefault="28D58F78" w14:paraId="2DE34C6C" w14:textId="2410C1AA">
      <w:pPr>
        <w:pStyle w:val="NoSpacing"/>
        <w:rPr>
          <w:rFonts w:ascii="Aptos" w:hAnsi="Aptos" w:eastAsia="Calibri" w:cs="Calibri"/>
          <w:sz w:val="24"/>
          <w:szCs w:val="24"/>
        </w:rPr>
      </w:pPr>
      <w:r w:rsidRPr="008F55CC">
        <w:rPr>
          <w:rFonts w:ascii="Aptos" w:hAnsi="Aptos"/>
          <w:b/>
          <w:bCs/>
          <w:sz w:val="24"/>
          <w:szCs w:val="24"/>
        </w:rPr>
        <w:t>Notice of Concern</w:t>
      </w:r>
      <w:r w:rsidRPr="008F55CC" w:rsidR="48F06041">
        <w:rPr>
          <w:rFonts w:ascii="Aptos" w:hAnsi="Aptos"/>
          <w:b/>
          <w:bCs/>
          <w:sz w:val="24"/>
          <w:szCs w:val="24"/>
        </w:rPr>
        <w:t>:</w:t>
      </w:r>
      <w:r w:rsidRPr="008F55CC" w:rsidR="48F06041">
        <w:rPr>
          <w:rFonts w:ascii="Aptos" w:hAnsi="Aptos"/>
          <w:sz w:val="24"/>
          <w:szCs w:val="24"/>
        </w:rPr>
        <w:t xml:space="preserve"> </w:t>
      </w:r>
      <w:r w:rsidRPr="008F55CC" w:rsidR="48F06041">
        <w:rPr>
          <w:rFonts w:ascii="Aptos" w:hAnsi="Aptos" w:eastAsia="Calibri" w:cs="Calibri"/>
          <w:sz w:val="24"/>
          <w:szCs w:val="24"/>
        </w:rPr>
        <w:t>A notification to a student that their actions or work may constitute academic misconduct, including details of the concern and guidance on the next steps under this procedure.</w:t>
      </w:r>
    </w:p>
    <w:p w:rsidRPr="008F55CC" w:rsidR="25F411BA" w:rsidP="2DE92F93" w:rsidRDefault="25F411BA" w14:paraId="4F851548" w14:textId="36C2FF2E">
      <w:pPr>
        <w:pStyle w:val="NoSpacing"/>
        <w:rPr>
          <w:rFonts w:ascii="Aptos" w:hAnsi="Aptos"/>
          <w:sz w:val="24"/>
          <w:szCs w:val="24"/>
        </w:rPr>
      </w:pPr>
    </w:p>
    <w:p w:rsidRPr="008F55CC" w:rsidR="007D2784" w:rsidP="2DE92F93" w:rsidRDefault="473B3B23" w14:paraId="0BD201E5" w14:textId="77777777">
      <w:pPr>
        <w:pStyle w:val="NoSpacing"/>
        <w:rPr>
          <w:rFonts w:ascii="Aptos" w:hAnsi="Aptos" w:eastAsia="Calibri" w:cs="Calibri"/>
          <w:sz w:val="24"/>
          <w:szCs w:val="24"/>
        </w:rPr>
      </w:pPr>
      <w:r w:rsidRPr="008F55CC">
        <w:rPr>
          <w:rFonts w:ascii="Aptos" w:hAnsi="Aptos"/>
          <w:b/>
          <w:bCs/>
          <w:sz w:val="24"/>
          <w:szCs w:val="24"/>
        </w:rPr>
        <w:t>Notice of Disciplinary Action</w:t>
      </w:r>
      <w:r w:rsidRPr="008F55CC" w:rsidR="336096E6">
        <w:rPr>
          <w:rFonts w:ascii="Aptos" w:hAnsi="Aptos"/>
          <w:sz w:val="24"/>
          <w:szCs w:val="24"/>
        </w:rPr>
        <w:t xml:space="preserve">: </w:t>
      </w:r>
      <w:r w:rsidRPr="008F55CC" w:rsidR="336096E6">
        <w:rPr>
          <w:rFonts w:ascii="Aptos" w:hAnsi="Aptos" w:eastAsia="Calibri" w:cs="Calibri"/>
          <w:sz w:val="24"/>
          <w:szCs w:val="24"/>
        </w:rPr>
        <w:t xml:space="preserve">A formal </w:t>
      </w:r>
      <w:r w:rsidRPr="008F55CC" w:rsidR="2AE263F4">
        <w:rPr>
          <w:rFonts w:ascii="Aptos" w:hAnsi="Aptos" w:eastAsia="Calibri" w:cs="Calibri"/>
          <w:sz w:val="24"/>
          <w:szCs w:val="24"/>
        </w:rPr>
        <w:t xml:space="preserve">and documented </w:t>
      </w:r>
      <w:r w:rsidRPr="008F55CC" w:rsidR="336096E6">
        <w:rPr>
          <w:rFonts w:ascii="Aptos" w:hAnsi="Aptos" w:eastAsia="Calibri" w:cs="Calibri"/>
          <w:sz w:val="24"/>
          <w:szCs w:val="24"/>
        </w:rPr>
        <w:t>communication to a student confirming a finding of academic misconduct and specifying the outcome(s), including the rationale and the student’s rights to appeal.</w:t>
      </w:r>
      <w:r w:rsidRPr="008F55CC" w:rsidR="7505AB31">
        <w:rPr>
          <w:rFonts w:ascii="Aptos" w:hAnsi="Aptos" w:eastAsia="Calibri" w:cs="Calibri"/>
          <w:sz w:val="24"/>
          <w:szCs w:val="24"/>
        </w:rPr>
        <w:t xml:space="preserve"> A copy of the notice and the outcome is recorded in the Academic Misconduct Registry.</w:t>
      </w:r>
    </w:p>
    <w:p w:rsidRPr="008F55CC" w:rsidR="007D2784" w:rsidP="2DE92F93" w:rsidRDefault="007D2784" w14:paraId="094CF975" w14:textId="77777777">
      <w:pPr>
        <w:pStyle w:val="NoSpacing"/>
        <w:rPr>
          <w:rFonts w:ascii="Aptos" w:hAnsi="Aptos" w:eastAsia="Calibri" w:cs="Calibri"/>
          <w:sz w:val="24"/>
          <w:szCs w:val="24"/>
        </w:rPr>
      </w:pPr>
    </w:p>
    <w:p w:rsidRPr="008F55CC" w:rsidR="3B825C67" w:rsidP="2DE92F93" w:rsidRDefault="465EEE13" w14:paraId="10C50E4A" w14:textId="129F6E09">
      <w:pPr>
        <w:pStyle w:val="NoSpacing"/>
        <w:rPr>
          <w:rFonts w:ascii="Aptos" w:hAnsi="Aptos" w:eastAsia="Calibri" w:cs="Calibri"/>
          <w:sz w:val="24"/>
          <w:szCs w:val="24"/>
        </w:rPr>
      </w:pPr>
      <w:r w:rsidRPr="008F55CC">
        <w:rPr>
          <w:rFonts w:ascii="Aptos" w:hAnsi="Aptos"/>
          <w:b/>
          <w:bCs/>
          <w:sz w:val="24"/>
          <w:szCs w:val="24"/>
        </w:rPr>
        <w:t>Required to W</w:t>
      </w:r>
      <w:r w:rsidRPr="008F55CC" w:rsidR="230DB6F8">
        <w:rPr>
          <w:rFonts w:ascii="Aptos" w:hAnsi="Aptos"/>
          <w:b/>
          <w:bCs/>
          <w:sz w:val="24"/>
          <w:szCs w:val="24"/>
        </w:rPr>
        <w:t>i</w:t>
      </w:r>
      <w:r w:rsidRPr="008F55CC">
        <w:rPr>
          <w:rFonts w:ascii="Aptos" w:hAnsi="Aptos"/>
          <w:b/>
          <w:bCs/>
          <w:sz w:val="24"/>
          <w:szCs w:val="24"/>
        </w:rPr>
        <w:t>thdraw</w:t>
      </w:r>
      <w:r w:rsidRPr="008F55CC" w:rsidR="53AE5B87">
        <w:rPr>
          <w:rFonts w:ascii="Aptos" w:hAnsi="Aptos"/>
          <w:sz w:val="24"/>
          <w:szCs w:val="24"/>
        </w:rPr>
        <w:t xml:space="preserve">: </w:t>
      </w:r>
      <w:r w:rsidRPr="008F55CC" w:rsidR="53AE5B87">
        <w:rPr>
          <w:rFonts w:ascii="Aptos" w:hAnsi="Aptos" w:eastAsia="Calibri" w:cs="Calibri"/>
          <w:sz w:val="24"/>
          <w:szCs w:val="24"/>
        </w:rPr>
        <w:t>A</w:t>
      </w:r>
      <w:r w:rsidRPr="008F55CC" w:rsidR="2BE7B03A">
        <w:rPr>
          <w:rFonts w:ascii="Aptos" w:hAnsi="Aptos" w:eastAsia="Calibri" w:cs="Calibri"/>
          <w:sz w:val="24"/>
          <w:szCs w:val="24"/>
        </w:rPr>
        <w:t xml:space="preserve"> disciplinary</w:t>
      </w:r>
      <w:r w:rsidRPr="008F55CC" w:rsidR="53AE5B87">
        <w:rPr>
          <w:rFonts w:ascii="Aptos" w:hAnsi="Aptos" w:eastAsia="Calibri" w:cs="Calibri"/>
          <w:sz w:val="24"/>
          <w:szCs w:val="24"/>
        </w:rPr>
        <w:t xml:space="preserve"> outcome requiring a student to leave the university for a designated period </w:t>
      </w:r>
      <w:proofErr w:type="gramStart"/>
      <w:r w:rsidRPr="008F55CC" w:rsidR="53AE5B87">
        <w:rPr>
          <w:rFonts w:ascii="Aptos" w:hAnsi="Aptos" w:eastAsia="Calibri" w:cs="Calibri"/>
          <w:sz w:val="24"/>
          <w:szCs w:val="24"/>
        </w:rPr>
        <w:t>as a result of</w:t>
      </w:r>
      <w:proofErr w:type="gramEnd"/>
      <w:r w:rsidRPr="008F55CC" w:rsidR="53AE5B87">
        <w:rPr>
          <w:rFonts w:ascii="Aptos" w:hAnsi="Aptos" w:eastAsia="Calibri" w:cs="Calibri"/>
          <w:sz w:val="24"/>
          <w:szCs w:val="24"/>
        </w:rPr>
        <w:t xml:space="preserve"> academic misconduct.</w:t>
      </w:r>
    </w:p>
    <w:p w:rsidRPr="008F55CC" w:rsidR="25F411BA" w:rsidP="2DE92F93" w:rsidRDefault="25F411BA" w14:paraId="63576374" w14:textId="0A19E106">
      <w:pPr>
        <w:pStyle w:val="NoSpacing"/>
        <w:rPr>
          <w:rFonts w:ascii="Aptos" w:hAnsi="Aptos"/>
          <w:sz w:val="24"/>
          <w:szCs w:val="24"/>
        </w:rPr>
      </w:pPr>
    </w:p>
    <w:p w:rsidRPr="008F55CC" w:rsidR="26467F4C" w:rsidP="2DE92F93" w:rsidRDefault="6BAE9E5C" w14:paraId="651FEFCF" w14:textId="2EB7B022">
      <w:pPr>
        <w:pStyle w:val="NoSpacing"/>
        <w:tabs>
          <w:tab w:val="left" w:pos="859"/>
        </w:tabs>
        <w:spacing w:line="242" w:lineRule="auto"/>
        <w:rPr>
          <w:rFonts w:ascii="Aptos" w:hAnsi="Aptos" w:eastAsia="Calibri" w:cs="Calibri"/>
          <w:sz w:val="24"/>
          <w:szCs w:val="24"/>
        </w:rPr>
      </w:pPr>
      <w:r w:rsidRPr="008F55CC">
        <w:rPr>
          <w:rFonts w:ascii="Aptos" w:hAnsi="Aptos" w:eastAsiaTheme="minorEastAsia"/>
          <w:b/>
          <w:bCs/>
          <w:sz w:val="24"/>
          <w:szCs w:val="24"/>
          <w:lang w:val="en-US"/>
        </w:rPr>
        <w:t>Student</w:t>
      </w:r>
      <w:r w:rsidRPr="008F55CC">
        <w:rPr>
          <w:rFonts w:ascii="Aptos" w:hAnsi="Aptos" w:eastAsia="Calibri" w:cs="Calibri"/>
          <w:b/>
          <w:bCs/>
          <w:color w:val="000000" w:themeColor="text1"/>
          <w:sz w:val="24"/>
          <w:szCs w:val="24"/>
          <w:lang w:val="en-US"/>
        </w:rPr>
        <w:t xml:space="preserve">: </w:t>
      </w:r>
      <w:r w:rsidRPr="008F55CC">
        <w:rPr>
          <w:rFonts w:ascii="Aptos" w:hAnsi="Aptos" w:eastAsia="Calibri" w:cs="Calibri"/>
          <w:color w:val="000000" w:themeColor="text1"/>
          <w:sz w:val="24"/>
          <w:szCs w:val="24"/>
          <w:lang w:val="en-US"/>
        </w:rPr>
        <w:t>A person who has been enrolled, is currently enrolled, or is accepted for enrollment in at least one university (UFV) course, for credit or non-credit.</w:t>
      </w:r>
    </w:p>
    <w:p w:rsidRPr="008F55CC" w:rsidR="0A8F6A39" w:rsidP="2DE92F93" w:rsidRDefault="0A8F6A39" w14:paraId="4DA10AD2" w14:textId="48803F7D">
      <w:pPr>
        <w:pStyle w:val="NoSpacing"/>
        <w:rPr>
          <w:rFonts w:ascii="Aptos" w:hAnsi="Aptos"/>
          <w:sz w:val="24"/>
          <w:szCs w:val="24"/>
        </w:rPr>
      </w:pPr>
    </w:p>
    <w:p w:rsidRPr="008F55CC" w:rsidR="270917D9" w:rsidP="2DE92F93" w:rsidRDefault="3681481C" w14:paraId="2D55E58A" w14:textId="7C3CC088">
      <w:pPr>
        <w:pStyle w:val="NoSpacing"/>
        <w:rPr>
          <w:rFonts w:ascii="Aptos" w:hAnsi="Aptos" w:eastAsia="Calibri" w:cs="Calibri"/>
          <w:sz w:val="24"/>
          <w:szCs w:val="24"/>
        </w:rPr>
      </w:pPr>
      <w:r w:rsidRPr="008F55CC">
        <w:rPr>
          <w:rFonts w:ascii="Aptos" w:hAnsi="Aptos"/>
          <w:b/>
          <w:bCs/>
          <w:sz w:val="24"/>
          <w:szCs w:val="24"/>
        </w:rPr>
        <w:t>Support Person</w:t>
      </w:r>
      <w:r w:rsidRPr="008F55CC" w:rsidR="5FFDB47A">
        <w:rPr>
          <w:rFonts w:ascii="Aptos" w:hAnsi="Aptos"/>
          <w:b/>
          <w:bCs/>
          <w:sz w:val="24"/>
          <w:szCs w:val="24"/>
        </w:rPr>
        <w:t>:</w:t>
      </w:r>
      <w:r w:rsidRPr="008F55CC" w:rsidR="5FFDB47A">
        <w:rPr>
          <w:rFonts w:ascii="Aptos" w:hAnsi="Aptos"/>
          <w:sz w:val="24"/>
          <w:szCs w:val="24"/>
        </w:rPr>
        <w:t xml:space="preserve"> </w:t>
      </w:r>
      <w:r w:rsidRPr="008F55CC" w:rsidR="597EC8DA">
        <w:rPr>
          <w:rFonts w:ascii="Aptos" w:hAnsi="Aptos" w:eastAsia="Calibri" w:cs="Calibri"/>
          <w:sz w:val="24"/>
          <w:szCs w:val="24"/>
        </w:rPr>
        <w:t xml:space="preserve">An individual chosen by the student to attend meetings and provide personal support. Examples include a friend, family member, fellow classmate, or </w:t>
      </w:r>
      <w:r w:rsidRPr="008F55CC" w:rsidR="4904B499">
        <w:rPr>
          <w:rFonts w:ascii="Aptos" w:hAnsi="Aptos" w:eastAsia="Calibri" w:cs="Calibri"/>
          <w:sz w:val="24"/>
          <w:szCs w:val="24"/>
        </w:rPr>
        <w:t>s</w:t>
      </w:r>
      <w:r w:rsidRPr="008F55CC" w:rsidR="597EC8DA">
        <w:rPr>
          <w:rFonts w:ascii="Aptos" w:hAnsi="Aptos" w:eastAsia="Calibri" w:cs="Calibri"/>
          <w:sz w:val="24"/>
          <w:szCs w:val="24"/>
        </w:rPr>
        <w:t xml:space="preserve">tudent support navigator, but the student may select any person they feel is appropriate. A support person is not permitted to respond on behalf of the </w:t>
      </w:r>
      <w:proofErr w:type="gramStart"/>
      <w:r w:rsidRPr="008F55CC" w:rsidR="597EC8DA">
        <w:rPr>
          <w:rFonts w:ascii="Aptos" w:hAnsi="Aptos" w:eastAsia="Calibri" w:cs="Calibri"/>
          <w:sz w:val="24"/>
          <w:szCs w:val="24"/>
        </w:rPr>
        <w:t>student, but</w:t>
      </w:r>
      <w:proofErr w:type="gramEnd"/>
      <w:r w:rsidRPr="008F55CC" w:rsidR="597EC8DA">
        <w:rPr>
          <w:rFonts w:ascii="Aptos" w:hAnsi="Aptos" w:eastAsia="Calibri" w:cs="Calibri"/>
          <w:sz w:val="24"/>
          <w:szCs w:val="24"/>
        </w:rPr>
        <w:t xml:space="preserve"> may help the student ask questions and seek clarification about the process.</w:t>
      </w:r>
    </w:p>
    <w:p w:rsidRPr="008F55CC" w:rsidR="396A348B" w:rsidP="2DE92F93" w:rsidRDefault="396A348B" w14:paraId="341517D1" w14:textId="3A3CC1A2">
      <w:pPr>
        <w:pStyle w:val="NoSpacing"/>
        <w:rPr>
          <w:rFonts w:ascii="Aptos" w:hAnsi="Aptos"/>
          <w:sz w:val="24"/>
          <w:szCs w:val="24"/>
        </w:rPr>
      </w:pPr>
    </w:p>
    <w:p w:rsidRPr="008F55CC" w:rsidR="32EBF506" w:rsidP="2DE92F93" w:rsidRDefault="48AA324B" w14:paraId="18406826" w14:textId="3438ACCE">
      <w:pPr>
        <w:pStyle w:val="NoSpacing"/>
        <w:rPr>
          <w:rFonts w:ascii="Aptos" w:hAnsi="Aptos"/>
          <w:sz w:val="24"/>
          <w:szCs w:val="24"/>
        </w:rPr>
      </w:pPr>
      <w:r w:rsidRPr="008F55CC">
        <w:rPr>
          <w:rFonts w:ascii="Aptos" w:hAnsi="Aptos"/>
          <w:b/>
          <w:bCs/>
          <w:sz w:val="24"/>
          <w:szCs w:val="24"/>
        </w:rPr>
        <w:t>Student Rights and Responsibilities Office (SRRO):</w:t>
      </w:r>
      <w:r w:rsidRPr="008F55CC" w:rsidR="0BEBDDA0">
        <w:rPr>
          <w:rFonts w:ascii="Aptos" w:hAnsi="Aptos"/>
          <w:b/>
          <w:bCs/>
          <w:sz w:val="24"/>
          <w:szCs w:val="24"/>
        </w:rPr>
        <w:t xml:space="preserve"> </w:t>
      </w:r>
      <w:r w:rsidRPr="008F55CC" w:rsidR="0BEBDDA0">
        <w:rPr>
          <w:rFonts w:ascii="Aptos" w:hAnsi="Aptos"/>
          <w:sz w:val="24"/>
          <w:szCs w:val="24"/>
        </w:rPr>
        <w:t>SRRO helps students and employees navigate and resolve conflict</w:t>
      </w:r>
      <w:r w:rsidRPr="008F55CC" w:rsidR="50A00AD7">
        <w:rPr>
          <w:rFonts w:ascii="Aptos" w:hAnsi="Aptos"/>
          <w:sz w:val="24"/>
          <w:szCs w:val="24"/>
        </w:rPr>
        <w:t xml:space="preserve">, including but not limited to </w:t>
      </w:r>
      <w:r w:rsidRPr="008F55CC" w:rsidR="0C800F71">
        <w:rPr>
          <w:rFonts w:ascii="Aptos" w:hAnsi="Aptos"/>
          <w:sz w:val="24"/>
          <w:szCs w:val="24"/>
        </w:rPr>
        <w:t xml:space="preserve">student academic integrity </w:t>
      </w:r>
      <w:r w:rsidRPr="008F55CC" w:rsidR="656F2CC4">
        <w:rPr>
          <w:rFonts w:ascii="Aptos" w:hAnsi="Aptos"/>
          <w:sz w:val="24"/>
          <w:szCs w:val="24"/>
        </w:rPr>
        <w:t>processes,</w:t>
      </w:r>
      <w:r w:rsidRPr="008F55CC" w:rsidR="00FD1B62">
        <w:rPr>
          <w:rFonts w:ascii="Aptos" w:hAnsi="Aptos"/>
          <w:sz w:val="24"/>
          <w:szCs w:val="24"/>
        </w:rPr>
        <w:t xml:space="preserve"> w</w:t>
      </w:r>
      <w:r w:rsidRPr="008F55CC" w:rsidR="0BEBDDA0">
        <w:rPr>
          <w:rFonts w:ascii="Aptos" w:hAnsi="Aptos"/>
          <w:sz w:val="24"/>
          <w:szCs w:val="24"/>
        </w:rPr>
        <w:t>ith the goals of repairing harm, restoring relationships</w:t>
      </w:r>
      <w:r w:rsidRPr="008F55CC" w:rsidR="14A13CC3">
        <w:rPr>
          <w:rFonts w:ascii="Aptos" w:hAnsi="Aptos"/>
          <w:sz w:val="24"/>
          <w:szCs w:val="24"/>
        </w:rPr>
        <w:t xml:space="preserve">, and </w:t>
      </w:r>
      <w:r w:rsidRPr="008F55CC" w:rsidR="0BEBDDA0">
        <w:rPr>
          <w:rFonts w:ascii="Aptos" w:hAnsi="Aptos"/>
          <w:sz w:val="24"/>
          <w:szCs w:val="24"/>
        </w:rPr>
        <w:t>maintaining a safe and respectful university community</w:t>
      </w:r>
      <w:r w:rsidRPr="008F55CC" w:rsidR="01FD8A04">
        <w:rPr>
          <w:rFonts w:ascii="Aptos" w:hAnsi="Aptos"/>
          <w:sz w:val="24"/>
          <w:szCs w:val="24"/>
        </w:rPr>
        <w:t>.</w:t>
      </w:r>
    </w:p>
    <w:p w:rsidRPr="008F55CC" w:rsidR="0A8F6A39" w:rsidP="00F97FA3" w:rsidRDefault="0A8F6A39" w14:paraId="15ACB7E7" w14:textId="5BE95C84">
      <w:pPr>
        <w:pStyle w:val="NoSpacing"/>
        <w:pBdr>
          <w:bottom w:val="single" w:color="auto" w:sz="4" w:space="1"/>
        </w:pBdr>
        <w:rPr>
          <w:rFonts w:ascii="Aptos" w:hAnsi="Aptos"/>
          <w:sz w:val="24"/>
          <w:szCs w:val="24"/>
          <w:highlight w:val="yellow"/>
        </w:rPr>
      </w:pPr>
    </w:p>
    <w:p w:rsidR="002C066B" w:rsidP="002C066B" w:rsidRDefault="002C066B" w14:paraId="022AE393" w14:textId="77777777">
      <w:pPr>
        <w:spacing w:after="0" w:line="240" w:lineRule="auto"/>
        <w:rPr>
          <w:rFonts w:ascii="Aptos" w:hAnsi="Aptos" w:cs="Calibri"/>
          <w:b/>
          <w:bCs/>
          <w:sz w:val="24"/>
          <w:szCs w:val="24"/>
        </w:rPr>
      </w:pPr>
    </w:p>
    <w:p w:rsidRPr="008F55CC" w:rsidR="0051611B" w:rsidP="002C066B" w:rsidRDefault="7054523F" w14:paraId="47A0F651" w14:textId="2AC928B1">
      <w:pPr>
        <w:spacing w:after="0" w:line="240" w:lineRule="auto"/>
        <w:rPr>
          <w:rFonts w:ascii="Aptos" w:hAnsi="Aptos" w:cs="Calibri"/>
          <w:b/>
          <w:bCs/>
          <w:sz w:val="24"/>
          <w:szCs w:val="24"/>
        </w:rPr>
      </w:pPr>
      <w:r w:rsidRPr="008F55CC">
        <w:rPr>
          <w:rFonts w:ascii="Aptos" w:hAnsi="Aptos" w:cs="Calibri"/>
          <w:b/>
          <w:bCs/>
          <w:sz w:val="24"/>
          <w:szCs w:val="24"/>
        </w:rPr>
        <w:t>Procedur</w:t>
      </w:r>
      <w:r w:rsidRPr="008F55CC" w:rsidR="5A9CC060">
        <w:rPr>
          <w:rFonts w:ascii="Aptos" w:hAnsi="Aptos" w:cs="Calibri"/>
          <w:b/>
          <w:bCs/>
          <w:sz w:val="24"/>
          <w:szCs w:val="24"/>
        </w:rPr>
        <w:t xml:space="preserve">al </w:t>
      </w:r>
      <w:r w:rsidRPr="008F55CC" w:rsidR="05DDC205">
        <w:rPr>
          <w:rFonts w:ascii="Aptos" w:hAnsi="Aptos" w:cs="Calibri"/>
          <w:b/>
          <w:bCs/>
          <w:sz w:val="24"/>
          <w:szCs w:val="24"/>
        </w:rPr>
        <w:t>Fairness</w:t>
      </w:r>
    </w:p>
    <w:p w:rsidR="002C066B" w:rsidP="2DE92F93" w:rsidRDefault="002C066B" w14:paraId="56FC29CF" w14:textId="77777777">
      <w:pPr>
        <w:pStyle w:val="BodyText"/>
        <w:kinsoku w:val="0"/>
        <w:overflowPunct w:val="0"/>
        <w:rPr>
          <w:rFonts w:ascii="Aptos" w:hAnsi="Aptos"/>
          <w:color w:val="212121"/>
          <w:sz w:val="24"/>
          <w:szCs w:val="24"/>
        </w:rPr>
      </w:pPr>
    </w:p>
    <w:p w:rsidR="2DE92F93" w:rsidP="2DE92F93" w:rsidRDefault="4A8C5B53" w14:paraId="59A53C0E" w14:textId="426926A4">
      <w:pPr>
        <w:pStyle w:val="BodyText"/>
        <w:kinsoku w:val="0"/>
        <w:overflowPunct w:val="0"/>
        <w:rPr>
          <w:rFonts w:ascii="Aptos" w:hAnsi="Aptos"/>
          <w:color w:val="212121"/>
          <w:sz w:val="24"/>
          <w:szCs w:val="24"/>
        </w:rPr>
      </w:pPr>
      <w:r w:rsidRPr="008F55CC">
        <w:rPr>
          <w:rFonts w:ascii="Aptos" w:hAnsi="Aptos"/>
          <w:color w:val="212121"/>
          <w:sz w:val="24"/>
          <w:szCs w:val="24"/>
        </w:rPr>
        <w:t>These procedures</w:t>
      </w:r>
      <w:r w:rsidRPr="008F55CC" w:rsidR="774FE69D">
        <w:rPr>
          <w:rFonts w:ascii="Aptos" w:hAnsi="Aptos"/>
          <w:color w:val="212121"/>
          <w:sz w:val="24"/>
          <w:szCs w:val="24"/>
        </w:rPr>
        <w:t xml:space="preserve"> </w:t>
      </w:r>
      <w:r w:rsidRPr="008F55CC" w:rsidR="09C897C5">
        <w:rPr>
          <w:rFonts w:ascii="Aptos" w:hAnsi="Aptos"/>
          <w:color w:val="212121"/>
          <w:sz w:val="24"/>
          <w:szCs w:val="24"/>
        </w:rPr>
        <w:t>follow principles of procedural fairness.</w:t>
      </w:r>
      <w:r w:rsidRPr="008F55CC" w:rsidR="001055AA">
        <w:rPr>
          <w:rStyle w:val="FootnoteReference"/>
          <w:rFonts w:ascii="Aptos" w:hAnsi="Aptos"/>
          <w:color w:val="212121"/>
          <w:sz w:val="24"/>
          <w:szCs w:val="24"/>
        </w:rPr>
        <w:footnoteReference w:id="1"/>
      </w:r>
      <w:r w:rsidRPr="008F55CC" w:rsidR="09C897C5">
        <w:rPr>
          <w:rFonts w:ascii="Aptos" w:hAnsi="Aptos"/>
          <w:color w:val="212121"/>
          <w:sz w:val="24"/>
          <w:szCs w:val="24"/>
        </w:rPr>
        <w:t xml:space="preserve"> These include</w:t>
      </w:r>
      <w:r w:rsidRPr="008F55CC" w:rsidR="2E0E86D7">
        <w:rPr>
          <w:rFonts w:ascii="Aptos" w:hAnsi="Aptos"/>
          <w:color w:val="212121"/>
          <w:sz w:val="24"/>
          <w:szCs w:val="24"/>
        </w:rPr>
        <w:t xml:space="preserve"> the</w:t>
      </w:r>
      <w:r w:rsidRPr="008F55CC" w:rsidR="09C897C5">
        <w:rPr>
          <w:rFonts w:ascii="Aptos" w:hAnsi="Aptos"/>
          <w:color w:val="212121"/>
          <w:sz w:val="24"/>
          <w:szCs w:val="24"/>
        </w:rPr>
        <w:t>:</w:t>
      </w:r>
    </w:p>
    <w:p w:rsidRPr="008F55CC" w:rsidR="00216627" w:rsidP="2DE92F93" w:rsidRDefault="00216627" w14:paraId="743D9A8B" w14:textId="77777777">
      <w:pPr>
        <w:pStyle w:val="BodyText"/>
        <w:kinsoku w:val="0"/>
        <w:overflowPunct w:val="0"/>
        <w:rPr>
          <w:rFonts w:ascii="Aptos" w:hAnsi="Aptos"/>
          <w:color w:val="212121"/>
          <w:sz w:val="24"/>
          <w:szCs w:val="24"/>
        </w:rPr>
      </w:pPr>
    </w:p>
    <w:p w:rsidRPr="008F55CC" w:rsidR="0051611B" w:rsidP="2DE92F93" w:rsidRDefault="05DDC205" w14:paraId="4328AEDD" w14:textId="1AF70AA9">
      <w:pPr>
        <w:pStyle w:val="ListParagraph"/>
        <w:widowControl w:val="0"/>
        <w:numPr>
          <w:ilvl w:val="0"/>
          <w:numId w:val="23"/>
        </w:numPr>
        <w:tabs>
          <w:tab w:val="left" w:pos="1188"/>
        </w:tabs>
        <w:kinsoku w:val="0"/>
        <w:overflowPunct w:val="0"/>
        <w:autoSpaceDE w:val="0"/>
        <w:autoSpaceDN w:val="0"/>
        <w:adjustRightInd w:val="0"/>
        <w:spacing w:after="0" w:line="240" w:lineRule="auto"/>
        <w:ind w:hanging="360"/>
        <w:contextualSpacing w:val="0"/>
        <w:rPr>
          <w:rFonts w:ascii="Aptos" w:hAnsi="Aptos"/>
          <w:color w:val="212121"/>
          <w:spacing w:val="-4"/>
          <w:sz w:val="24"/>
          <w:szCs w:val="24"/>
        </w:rPr>
      </w:pPr>
      <w:r w:rsidRPr="008F55CC">
        <w:rPr>
          <w:rFonts w:ascii="Aptos" w:hAnsi="Aptos"/>
          <w:color w:val="212121"/>
          <w:sz w:val="24"/>
          <w:szCs w:val="24"/>
        </w:rPr>
        <w:t>Right to know</w:t>
      </w:r>
      <w:r w:rsidRPr="008F55CC" w:rsidR="10F1EFD8">
        <w:rPr>
          <w:rFonts w:ascii="Aptos" w:hAnsi="Aptos"/>
          <w:color w:val="212121"/>
          <w:sz w:val="24"/>
          <w:szCs w:val="24"/>
        </w:rPr>
        <w:t>:</w:t>
      </w:r>
    </w:p>
    <w:p w:rsidRPr="008F55CC" w:rsidR="0051611B" w:rsidP="00E8401A" w:rsidRDefault="1B5307BE" w14:paraId="0AC91A32" w14:textId="733B39A9">
      <w:pPr>
        <w:pStyle w:val="ListParagraph"/>
        <w:widowControl w:val="0"/>
        <w:numPr>
          <w:ilvl w:val="1"/>
          <w:numId w:val="23"/>
        </w:numPr>
        <w:tabs>
          <w:tab w:val="left" w:pos="1908"/>
        </w:tabs>
        <w:spacing w:after="0" w:line="240" w:lineRule="auto"/>
        <w:ind w:right="551" w:hanging="360"/>
        <w:rPr>
          <w:rFonts w:ascii="Aptos" w:hAnsi="Aptos"/>
          <w:color w:val="212121"/>
          <w:sz w:val="24"/>
          <w:szCs w:val="24"/>
        </w:rPr>
      </w:pPr>
      <w:r w:rsidRPr="008F55CC">
        <w:rPr>
          <w:rFonts w:ascii="Aptos" w:hAnsi="Aptos"/>
          <w:color w:val="212121"/>
          <w:sz w:val="24"/>
          <w:szCs w:val="24"/>
        </w:rPr>
        <w:t>The student is</w:t>
      </w:r>
      <w:r w:rsidRPr="008F55CC" w:rsidR="7971F5D4">
        <w:rPr>
          <w:rFonts w:ascii="Aptos" w:hAnsi="Aptos"/>
          <w:color w:val="212121"/>
          <w:sz w:val="24"/>
          <w:szCs w:val="24"/>
        </w:rPr>
        <w:t xml:space="preserve"> </w:t>
      </w:r>
      <w:r w:rsidRPr="008F55CC" w:rsidR="1D6C0FEE">
        <w:rPr>
          <w:rFonts w:ascii="Aptos" w:hAnsi="Aptos"/>
          <w:color w:val="212121"/>
          <w:sz w:val="24"/>
          <w:szCs w:val="24"/>
        </w:rPr>
        <w:t xml:space="preserve">given details of the alleged </w:t>
      </w:r>
      <w:r w:rsidRPr="008F55CC" w:rsidR="3831F9D4">
        <w:rPr>
          <w:rFonts w:ascii="Aptos" w:hAnsi="Aptos"/>
          <w:color w:val="212121"/>
          <w:sz w:val="24"/>
          <w:szCs w:val="24"/>
        </w:rPr>
        <w:t>academic mis</w:t>
      </w:r>
      <w:r w:rsidRPr="008F55CC" w:rsidR="1D6C0FEE">
        <w:rPr>
          <w:rFonts w:ascii="Aptos" w:hAnsi="Aptos"/>
          <w:color w:val="212121"/>
          <w:sz w:val="24"/>
          <w:szCs w:val="24"/>
        </w:rPr>
        <w:t xml:space="preserve">conduct </w:t>
      </w:r>
      <w:r w:rsidRPr="008F55CC" w:rsidR="1D6C0FEE">
        <w:rPr>
          <w:rFonts w:ascii="Aptos" w:hAnsi="Aptos"/>
          <w:color w:val="212121"/>
          <w:sz w:val="24"/>
          <w:szCs w:val="24"/>
        </w:rPr>
        <w:t xml:space="preserve">and evidence </w:t>
      </w:r>
      <w:r w:rsidRPr="008F55CC" w:rsidR="68C33AA4">
        <w:rPr>
          <w:rFonts w:ascii="Aptos" w:hAnsi="Aptos"/>
          <w:color w:val="212121"/>
          <w:sz w:val="24"/>
          <w:szCs w:val="24"/>
        </w:rPr>
        <w:t>of the misconduct</w:t>
      </w:r>
      <w:r w:rsidRPr="008F55CC" w:rsidR="1D6C0FEE">
        <w:rPr>
          <w:rFonts w:ascii="Aptos" w:hAnsi="Aptos"/>
          <w:color w:val="212121"/>
          <w:sz w:val="24"/>
          <w:szCs w:val="24"/>
        </w:rPr>
        <w:t xml:space="preserve"> so they can respond</w:t>
      </w:r>
    </w:p>
    <w:p w:rsidRPr="008F55CC" w:rsidR="00216627" w:rsidP="00E8401A" w:rsidRDefault="00216627" w14:paraId="20025DE6" w14:textId="77777777">
      <w:pPr>
        <w:pStyle w:val="ListParagraph"/>
        <w:widowControl w:val="0"/>
        <w:tabs>
          <w:tab w:val="left" w:pos="1908"/>
        </w:tabs>
        <w:spacing w:after="0" w:line="240" w:lineRule="auto"/>
        <w:ind w:left="1800" w:right="551" w:hanging="360"/>
        <w:contextualSpacing w:val="0"/>
        <w:rPr>
          <w:rFonts w:ascii="Aptos" w:hAnsi="Aptos"/>
          <w:color w:val="212121"/>
          <w:sz w:val="24"/>
          <w:szCs w:val="24"/>
        </w:rPr>
      </w:pPr>
    </w:p>
    <w:p w:rsidRPr="008F55CC" w:rsidR="0051611B" w:rsidP="2DE92F93" w:rsidRDefault="05DDC205" w14:paraId="5FFEB5B2" w14:textId="2148990B">
      <w:pPr>
        <w:pStyle w:val="ListParagraph"/>
        <w:widowControl w:val="0"/>
        <w:numPr>
          <w:ilvl w:val="0"/>
          <w:numId w:val="23"/>
        </w:numPr>
        <w:tabs>
          <w:tab w:val="left" w:pos="1188"/>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Right to respond</w:t>
      </w:r>
      <w:r w:rsidRPr="008F55CC" w:rsidR="777E308F">
        <w:rPr>
          <w:rFonts w:ascii="Aptos" w:hAnsi="Aptos"/>
          <w:color w:val="212121"/>
          <w:sz w:val="24"/>
          <w:szCs w:val="24"/>
        </w:rPr>
        <w:t>:</w:t>
      </w:r>
    </w:p>
    <w:p w:rsidRPr="008F55CC" w:rsidR="0051611B" w:rsidP="00E8401A" w:rsidRDefault="098DE0E5" w14:paraId="498D5D15" w14:textId="42200992">
      <w:pPr>
        <w:pStyle w:val="ListParagraph"/>
        <w:widowControl w:val="0"/>
        <w:numPr>
          <w:ilvl w:val="1"/>
          <w:numId w:val="23"/>
        </w:numPr>
        <w:tabs>
          <w:tab w:val="left" w:pos="1908"/>
        </w:tabs>
        <w:spacing w:after="0" w:line="240" w:lineRule="auto"/>
        <w:ind w:right="384" w:hanging="360"/>
        <w:rPr>
          <w:rFonts w:ascii="Aptos" w:hAnsi="Aptos"/>
          <w:color w:val="212121"/>
          <w:sz w:val="24"/>
          <w:szCs w:val="24"/>
        </w:rPr>
      </w:pPr>
      <w:r w:rsidRPr="008F55CC">
        <w:rPr>
          <w:rFonts w:ascii="Aptos" w:hAnsi="Aptos"/>
          <w:color w:val="212121"/>
          <w:sz w:val="24"/>
          <w:szCs w:val="24"/>
        </w:rPr>
        <w:t xml:space="preserve">The student </w:t>
      </w:r>
      <w:proofErr w:type="gramStart"/>
      <w:r w:rsidRPr="008F55CC">
        <w:rPr>
          <w:rFonts w:ascii="Aptos" w:hAnsi="Aptos"/>
          <w:color w:val="212121"/>
          <w:sz w:val="24"/>
          <w:szCs w:val="24"/>
        </w:rPr>
        <w:t>has</w:t>
      </w:r>
      <w:r w:rsidRPr="008F55CC" w:rsidR="36F86558">
        <w:rPr>
          <w:rFonts w:ascii="Aptos" w:hAnsi="Aptos"/>
          <w:color w:val="212121"/>
          <w:sz w:val="24"/>
          <w:szCs w:val="24"/>
        </w:rPr>
        <w:t xml:space="preserve"> the opportunity to</w:t>
      </w:r>
      <w:proofErr w:type="gramEnd"/>
      <w:r w:rsidRPr="008F55CC" w:rsidR="36F86558">
        <w:rPr>
          <w:rFonts w:ascii="Aptos" w:hAnsi="Aptos"/>
          <w:color w:val="212121"/>
          <w:sz w:val="24"/>
          <w:szCs w:val="24"/>
        </w:rPr>
        <w:t xml:space="preserve"> respond and share their information </w:t>
      </w:r>
      <w:r w:rsidRPr="008F55CC" w:rsidR="002F10F7">
        <w:rPr>
          <w:rFonts w:ascii="Aptos" w:hAnsi="Aptos"/>
          <w:color w:val="212121"/>
          <w:sz w:val="24"/>
          <w:szCs w:val="24"/>
        </w:rPr>
        <w:t>before</w:t>
      </w:r>
      <w:r w:rsidRPr="008F55CC" w:rsidR="36F86558">
        <w:rPr>
          <w:rFonts w:ascii="Aptos" w:hAnsi="Aptos"/>
          <w:color w:val="212121"/>
          <w:sz w:val="24"/>
          <w:szCs w:val="24"/>
        </w:rPr>
        <w:t xml:space="preserve"> a decision </w:t>
      </w:r>
      <w:r w:rsidRPr="008F55CC" w:rsidR="002F10F7">
        <w:rPr>
          <w:rFonts w:ascii="Aptos" w:hAnsi="Aptos"/>
          <w:color w:val="212121"/>
          <w:sz w:val="24"/>
          <w:szCs w:val="24"/>
        </w:rPr>
        <w:t>is</w:t>
      </w:r>
      <w:r w:rsidRPr="008F55CC" w:rsidR="36F86558">
        <w:rPr>
          <w:rFonts w:ascii="Aptos" w:hAnsi="Aptos"/>
          <w:color w:val="212121"/>
          <w:sz w:val="24"/>
          <w:szCs w:val="24"/>
        </w:rPr>
        <w:t xml:space="preserve"> made</w:t>
      </w:r>
    </w:p>
    <w:p w:rsidRPr="008F55CC" w:rsidR="14AEF25A" w:rsidP="14AEF25A" w:rsidRDefault="14AEF25A" w14:paraId="34B2BA26" w14:textId="36EC375D">
      <w:pPr>
        <w:pStyle w:val="ListParagraph"/>
        <w:widowControl w:val="0"/>
        <w:tabs>
          <w:tab w:val="left" w:pos="1908"/>
        </w:tabs>
        <w:spacing w:after="0" w:line="240" w:lineRule="auto"/>
        <w:ind w:left="1800" w:right="384" w:hanging="360"/>
        <w:contextualSpacing w:val="0"/>
        <w:rPr>
          <w:rFonts w:ascii="Aptos" w:hAnsi="Aptos"/>
          <w:color w:val="212121"/>
          <w:sz w:val="24"/>
          <w:szCs w:val="24"/>
        </w:rPr>
      </w:pPr>
    </w:p>
    <w:p w:rsidRPr="008F55CC" w:rsidR="0051611B" w:rsidP="2DE92F93" w:rsidRDefault="05DDC205" w14:paraId="4F38CC4A" w14:textId="7E18A2C7">
      <w:pPr>
        <w:pStyle w:val="ListParagraph"/>
        <w:widowControl w:val="0"/>
        <w:numPr>
          <w:ilvl w:val="0"/>
          <w:numId w:val="23"/>
        </w:numPr>
        <w:tabs>
          <w:tab w:val="left" w:pos="1188"/>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 xml:space="preserve">Right to information about </w:t>
      </w:r>
      <w:r w:rsidRPr="008F55CC" w:rsidR="002F10F7">
        <w:rPr>
          <w:rFonts w:ascii="Aptos" w:hAnsi="Aptos"/>
          <w:color w:val="212121"/>
          <w:sz w:val="24"/>
          <w:szCs w:val="24"/>
        </w:rPr>
        <w:t xml:space="preserve">the </w:t>
      </w:r>
      <w:r w:rsidRPr="008F55CC">
        <w:rPr>
          <w:rFonts w:ascii="Aptos" w:hAnsi="Aptos"/>
          <w:color w:val="212121"/>
          <w:sz w:val="24"/>
          <w:szCs w:val="24"/>
        </w:rPr>
        <w:t>process</w:t>
      </w:r>
      <w:r w:rsidRPr="008F55CC" w:rsidR="1025CBAB">
        <w:rPr>
          <w:rFonts w:ascii="Aptos" w:hAnsi="Aptos"/>
          <w:color w:val="212121"/>
          <w:sz w:val="24"/>
          <w:szCs w:val="24"/>
        </w:rPr>
        <w:t>:</w:t>
      </w:r>
    </w:p>
    <w:p w:rsidRPr="008F55CC" w:rsidR="0051611B" w:rsidP="00E8401A" w:rsidRDefault="0E004C50" w14:paraId="51020EAB" w14:textId="621C0592">
      <w:pPr>
        <w:pStyle w:val="ListParagraph"/>
        <w:widowControl w:val="0"/>
        <w:numPr>
          <w:ilvl w:val="1"/>
          <w:numId w:val="23"/>
        </w:numPr>
        <w:tabs>
          <w:tab w:val="left" w:pos="1907"/>
        </w:tabs>
        <w:spacing w:after="0" w:line="240" w:lineRule="auto"/>
        <w:ind w:hanging="360"/>
        <w:rPr>
          <w:rFonts w:ascii="Aptos" w:hAnsi="Aptos"/>
          <w:color w:val="212121"/>
          <w:sz w:val="24"/>
          <w:szCs w:val="24"/>
        </w:rPr>
      </w:pPr>
      <w:r w:rsidRPr="008F55CC">
        <w:rPr>
          <w:rFonts w:ascii="Aptos" w:hAnsi="Aptos"/>
          <w:color w:val="212121"/>
          <w:sz w:val="24"/>
          <w:szCs w:val="24"/>
        </w:rPr>
        <w:t>The student is</w:t>
      </w:r>
      <w:r w:rsidRPr="008F55CC" w:rsidR="53E24AA6">
        <w:rPr>
          <w:rFonts w:ascii="Aptos" w:hAnsi="Aptos"/>
          <w:color w:val="212121"/>
          <w:sz w:val="24"/>
          <w:szCs w:val="24"/>
        </w:rPr>
        <w:t xml:space="preserve"> to </w:t>
      </w:r>
      <w:r w:rsidRPr="008F55CC" w:rsidR="36F86558">
        <w:rPr>
          <w:rFonts w:ascii="Aptos" w:hAnsi="Aptos"/>
          <w:color w:val="212121"/>
          <w:sz w:val="24"/>
          <w:szCs w:val="24"/>
        </w:rPr>
        <w:t>be informed about the process and their ability to access support</w:t>
      </w:r>
      <w:r w:rsidRPr="008F55CC" w:rsidR="3E15E378">
        <w:rPr>
          <w:rFonts w:ascii="Aptos" w:hAnsi="Aptos"/>
          <w:color w:val="212121"/>
          <w:sz w:val="24"/>
          <w:szCs w:val="24"/>
        </w:rPr>
        <w:t>(s)</w:t>
      </w:r>
    </w:p>
    <w:p w:rsidRPr="008F55CC" w:rsidR="2DE92F93" w:rsidP="002F10F7" w:rsidRDefault="2DE92F93" w14:paraId="6C9F4939" w14:textId="3E072D8F">
      <w:pPr>
        <w:widowControl w:val="0"/>
        <w:tabs>
          <w:tab w:val="left" w:pos="1907"/>
        </w:tabs>
        <w:spacing w:after="0" w:line="240" w:lineRule="auto"/>
        <w:rPr>
          <w:rFonts w:ascii="Aptos" w:hAnsi="Aptos"/>
          <w:color w:val="212121"/>
          <w:sz w:val="24"/>
          <w:szCs w:val="24"/>
        </w:rPr>
      </w:pPr>
    </w:p>
    <w:p w:rsidRPr="008F55CC" w:rsidR="0051611B" w:rsidP="2DE92F93" w:rsidRDefault="05DDC205" w14:paraId="56F9A384" w14:textId="503A642B">
      <w:pPr>
        <w:pStyle w:val="ListParagraph"/>
        <w:widowControl w:val="0"/>
        <w:numPr>
          <w:ilvl w:val="0"/>
          <w:numId w:val="23"/>
        </w:numPr>
        <w:tabs>
          <w:tab w:val="left" w:pos="1188"/>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Right to know the decision and rationale</w:t>
      </w:r>
      <w:r w:rsidRPr="008F55CC" w:rsidR="5CD94451">
        <w:rPr>
          <w:rFonts w:ascii="Aptos" w:hAnsi="Aptos"/>
          <w:color w:val="212121"/>
          <w:sz w:val="24"/>
          <w:szCs w:val="24"/>
        </w:rPr>
        <w:t>:</w:t>
      </w:r>
    </w:p>
    <w:p w:rsidRPr="008F55CC" w:rsidR="0051611B" w:rsidP="00AE774D" w:rsidRDefault="05DDC205" w14:paraId="4202E049" w14:textId="680EA294">
      <w:pPr>
        <w:pStyle w:val="ListParagraph"/>
        <w:widowControl w:val="0"/>
        <w:numPr>
          <w:ilvl w:val="1"/>
          <w:numId w:val="23"/>
        </w:numPr>
        <w:tabs>
          <w:tab w:val="left" w:pos="1890"/>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The decision must be made based on the relevant evidence</w:t>
      </w:r>
    </w:p>
    <w:p w:rsidRPr="008F55CC" w:rsidR="0051611B" w:rsidP="00AE774D" w:rsidRDefault="05DDC205" w14:paraId="0363287D" w14:textId="1480013A">
      <w:pPr>
        <w:pStyle w:val="ListParagraph"/>
        <w:widowControl w:val="0"/>
        <w:numPr>
          <w:ilvl w:val="1"/>
          <w:numId w:val="23"/>
        </w:numPr>
        <w:tabs>
          <w:tab w:val="left" w:pos="1890"/>
        </w:tabs>
        <w:kinsoku w:val="0"/>
        <w:overflowPunct w:val="0"/>
        <w:autoSpaceDE w:val="0"/>
        <w:autoSpaceDN w:val="0"/>
        <w:adjustRightInd w:val="0"/>
        <w:spacing w:after="0" w:line="240" w:lineRule="auto"/>
        <w:ind w:right="591" w:hanging="360"/>
        <w:contextualSpacing w:val="0"/>
        <w:rPr>
          <w:rFonts w:ascii="Aptos" w:hAnsi="Aptos"/>
          <w:color w:val="212121"/>
          <w:sz w:val="24"/>
          <w:szCs w:val="24"/>
        </w:rPr>
      </w:pPr>
      <w:r w:rsidRPr="008F55CC">
        <w:rPr>
          <w:rFonts w:ascii="Aptos" w:hAnsi="Aptos"/>
          <w:color w:val="212121"/>
          <w:sz w:val="24"/>
          <w:szCs w:val="24"/>
        </w:rPr>
        <w:t>The decision should be based on contextual factors and with an understanding of the impact of the decision</w:t>
      </w:r>
    </w:p>
    <w:p w:rsidRPr="008F55CC" w:rsidR="0051611B" w:rsidP="00AE774D" w:rsidRDefault="0F8D8E42" w14:paraId="0E150055" w14:textId="0DBBD269">
      <w:pPr>
        <w:pStyle w:val="ListParagraph"/>
        <w:widowControl w:val="0"/>
        <w:numPr>
          <w:ilvl w:val="1"/>
          <w:numId w:val="23"/>
        </w:numPr>
        <w:tabs>
          <w:tab w:val="left" w:pos="1890"/>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 xml:space="preserve">The reason(s) </w:t>
      </w:r>
      <w:r w:rsidRPr="008F55CC" w:rsidR="09C897C5">
        <w:rPr>
          <w:rFonts w:ascii="Aptos" w:hAnsi="Aptos"/>
          <w:color w:val="212121"/>
          <w:sz w:val="24"/>
          <w:szCs w:val="24"/>
        </w:rPr>
        <w:t xml:space="preserve">for the decision must be provided to the </w:t>
      </w:r>
      <w:r w:rsidRPr="008F55CC" w:rsidR="008C3F92">
        <w:rPr>
          <w:rFonts w:ascii="Aptos" w:hAnsi="Aptos"/>
          <w:color w:val="212121"/>
          <w:sz w:val="24"/>
          <w:szCs w:val="24"/>
        </w:rPr>
        <w:t>s</w:t>
      </w:r>
      <w:r w:rsidRPr="008F55CC" w:rsidR="15A69BDF">
        <w:rPr>
          <w:rFonts w:ascii="Aptos" w:hAnsi="Aptos"/>
          <w:color w:val="212121"/>
          <w:sz w:val="24"/>
          <w:szCs w:val="24"/>
        </w:rPr>
        <w:t>tudent</w:t>
      </w:r>
    </w:p>
    <w:p w:rsidRPr="008F55CC" w:rsidR="0051611B" w:rsidP="00AE774D" w:rsidRDefault="05DDC205" w14:paraId="56BA63D7" w14:textId="7983AC6E">
      <w:pPr>
        <w:pStyle w:val="ListParagraph"/>
        <w:widowControl w:val="0"/>
        <w:numPr>
          <w:ilvl w:val="1"/>
          <w:numId w:val="23"/>
        </w:numPr>
        <w:tabs>
          <w:tab w:val="left" w:pos="1890"/>
        </w:tabs>
        <w:kinsoku w:val="0"/>
        <w:overflowPunct w:val="0"/>
        <w:autoSpaceDE w:val="0"/>
        <w:autoSpaceDN w:val="0"/>
        <w:adjustRightInd w:val="0"/>
        <w:spacing w:after="0" w:line="240" w:lineRule="auto"/>
        <w:ind w:hanging="360"/>
        <w:contextualSpacing w:val="0"/>
        <w:rPr>
          <w:rFonts w:ascii="Aptos" w:hAnsi="Aptos"/>
          <w:color w:val="212121"/>
          <w:spacing w:val="-2"/>
          <w:sz w:val="24"/>
          <w:szCs w:val="24"/>
        </w:rPr>
      </w:pPr>
      <w:r w:rsidRPr="008F55CC">
        <w:rPr>
          <w:rFonts w:ascii="Aptos" w:hAnsi="Aptos"/>
          <w:color w:val="212121"/>
          <w:sz w:val="24"/>
          <w:szCs w:val="24"/>
        </w:rPr>
        <w:t xml:space="preserve">The </w:t>
      </w:r>
      <w:r w:rsidRPr="008F55CC" w:rsidR="00181D80">
        <w:rPr>
          <w:rFonts w:ascii="Aptos" w:hAnsi="Aptos"/>
          <w:color w:val="212121"/>
          <w:sz w:val="24"/>
          <w:szCs w:val="24"/>
        </w:rPr>
        <w:t>D</w:t>
      </w:r>
      <w:r w:rsidRPr="008F55CC">
        <w:rPr>
          <w:rFonts w:ascii="Aptos" w:hAnsi="Aptos"/>
          <w:color w:val="212121"/>
          <w:sz w:val="24"/>
          <w:szCs w:val="24"/>
        </w:rPr>
        <w:t>ecision</w:t>
      </w:r>
      <w:r w:rsidRPr="008F55CC" w:rsidR="1621C450">
        <w:rPr>
          <w:rFonts w:ascii="Aptos" w:hAnsi="Aptos"/>
          <w:color w:val="212121"/>
          <w:sz w:val="24"/>
          <w:szCs w:val="24"/>
        </w:rPr>
        <w:t xml:space="preserve"> </w:t>
      </w:r>
      <w:r w:rsidRPr="008F55CC" w:rsidR="00181D80">
        <w:rPr>
          <w:rFonts w:ascii="Aptos" w:hAnsi="Aptos"/>
          <w:color w:val="212121"/>
          <w:sz w:val="24"/>
          <w:szCs w:val="24"/>
        </w:rPr>
        <w:t>M</w:t>
      </w:r>
      <w:r w:rsidRPr="008F55CC">
        <w:rPr>
          <w:rFonts w:ascii="Aptos" w:hAnsi="Aptos"/>
          <w:color w:val="212121"/>
          <w:sz w:val="24"/>
          <w:szCs w:val="24"/>
        </w:rPr>
        <w:t>aker must be unbiased</w:t>
      </w:r>
    </w:p>
    <w:p w:rsidR="00B90D9E" w:rsidP="00AE774D" w:rsidRDefault="04528B9B" w14:paraId="4C5B0B3C" w14:textId="4B7AF132">
      <w:pPr>
        <w:pStyle w:val="ListParagraph"/>
        <w:widowControl w:val="0"/>
        <w:numPr>
          <w:ilvl w:val="1"/>
          <w:numId w:val="23"/>
        </w:numPr>
        <w:tabs>
          <w:tab w:val="left" w:pos="1890"/>
        </w:tabs>
        <w:spacing w:after="0" w:line="240" w:lineRule="auto"/>
        <w:ind w:hanging="360"/>
        <w:contextualSpacing w:val="0"/>
        <w:rPr>
          <w:rFonts w:ascii="Aptos" w:hAnsi="Aptos"/>
          <w:color w:val="212121"/>
          <w:sz w:val="24"/>
          <w:szCs w:val="24"/>
        </w:rPr>
      </w:pPr>
      <w:r w:rsidRPr="008F55CC">
        <w:rPr>
          <w:rFonts w:ascii="Aptos" w:hAnsi="Aptos"/>
          <w:color w:val="212121"/>
          <w:sz w:val="24"/>
          <w:szCs w:val="24"/>
        </w:rPr>
        <w:t xml:space="preserve">The </w:t>
      </w:r>
      <w:r w:rsidRPr="008F55CC" w:rsidR="00CB7011">
        <w:rPr>
          <w:rFonts w:ascii="Aptos" w:hAnsi="Aptos"/>
          <w:color w:val="212121"/>
          <w:sz w:val="24"/>
          <w:szCs w:val="24"/>
        </w:rPr>
        <w:t>decision</w:t>
      </w:r>
      <w:r w:rsidRPr="008F55CC" w:rsidR="39161A04">
        <w:rPr>
          <w:rFonts w:ascii="Aptos" w:hAnsi="Aptos"/>
          <w:color w:val="212121"/>
          <w:sz w:val="24"/>
          <w:szCs w:val="24"/>
        </w:rPr>
        <w:t xml:space="preserve"> </w:t>
      </w:r>
      <w:r w:rsidRPr="008F55CC">
        <w:rPr>
          <w:rFonts w:ascii="Aptos" w:hAnsi="Aptos"/>
          <w:color w:val="212121"/>
          <w:sz w:val="24"/>
          <w:szCs w:val="24"/>
        </w:rPr>
        <w:t xml:space="preserve">should not be overly punitive or cause disproportionate </w:t>
      </w:r>
      <w:r w:rsidRPr="009F1B67">
        <w:rPr>
          <w:rFonts w:ascii="Aptos" w:hAnsi="Aptos"/>
          <w:color w:val="212121"/>
          <w:sz w:val="24"/>
          <w:szCs w:val="24"/>
        </w:rPr>
        <w:t>impact</w:t>
      </w:r>
    </w:p>
    <w:p w:rsidRPr="009F1B67" w:rsidR="009F1B67" w:rsidP="009F1B67" w:rsidRDefault="009F1B67" w14:paraId="7649DBA8" w14:textId="77777777">
      <w:pPr>
        <w:widowControl w:val="0"/>
        <w:pBdr>
          <w:bottom w:val="single" w:color="auto" w:sz="4" w:space="1"/>
        </w:pBdr>
        <w:tabs>
          <w:tab w:val="left" w:pos="1710"/>
        </w:tabs>
        <w:spacing w:after="0" w:line="240" w:lineRule="auto"/>
        <w:rPr>
          <w:rFonts w:ascii="Aptos" w:hAnsi="Aptos"/>
          <w:color w:val="212121"/>
          <w:sz w:val="24"/>
          <w:szCs w:val="24"/>
        </w:rPr>
      </w:pPr>
    </w:p>
    <w:p w:rsidRPr="008F55CC" w:rsidR="00172457" w:rsidP="2DE92F93" w:rsidRDefault="00172457" w14:paraId="2EC2BDF3" w14:textId="2CE6A48E">
      <w:pPr>
        <w:pStyle w:val="NoSpacing"/>
        <w:ind w:left="1080"/>
        <w:rPr>
          <w:rFonts w:ascii="Aptos" w:hAnsi="Aptos"/>
          <w:sz w:val="24"/>
          <w:szCs w:val="24"/>
        </w:rPr>
      </w:pPr>
    </w:p>
    <w:p w:rsidRPr="008F55CC" w:rsidR="006D2D10" w:rsidP="2DE92F93" w:rsidRDefault="37AC1A98" w14:paraId="1F182F6D" w14:textId="508C60FA">
      <w:pPr>
        <w:pStyle w:val="NoSpacing"/>
        <w:rPr>
          <w:rFonts w:ascii="Aptos" w:hAnsi="Aptos"/>
          <w:b/>
          <w:bCs/>
          <w:sz w:val="24"/>
          <w:szCs w:val="24"/>
        </w:rPr>
      </w:pPr>
      <w:r w:rsidRPr="008F55CC">
        <w:rPr>
          <w:rFonts w:ascii="Aptos" w:hAnsi="Aptos"/>
          <w:b/>
          <w:bCs/>
          <w:sz w:val="24"/>
          <w:szCs w:val="24"/>
        </w:rPr>
        <w:t>PROCEDURES</w:t>
      </w:r>
    </w:p>
    <w:p w:rsidRPr="008F55CC" w:rsidR="00A12D88" w:rsidP="2DE92F93" w:rsidRDefault="00A12D88" w14:paraId="2C37DE26" w14:textId="77777777">
      <w:pPr>
        <w:pStyle w:val="NoSpacing"/>
        <w:rPr>
          <w:rFonts w:ascii="Aptos" w:hAnsi="Aptos"/>
          <w:b/>
          <w:bCs/>
          <w:sz w:val="24"/>
          <w:szCs w:val="24"/>
        </w:rPr>
      </w:pPr>
    </w:p>
    <w:p w:rsidRPr="008F55CC" w:rsidR="00451F6C" w:rsidP="2DE92F93" w:rsidRDefault="05F9D759" w14:paraId="799E7C9C" w14:textId="1F80BCD4">
      <w:pPr>
        <w:pStyle w:val="NoSpacing"/>
        <w:numPr>
          <w:ilvl w:val="0"/>
          <w:numId w:val="17"/>
        </w:numPr>
        <w:rPr>
          <w:rFonts w:ascii="Aptos" w:hAnsi="Aptos" w:eastAsiaTheme="minorEastAsia"/>
          <w:sz w:val="24"/>
          <w:szCs w:val="24"/>
        </w:rPr>
      </w:pPr>
      <w:r w:rsidRPr="008F55CC">
        <w:rPr>
          <w:rFonts w:ascii="Aptos" w:hAnsi="Aptos" w:eastAsiaTheme="minorEastAsia"/>
          <w:b/>
          <w:bCs/>
          <w:sz w:val="24"/>
          <w:szCs w:val="24"/>
        </w:rPr>
        <w:t xml:space="preserve">Instructor Gathers </w:t>
      </w:r>
      <w:r w:rsidRPr="008F55CC" w:rsidR="40673576">
        <w:rPr>
          <w:rFonts w:ascii="Aptos" w:hAnsi="Aptos" w:eastAsiaTheme="minorEastAsia"/>
          <w:b/>
          <w:bCs/>
          <w:sz w:val="24"/>
          <w:szCs w:val="24"/>
        </w:rPr>
        <w:t>Information</w:t>
      </w:r>
      <w:r w:rsidRPr="008F55CC">
        <w:rPr>
          <w:rFonts w:ascii="Aptos" w:hAnsi="Aptos" w:eastAsiaTheme="minorEastAsia"/>
          <w:b/>
          <w:bCs/>
          <w:sz w:val="24"/>
          <w:szCs w:val="24"/>
        </w:rPr>
        <w:t xml:space="preserve"> and Notifies the Student </w:t>
      </w:r>
    </w:p>
    <w:p w:rsidRPr="008F55CC" w:rsidR="2DE92F93" w:rsidP="00E8401A" w:rsidRDefault="2DE92F93" w14:paraId="20F69FEF" w14:textId="605C9A20">
      <w:pPr>
        <w:pStyle w:val="NoSpacing"/>
        <w:ind w:left="360"/>
        <w:rPr>
          <w:rFonts w:ascii="Aptos" w:hAnsi="Aptos" w:eastAsiaTheme="minorEastAsia"/>
          <w:sz w:val="24"/>
          <w:szCs w:val="24"/>
        </w:rPr>
      </w:pPr>
    </w:p>
    <w:p w:rsidRPr="008F55CC" w:rsidR="00451F6C" w:rsidP="2DE92F93" w:rsidRDefault="05F9D759" w14:paraId="2E3FD635" w14:textId="3480EC0F">
      <w:pPr>
        <w:pStyle w:val="NoSpacing"/>
        <w:numPr>
          <w:ilvl w:val="1"/>
          <w:numId w:val="17"/>
        </w:numPr>
        <w:rPr>
          <w:rFonts w:ascii="Aptos" w:hAnsi="Aptos" w:eastAsiaTheme="minorEastAsia"/>
          <w:sz w:val="24"/>
          <w:szCs w:val="24"/>
        </w:rPr>
      </w:pPr>
      <w:r w:rsidRPr="008F55CC">
        <w:rPr>
          <w:rFonts w:ascii="Aptos" w:hAnsi="Aptos" w:eastAsiaTheme="minorEastAsia"/>
          <w:sz w:val="24"/>
          <w:szCs w:val="24"/>
        </w:rPr>
        <w:t>Instructor identifies, observes, or receives information regarding a student’s alleged academic misconduct under Policy 70.</w:t>
      </w:r>
    </w:p>
    <w:p w:rsidRPr="008F55CC" w:rsidR="2DE92F93" w:rsidP="00E8401A" w:rsidRDefault="2DE92F93" w14:paraId="1133E9D0" w14:textId="1E65E27E">
      <w:pPr>
        <w:pStyle w:val="NoSpacing"/>
        <w:ind w:left="792"/>
        <w:rPr>
          <w:rFonts w:ascii="Aptos" w:hAnsi="Aptos" w:eastAsiaTheme="minorEastAsia"/>
          <w:sz w:val="24"/>
          <w:szCs w:val="24"/>
        </w:rPr>
      </w:pPr>
    </w:p>
    <w:p w:rsidRPr="008F55CC" w:rsidR="00451F6C" w:rsidP="2DE92F93" w:rsidRDefault="05F9D759" w14:paraId="110BA717" w14:textId="0254CAAB">
      <w:pPr>
        <w:pStyle w:val="NoSpacing"/>
        <w:numPr>
          <w:ilvl w:val="1"/>
          <w:numId w:val="17"/>
        </w:numPr>
        <w:rPr>
          <w:rFonts w:ascii="Aptos" w:hAnsi="Aptos" w:eastAsiaTheme="minorEastAsia"/>
          <w:sz w:val="24"/>
          <w:szCs w:val="24"/>
        </w:rPr>
      </w:pPr>
      <w:r w:rsidRPr="008F55CC">
        <w:rPr>
          <w:rFonts w:ascii="Aptos" w:hAnsi="Aptos" w:eastAsiaTheme="minorEastAsia"/>
          <w:sz w:val="24"/>
          <w:szCs w:val="24"/>
        </w:rPr>
        <w:t>Instructor gathers relevant information using reasonable methods consistent with university</w:t>
      </w:r>
      <w:r w:rsidRPr="008F55CC">
        <w:rPr>
          <w:rFonts w:ascii="Aptos" w:hAnsi="Aptos" w:eastAsiaTheme="minorEastAsia"/>
          <w:b/>
          <w:bCs/>
          <w:sz w:val="24"/>
          <w:szCs w:val="24"/>
        </w:rPr>
        <w:t xml:space="preserve"> </w:t>
      </w:r>
      <w:r w:rsidRPr="008F55CC">
        <w:rPr>
          <w:rFonts w:ascii="Aptos" w:hAnsi="Aptos" w:eastAsiaTheme="minorEastAsia"/>
          <w:sz w:val="24"/>
          <w:szCs w:val="24"/>
        </w:rPr>
        <w:t xml:space="preserve">policies and guidelines (e.g., review of coursework, use of digital tools, consultation with colleagues, meeting with the </w:t>
      </w:r>
      <w:proofErr w:type="gramStart"/>
      <w:r w:rsidRPr="008F55CC">
        <w:rPr>
          <w:rFonts w:ascii="Aptos" w:hAnsi="Aptos" w:eastAsiaTheme="minorEastAsia"/>
          <w:sz w:val="24"/>
          <w:szCs w:val="24"/>
        </w:rPr>
        <w:t>Student</w:t>
      </w:r>
      <w:proofErr w:type="gramEnd"/>
      <w:r w:rsidRPr="008F55CC">
        <w:rPr>
          <w:rFonts w:ascii="Aptos" w:hAnsi="Aptos" w:eastAsiaTheme="minorEastAsia"/>
          <w:sz w:val="24"/>
          <w:szCs w:val="24"/>
        </w:rPr>
        <w:t xml:space="preserve">). </w:t>
      </w:r>
    </w:p>
    <w:p w:rsidRPr="008F55CC" w:rsidR="2DE92F93" w:rsidP="00E8401A" w:rsidRDefault="2DE92F93" w14:paraId="268EDB78" w14:textId="562DA13A">
      <w:pPr>
        <w:pStyle w:val="NoSpacing"/>
        <w:ind w:left="792"/>
        <w:rPr>
          <w:rFonts w:ascii="Aptos" w:hAnsi="Aptos" w:eastAsiaTheme="minorEastAsia"/>
          <w:sz w:val="24"/>
          <w:szCs w:val="24"/>
        </w:rPr>
      </w:pPr>
    </w:p>
    <w:p w:rsidRPr="008F55CC" w:rsidR="00451F6C" w:rsidP="2DE92F93" w:rsidRDefault="05F9D759" w14:paraId="496419BF" w14:textId="131E55E1">
      <w:pPr>
        <w:pStyle w:val="NoSpacing"/>
        <w:numPr>
          <w:ilvl w:val="1"/>
          <w:numId w:val="17"/>
        </w:numPr>
        <w:rPr>
          <w:rFonts w:ascii="Aptos" w:hAnsi="Aptos" w:eastAsiaTheme="minorEastAsia"/>
          <w:sz w:val="24"/>
          <w:szCs w:val="24"/>
        </w:rPr>
      </w:pPr>
      <w:r w:rsidRPr="008F55CC">
        <w:rPr>
          <w:rFonts w:ascii="Aptos" w:hAnsi="Aptos" w:eastAsiaTheme="minorEastAsia"/>
          <w:sz w:val="24"/>
          <w:szCs w:val="24"/>
        </w:rPr>
        <w:t xml:space="preserve">Instructor determines whether there is sufficient information to </w:t>
      </w:r>
      <w:r w:rsidRPr="008F55CC" w:rsidR="4F15CF5E">
        <w:rPr>
          <w:rFonts w:ascii="Aptos" w:hAnsi="Aptos" w:eastAsiaTheme="minorEastAsia"/>
          <w:sz w:val="24"/>
          <w:szCs w:val="24"/>
        </w:rPr>
        <w:t>support a finding of</w:t>
      </w:r>
      <w:r w:rsidRPr="008F55CC">
        <w:rPr>
          <w:rFonts w:ascii="Aptos" w:hAnsi="Aptos" w:eastAsiaTheme="minorEastAsia"/>
          <w:sz w:val="24"/>
          <w:szCs w:val="24"/>
        </w:rPr>
        <w:t xml:space="preserve"> academic misconduct.</w:t>
      </w:r>
    </w:p>
    <w:p w:rsidRPr="008F55CC" w:rsidR="2DE92F93" w:rsidP="00E8401A" w:rsidRDefault="2DE92F93" w14:paraId="651B86FB" w14:textId="52177B96">
      <w:pPr>
        <w:pStyle w:val="NoSpacing"/>
        <w:ind w:left="792"/>
        <w:rPr>
          <w:rFonts w:ascii="Aptos" w:hAnsi="Aptos" w:eastAsiaTheme="minorEastAsia"/>
          <w:sz w:val="24"/>
          <w:szCs w:val="24"/>
        </w:rPr>
      </w:pPr>
    </w:p>
    <w:p w:rsidRPr="008F55CC" w:rsidR="00451F6C" w:rsidP="00AF0382" w:rsidRDefault="753EFC94" w14:paraId="6B42489D" w14:textId="13743713">
      <w:pPr>
        <w:pStyle w:val="NoSpacing"/>
        <w:numPr>
          <w:ilvl w:val="2"/>
          <w:numId w:val="17"/>
        </w:numPr>
        <w:ind w:hanging="450"/>
        <w:rPr>
          <w:rFonts w:ascii="Aptos" w:hAnsi="Aptos" w:eastAsiaTheme="minorEastAsia"/>
          <w:sz w:val="24"/>
          <w:szCs w:val="24"/>
        </w:rPr>
      </w:pPr>
      <w:r w:rsidRPr="008F55CC">
        <w:rPr>
          <w:rFonts w:ascii="Aptos" w:hAnsi="Aptos" w:eastAsiaTheme="minorEastAsia"/>
          <w:sz w:val="24"/>
          <w:szCs w:val="24"/>
        </w:rPr>
        <w:t xml:space="preserve">If there is insufficient information, the </w:t>
      </w:r>
      <w:proofErr w:type="gramStart"/>
      <w:r w:rsidRPr="008F55CC">
        <w:rPr>
          <w:rFonts w:ascii="Aptos" w:hAnsi="Aptos" w:eastAsiaTheme="minorEastAsia"/>
          <w:sz w:val="24"/>
          <w:szCs w:val="24"/>
        </w:rPr>
        <w:t>Instructor</w:t>
      </w:r>
      <w:proofErr w:type="gramEnd"/>
      <w:r w:rsidRPr="008F55CC">
        <w:rPr>
          <w:rFonts w:ascii="Aptos" w:hAnsi="Aptos" w:eastAsiaTheme="minorEastAsia"/>
          <w:sz w:val="24"/>
          <w:szCs w:val="24"/>
        </w:rPr>
        <w:t xml:space="preserve"> does not proceed with reporting and may provide education on academic integrity and refer the </w:t>
      </w:r>
      <w:proofErr w:type="gramStart"/>
      <w:r w:rsidRPr="008F55CC">
        <w:rPr>
          <w:rFonts w:ascii="Aptos" w:hAnsi="Aptos" w:eastAsiaTheme="minorEastAsia"/>
          <w:sz w:val="24"/>
          <w:szCs w:val="24"/>
        </w:rPr>
        <w:t>Student</w:t>
      </w:r>
      <w:proofErr w:type="gramEnd"/>
      <w:r w:rsidRPr="008F55CC">
        <w:rPr>
          <w:rFonts w:ascii="Aptos" w:hAnsi="Aptos" w:eastAsiaTheme="minorEastAsia"/>
          <w:sz w:val="24"/>
          <w:szCs w:val="24"/>
        </w:rPr>
        <w:t xml:space="preserve"> to </w:t>
      </w:r>
      <w:r w:rsidRPr="008F55CC" w:rsidR="008C058A">
        <w:rPr>
          <w:rFonts w:ascii="Aptos" w:hAnsi="Aptos" w:eastAsiaTheme="minorEastAsia"/>
          <w:sz w:val="24"/>
          <w:szCs w:val="24"/>
        </w:rPr>
        <w:t xml:space="preserve">complete </w:t>
      </w:r>
      <w:r w:rsidRPr="008F55CC">
        <w:rPr>
          <w:rFonts w:ascii="Aptos" w:hAnsi="Aptos" w:eastAsiaTheme="minorEastAsia"/>
          <w:sz w:val="24"/>
          <w:szCs w:val="24"/>
        </w:rPr>
        <w:t>the Academic Integrity Matters (AIM) workshop.</w:t>
      </w:r>
    </w:p>
    <w:p w:rsidRPr="008F55CC" w:rsidR="2DE92F93" w:rsidP="002C066B" w:rsidRDefault="2DE92F93" w14:paraId="516DF882" w14:textId="5D63126B">
      <w:pPr>
        <w:pStyle w:val="NoSpacing"/>
        <w:rPr>
          <w:rFonts w:ascii="Aptos" w:hAnsi="Aptos" w:eastAsiaTheme="minorEastAsia"/>
          <w:sz w:val="24"/>
          <w:szCs w:val="24"/>
        </w:rPr>
      </w:pPr>
    </w:p>
    <w:p w:rsidRPr="002C066B" w:rsidR="2DE92F93" w:rsidP="002C066B" w:rsidRDefault="753EFC94" w14:paraId="1F8F51F7" w14:textId="6AFDDEEB">
      <w:pPr>
        <w:pStyle w:val="ListParagraph"/>
        <w:numPr>
          <w:ilvl w:val="2"/>
          <w:numId w:val="17"/>
        </w:numPr>
        <w:spacing w:after="0"/>
        <w:ind w:hanging="450"/>
        <w:rPr>
          <w:rFonts w:ascii="Aptos" w:hAnsi="Aptos" w:eastAsiaTheme="minorEastAsia"/>
          <w:sz w:val="24"/>
          <w:szCs w:val="24"/>
        </w:rPr>
      </w:pPr>
      <w:r w:rsidRPr="008F55CC">
        <w:rPr>
          <w:rFonts w:ascii="Aptos" w:hAnsi="Aptos" w:eastAsiaTheme="minorEastAsia"/>
          <w:sz w:val="24"/>
          <w:szCs w:val="24"/>
        </w:rPr>
        <w:t xml:space="preserve">If there is sufficient information, within five (5) business days of detecting the concern, the </w:t>
      </w:r>
      <w:proofErr w:type="gramStart"/>
      <w:r w:rsidRPr="008F55CC">
        <w:rPr>
          <w:rFonts w:ascii="Aptos" w:hAnsi="Aptos" w:eastAsiaTheme="minorEastAsia"/>
          <w:sz w:val="24"/>
          <w:szCs w:val="24"/>
        </w:rPr>
        <w:t>Instructor</w:t>
      </w:r>
      <w:proofErr w:type="gramEnd"/>
      <w:r w:rsidRPr="008F55CC">
        <w:rPr>
          <w:rFonts w:ascii="Aptos" w:hAnsi="Aptos" w:eastAsiaTheme="minorEastAsia"/>
          <w:sz w:val="24"/>
          <w:szCs w:val="24"/>
        </w:rPr>
        <w:t xml:space="preserve"> notifies the Student via </w:t>
      </w:r>
      <w:r w:rsidRPr="008F55CC" w:rsidR="5D6FFD9C">
        <w:rPr>
          <w:rFonts w:ascii="Aptos" w:hAnsi="Aptos" w:eastAsiaTheme="minorEastAsia"/>
          <w:sz w:val="24"/>
          <w:szCs w:val="24"/>
        </w:rPr>
        <w:t xml:space="preserve">their </w:t>
      </w:r>
      <w:r w:rsidRPr="008F55CC">
        <w:rPr>
          <w:rFonts w:ascii="Aptos" w:hAnsi="Aptos" w:eastAsiaTheme="minorEastAsia"/>
          <w:sz w:val="24"/>
          <w:szCs w:val="24"/>
        </w:rPr>
        <w:t>UFV student email and includes:</w:t>
      </w:r>
    </w:p>
    <w:p w:rsidRPr="008F55CC" w:rsidR="00451F6C" w:rsidP="00AF0382" w:rsidRDefault="001A2D3E" w14:paraId="76121868" w14:textId="3BB98681">
      <w:pPr>
        <w:pStyle w:val="ListParagraph"/>
        <w:numPr>
          <w:ilvl w:val="0"/>
          <w:numId w:val="3"/>
        </w:numPr>
        <w:spacing w:after="0"/>
        <w:ind w:left="2790" w:hanging="540"/>
        <w:rPr>
          <w:rFonts w:ascii="Aptos" w:hAnsi="Aptos" w:eastAsiaTheme="minorEastAsia"/>
          <w:sz w:val="24"/>
          <w:szCs w:val="24"/>
        </w:rPr>
      </w:pPr>
      <w:r>
        <w:rPr>
          <w:rFonts w:ascii="Aptos" w:hAnsi="Aptos" w:eastAsiaTheme="minorEastAsia"/>
          <w:sz w:val="24"/>
          <w:szCs w:val="24"/>
        </w:rPr>
        <w:t>T</w:t>
      </w:r>
      <w:r w:rsidRPr="008F55CC" w:rsidR="753EFC94">
        <w:rPr>
          <w:rFonts w:ascii="Aptos" w:hAnsi="Aptos" w:eastAsiaTheme="minorEastAsia"/>
          <w:sz w:val="24"/>
          <w:szCs w:val="24"/>
        </w:rPr>
        <w:t>he action or coursework of concern</w:t>
      </w:r>
    </w:p>
    <w:p w:rsidRPr="008F55CC" w:rsidR="00451F6C" w:rsidP="00AF0382" w:rsidRDefault="001A2D3E" w14:paraId="3C46E511" w14:textId="27CE9868">
      <w:pPr>
        <w:pStyle w:val="ListParagraph"/>
        <w:numPr>
          <w:ilvl w:val="0"/>
          <w:numId w:val="3"/>
        </w:numPr>
        <w:spacing w:after="0"/>
        <w:ind w:left="2790" w:hanging="540"/>
        <w:rPr>
          <w:rFonts w:ascii="Aptos" w:hAnsi="Aptos" w:eastAsiaTheme="minorEastAsia"/>
          <w:sz w:val="24"/>
          <w:szCs w:val="24"/>
        </w:rPr>
      </w:pPr>
      <w:r>
        <w:rPr>
          <w:rFonts w:ascii="Aptos" w:hAnsi="Aptos" w:eastAsiaTheme="minorEastAsia"/>
          <w:sz w:val="24"/>
          <w:szCs w:val="24"/>
        </w:rPr>
        <w:t>T</w:t>
      </w:r>
      <w:r w:rsidRPr="008F55CC" w:rsidR="753EFC94">
        <w:rPr>
          <w:rFonts w:ascii="Aptos" w:hAnsi="Aptos" w:eastAsiaTheme="minorEastAsia"/>
          <w:sz w:val="24"/>
          <w:szCs w:val="24"/>
        </w:rPr>
        <w:t>he type of suspected academic misconduct</w:t>
      </w:r>
    </w:p>
    <w:p w:rsidRPr="00E7222E" w:rsidR="00DF5F19" w:rsidP="00AF0382" w:rsidRDefault="001A2D3E" w14:paraId="0882500D" w14:textId="3BA3822B">
      <w:pPr>
        <w:pStyle w:val="ListParagraph"/>
        <w:numPr>
          <w:ilvl w:val="0"/>
          <w:numId w:val="3"/>
        </w:numPr>
        <w:spacing w:after="0"/>
        <w:ind w:left="2790" w:hanging="540"/>
        <w:rPr>
          <w:rFonts w:ascii="Aptos" w:hAnsi="Aptos" w:eastAsiaTheme="minorEastAsia"/>
          <w:sz w:val="24"/>
          <w:szCs w:val="24"/>
        </w:rPr>
      </w:pPr>
      <w:r>
        <w:rPr>
          <w:rFonts w:ascii="Aptos" w:hAnsi="Aptos" w:eastAsiaTheme="minorEastAsia"/>
          <w:sz w:val="24"/>
          <w:szCs w:val="24"/>
        </w:rPr>
        <w:t>A</w:t>
      </w:r>
      <w:r w:rsidRPr="008F55CC" w:rsidR="753EFC94">
        <w:rPr>
          <w:rFonts w:ascii="Aptos" w:hAnsi="Aptos" w:eastAsiaTheme="minorEastAsia"/>
          <w:sz w:val="24"/>
          <w:szCs w:val="24"/>
        </w:rPr>
        <w:t xml:space="preserve"> summary of the information and evidence</w:t>
      </w:r>
    </w:p>
    <w:p w:rsidRPr="008F55CC" w:rsidR="00451F6C" w:rsidP="00AF0382" w:rsidRDefault="001A2D3E" w14:paraId="348DC3C0" w14:textId="55D44DDB">
      <w:pPr>
        <w:pStyle w:val="ListParagraph"/>
        <w:numPr>
          <w:ilvl w:val="0"/>
          <w:numId w:val="3"/>
        </w:numPr>
        <w:spacing w:after="0"/>
        <w:ind w:left="2790" w:hanging="540"/>
        <w:rPr>
          <w:rFonts w:ascii="Aptos" w:hAnsi="Aptos" w:eastAsiaTheme="minorEastAsia"/>
          <w:sz w:val="24"/>
          <w:szCs w:val="24"/>
        </w:rPr>
      </w:pPr>
      <w:r>
        <w:rPr>
          <w:rFonts w:ascii="Aptos" w:hAnsi="Aptos" w:eastAsiaTheme="minorEastAsia"/>
          <w:sz w:val="24"/>
          <w:szCs w:val="24"/>
        </w:rPr>
        <w:t>A</w:t>
      </w:r>
      <w:r w:rsidRPr="008F55CC" w:rsidR="753EFC94">
        <w:rPr>
          <w:rFonts w:ascii="Aptos" w:hAnsi="Aptos" w:eastAsiaTheme="minorEastAsia"/>
          <w:sz w:val="24"/>
          <w:szCs w:val="24"/>
        </w:rPr>
        <w:t xml:space="preserve">n invitation and deadline for the </w:t>
      </w:r>
      <w:proofErr w:type="gramStart"/>
      <w:r w:rsidRPr="008F55CC" w:rsidR="753EFC94">
        <w:rPr>
          <w:rFonts w:ascii="Aptos" w:hAnsi="Aptos" w:eastAsiaTheme="minorEastAsia"/>
          <w:sz w:val="24"/>
          <w:szCs w:val="24"/>
        </w:rPr>
        <w:t>Student</w:t>
      </w:r>
      <w:proofErr w:type="gramEnd"/>
      <w:r w:rsidRPr="008F55CC" w:rsidR="753EFC94">
        <w:rPr>
          <w:rFonts w:ascii="Aptos" w:hAnsi="Aptos" w:eastAsiaTheme="minorEastAsia"/>
          <w:sz w:val="24"/>
          <w:szCs w:val="24"/>
        </w:rPr>
        <w:t xml:space="preserve"> to respond</w:t>
      </w:r>
    </w:p>
    <w:p w:rsidRPr="008F55CC" w:rsidR="00451F6C" w:rsidP="00AF0382" w:rsidRDefault="001A2D3E" w14:paraId="458111AE" w14:textId="515BDB1F">
      <w:pPr>
        <w:pStyle w:val="ListParagraph"/>
        <w:numPr>
          <w:ilvl w:val="0"/>
          <w:numId w:val="3"/>
        </w:numPr>
        <w:spacing w:after="0"/>
        <w:ind w:left="2790" w:hanging="540"/>
        <w:rPr>
          <w:rFonts w:ascii="Aptos" w:hAnsi="Aptos" w:eastAsiaTheme="minorEastAsia"/>
          <w:sz w:val="24"/>
          <w:szCs w:val="24"/>
        </w:rPr>
      </w:pPr>
      <w:r>
        <w:rPr>
          <w:rFonts w:ascii="Aptos" w:hAnsi="Aptos" w:eastAsiaTheme="minorEastAsia"/>
          <w:sz w:val="24"/>
          <w:szCs w:val="24"/>
        </w:rPr>
        <w:t>S</w:t>
      </w:r>
      <w:r w:rsidRPr="008F55CC" w:rsidR="26F5A287">
        <w:rPr>
          <w:rFonts w:ascii="Aptos" w:hAnsi="Aptos" w:eastAsiaTheme="minorEastAsia"/>
          <w:sz w:val="24"/>
          <w:szCs w:val="24"/>
        </w:rPr>
        <w:t xml:space="preserve">upports </w:t>
      </w:r>
      <w:r w:rsidRPr="008F55CC" w:rsidR="753EFC94">
        <w:rPr>
          <w:rFonts w:ascii="Aptos" w:hAnsi="Aptos" w:eastAsiaTheme="minorEastAsia"/>
          <w:sz w:val="24"/>
          <w:szCs w:val="24"/>
        </w:rPr>
        <w:t xml:space="preserve">available </w:t>
      </w:r>
      <w:r w:rsidRPr="008F55CC" w:rsidR="26F5A287">
        <w:rPr>
          <w:rFonts w:ascii="Aptos" w:hAnsi="Aptos" w:eastAsiaTheme="minorEastAsia"/>
          <w:sz w:val="24"/>
          <w:szCs w:val="24"/>
        </w:rPr>
        <w:t xml:space="preserve">to the </w:t>
      </w:r>
      <w:proofErr w:type="gramStart"/>
      <w:r w:rsidRPr="008F55CC" w:rsidR="150E296D">
        <w:rPr>
          <w:rFonts w:ascii="Aptos" w:hAnsi="Aptos" w:eastAsiaTheme="minorEastAsia"/>
          <w:sz w:val="24"/>
          <w:szCs w:val="24"/>
        </w:rPr>
        <w:t>S</w:t>
      </w:r>
      <w:r w:rsidRPr="008F55CC" w:rsidR="753EFC94">
        <w:rPr>
          <w:rFonts w:ascii="Aptos" w:hAnsi="Aptos" w:eastAsiaTheme="minorEastAsia"/>
          <w:sz w:val="24"/>
          <w:szCs w:val="24"/>
        </w:rPr>
        <w:t>tudent</w:t>
      </w:r>
      <w:proofErr w:type="gramEnd"/>
    </w:p>
    <w:p w:rsidRPr="001A2D3E" w:rsidR="2DE92F93" w:rsidP="001A2D3E" w:rsidRDefault="2DE92F93" w14:paraId="5FA56756" w14:textId="4F03A2DD">
      <w:pPr>
        <w:spacing w:after="0"/>
        <w:rPr>
          <w:rFonts w:ascii="Aptos" w:hAnsi="Aptos" w:eastAsiaTheme="minorEastAsia"/>
          <w:sz w:val="24"/>
          <w:szCs w:val="24"/>
        </w:rPr>
      </w:pPr>
    </w:p>
    <w:p w:rsidR="2DE92F93" w:rsidP="00831504" w:rsidRDefault="05F9D759" w14:paraId="470C1ED6" w14:textId="69E1C35F">
      <w:pPr>
        <w:pStyle w:val="NoSpacing"/>
        <w:numPr>
          <w:ilvl w:val="1"/>
          <w:numId w:val="17"/>
        </w:numPr>
        <w:rPr>
          <w:rFonts w:ascii="Aptos" w:hAnsi="Aptos" w:eastAsiaTheme="minorEastAsia"/>
          <w:sz w:val="24"/>
          <w:szCs w:val="24"/>
        </w:rPr>
      </w:pPr>
      <w:r w:rsidRPr="008F55CC">
        <w:rPr>
          <w:rFonts w:ascii="Aptos" w:hAnsi="Aptos" w:eastAsiaTheme="minorEastAsia"/>
          <w:sz w:val="24"/>
          <w:szCs w:val="24"/>
        </w:rPr>
        <w:t xml:space="preserve">After considering the </w:t>
      </w:r>
      <w:proofErr w:type="gramStart"/>
      <w:r w:rsidRPr="008F55CC">
        <w:rPr>
          <w:rFonts w:ascii="Aptos" w:hAnsi="Aptos" w:eastAsiaTheme="minorEastAsia"/>
          <w:sz w:val="24"/>
          <w:szCs w:val="24"/>
        </w:rPr>
        <w:t>Student’s</w:t>
      </w:r>
      <w:proofErr w:type="gramEnd"/>
      <w:r w:rsidRPr="008F55CC">
        <w:rPr>
          <w:rFonts w:ascii="Aptos" w:hAnsi="Aptos" w:eastAsiaTheme="minorEastAsia"/>
          <w:sz w:val="24"/>
          <w:szCs w:val="24"/>
        </w:rPr>
        <w:t xml:space="preserve"> response (or lack of response), the </w:t>
      </w:r>
      <w:proofErr w:type="gramStart"/>
      <w:r w:rsidRPr="008F55CC">
        <w:rPr>
          <w:rFonts w:ascii="Aptos" w:hAnsi="Aptos" w:eastAsiaTheme="minorEastAsia"/>
          <w:sz w:val="24"/>
          <w:szCs w:val="24"/>
        </w:rPr>
        <w:t>Instructor</w:t>
      </w:r>
      <w:proofErr w:type="gramEnd"/>
      <w:r w:rsidRPr="008F55CC">
        <w:rPr>
          <w:rFonts w:ascii="Aptos" w:hAnsi="Aptos" w:eastAsiaTheme="minorEastAsia"/>
          <w:sz w:val="24"/>
          <w:szCs w:val="24"/>
        </w:rPr>
        <w:t xml:space="preserve"> </w:t>
      </w:r>
      <w:r w:rsidRPr="008F55CC" w:rsidR="75EA8214">
        <w:rPr>
          <w:rFonts w:ascii="Aptos" w:hAnsi="Aptos" w:eastAsiaTheme="minorEastAsia"/>
          <w:sz w:val="24"/>
          <w:szCs w:val="24"/>
        </w:rPr>
        <w:t xml:space="preserve">may </w:t>
      </w:r>
      <w:r w:rsidRPr="008F55CC">
        <w:rPr>
          <w:rFonts w:ascii="Aptos" w:hAnsi="Aptos" w:eastAsiaTheme="minorEastAsia"/>
          <w:sz w:val="24"/>
          <w:szCs w:val="24"/>
        </w:rPr>
        <w:t>either:</w:t>
      </w:r>
    </w:p>
    <w:p w:rsidRPr="00831504" w:rsidR="0010479E" w:rsidP="0010479E" w:rsidRDefault="0010479E" w14:paraId="553F45E5" w14:textId="77777777">
      <w:pPr>
        <w:pStyle w:val="NoSpacing"/>
        <w:ind w:left="792"/>
        <w:rPr>
          <w:rFonts w:ascii="Aptos" w:hAnsi="Aptos" w:eastAsiaTheme="minorEastAsia"/>
          <w:sz w:val="24"/>
          <w:szCs w:val="24"/>
        </w:rPr>
      </w:pPr>
    </w:p>
    <w:p w:rsidRPr="008F55CC" w:rsidR="00451F6C" w:rsidP="00AF0382" w:rsidRDefault="00733DB6" w14:paraId="136C10A0" w14:textId="594AADAE">
      <w:pPr>
        <w:pStyle w:val="ListParagraph"/>
        <w:numPr>
          <w:ilvl w:val="0"/>
          <w:numId w:val="2"/>
        </w:numPr>
        <w:spacing w:after="0"/>
        <w:ind w:left="1620"/>
        <w:rPr>
          <w:rFonts w:ascii="Aptos" w:hAnsi="Aptos" w:eastAsiaTheme="minorEastAsia"/>
          <w:sz w:val="24"/>
          <w:szCs w:val="24"/>
        </w:rPr>
      </w:pPr>
      <w:r>
        <w:rPr>
          <w:rFonts w:ascii="Aptos" w:hAnsi="Aptos" w:eastAsiaTheme="minorEastAsia"/>
          <w:sz w:val="24"/>
          <w:szCs w:val="24"/>
        </w:rPr>
        <w:t>D</w:t>
      </w:r>
      <w:r w:rsidRPr="008F55CC" w:rsidR="05F9D759">
        <w:rPr>
          <w:rFonts w:ascii="Aptos" w:hAnsi="Aptos" w:eastAsiaTheme="minorEastAsia"/>
          <w:sz w:val="24"/>
          <w:szCs w:val="24"/>
        </w:rPr>
        <w:t>ismiss the concern and notif</w:t>
      </w:r>
      <w:r w:rsidRPr="008F55CC" w:rsidR="1524A774">
        <w:rPr>
          <w:rFonts w:ascii="Aptos" w:hAnsi="Aptos" w:eastAsiaTheme="minorEastAsia"/>
          <w:sz w:val="24"/>
          <w:szCs w:val="24"/>
        </w:rPr>
        <w:t>y</w:t>
      </w:r>
      <w:r w:rsidRPr="008F55CC" w:rsidR="05F9D759">
        <w:rPr>
          <w:rFonts w:ascii="Aptos" w:hAnsi="Aptos" w:eastAsiaTheme="minorEastAsia"/>
          <w:sz w:val="24"/>
          <w:szCs w:val="24"/>
        </w:rPr>
        <w:t xml:space="preserve"> the </w:t>
      </w:r>
      <w:proofErr w:type="gramStart"/>
      <w:r w:rsidRPr="008F55CC" w:rsidR="05F9D759">
        <w:rPr>
          <w:rFonts w:ascii="Aptos" w:hAnsi="Aptos" w:eastAsiaTheme="minorEastAsia"/>
          <w:sz w:val="24"/>
          <w:szCs w:val="24"/>
        </w:rPr>
        <w:t>Student</w:t>
      </w:r>
      <w:proofErr w:type="gramEnd"/>
    </w:p>
    <w:p w:rsidRPr="008F55CC" w:rsidR="00451F6C" w:rsidP="00AF0382" w:rsidRDefault="00733DB6" w14:paraId="6D8B12CF" w14:textId="20F5CC3C">
      <w:pPr>
        <w:pStyle w:val="ListParagraph"/>
        <w:numPr>
          <w:ilvl w:val="0"/>
          <w:numId w:val="1"/>
        </w:numPr>
        <w:spacing w:after="0"/>
        <w:ind w:left="1620"/>
        <w:rPr>
          <w:rFonts w:ascii="Aptos" w:hAnsi="Aptos" w:eastAsiaTheme="minorEastAsia"/>
          <w:sz w:val="24"/>
          <w:szCs w:val="24"/>
        </w:rPr>
      </w:pPr>
      <w:r>
        <w:rPr>
          <w:rFonts w:ascii="Aptos" w:hAnsi="Aptos" w:eastAsiaTheme="minorEastAsia"/>
          <w:sz w:val="24"/>
          <w:szCs w:val="24"/>
        </w:rPr>
        <w:t>P</w:t>
      </w:r>
      <w:r w:rsidRPr="008F55CC" w:rsidR="05F9D759">
        <w:rPr>
          <w:rFonts w:ascii="Aptos" w:hAnsi="Aptos" w:eastAsiaTheme="minorEastAsia"/>
          <w:sz w:val="24"/>
          <w:szCs w:val="24"/>
        </w:rPr>
        <w:t>roceed with reporting</w:t>
      </w:r>
      <w:r w:rsidRPr="008F55CC" w:rsidR="15F08E45">
        <w:rPr>
          <w:rFonts w:ascii="Aptos" w:hAnsi="Aptos" w:eastAsiaTheme="minorEastAsia"/>
          <w:sz w:val="24"/>
          <w:szCs w:val="24"/>
        </w:rPr>
        <w:t xml:space="preserve"> academic misconduct</w:t>
      </w:r>
      <w:r w:rsidRPr="008F55CC" w:rsidR="05F9D759">
        <w:rPr>
          <w:rFonts w:ascii="Aptos" w:hAnsi="Aptos" w:eastAsiaTheme="minorEastAsia"/>
          <w:sz w:val="24"/>
          <w:szCs w:val="24"/>
        </w:rPr>
        <w:t xml:space="preserve"> </w:t>
      </w:r>
      <w:r w:rsidRPr="008F55CC" w:rsidR="00261013">
        <w:rPr>
          <w:rFonts w:ascii="Aptos" w:hAnsi="Aptos" w:eastAsiaTheme="minorEastAsia"/>
          <w:sz w:val="24"/>
          <w:szCs w:val="24"/>
        </w:rPr>
        <w:t xml:space="preserve">by </w:t>
      </w:r>
      <w:r w:rsidRPr="008F55CC" w:rsidR="00E0782D">
        <w:rPr>
          <w:rFonts w:ascii="Aptos" w:hAnsi="Aptos" w:eastAsiaTheme="minorEastAsia"/>
          <w:sz w:val="24"/>
          <w:szCs w:val="24"/>
        </w:rPr>
        <w:t>submitting the</w:t>
      </w:r>
      <w:r w:rsidRPr="008F55CC" w:rsidR="05F9D759">
        <w:rPr>
          <w:rFonts w:ascii="Aptos" w:hAnsi="Aptos" w:eastAsiaTheme="minorEastAsia"/>
          <w:sz w:val="24"/>
          <w:szCs w:val="24"/>
        </w:rPr>
        <w:t xml:space="preserve"> Notice of Concern </w:t>
      </w:r>
      <w:r w:rsidRPr="008F55CC" w:rsidR="00E0782D">
        <w:rPr>
          <w:rFonts w:ascii="Aptos" w:hAnsi="Aptos" w:eastAsiaTheme="minorEastAsia"/>
          <w:sz w:val="24"/>
          <w:szCs w:val="24"/>
        </w:rPr>
        <w:t xml:space="preserve">form </w:t>
      </w:r>
      <w:r w:rsidRPr="008F55CC" w:rsidR="05F9D759">
        <w:rPr>
          <w:rFonts w:ascii="Aptos" w:hAnsi="Aptos" w:eastAsiaTheme="minorEastAsia"/>
          <w:sz w:val="24"/>
          <w:szCs w:val="24"/>
        </w:rPr>
        <w:t>to the Student Rights and Responsibilities Office (SRRO)</w:t>
      </w:r>
    </w:p>
    <w:p w:rsidRPr="008F55CC" w:rsidR="00451F6C" w:rsidP="2DE92F93" w:rsidRDefault="00451F6C" w14:paraId="35E0A010" w14:textId="176DD0C1">
      <w:pPr>
        <w:pStyle w:val="NoSpacing"/>
        <w:rPr>
          <w:rFonts w:ascii="Aptos" w:hAnsi="Aptos"/>
          <w:sz w:val="24"/>
          <w:szCs w:val="24"/>
        </w:rPr>
      </w:pPr>
    </w:p>
    <w:p w:rsidRPr="008F55CC" w:rsidR="00451F6C" w:rsidP="2DE92F93" w:rsidRDefault="15A69BDF" w14:paraId="7DE1F2CF" w14:textId="2A60B8F4">
      <w:pPr>
        <w:pStyle w:val="NoSpacing"/>
        <w:numPr>
          <w:ilvl w:val="0"/>
          <w:numId w:val="17"/>
        </w:numPr>
        <w:rPr>
          <w:rFonts w:ascii="Aptos" w:hAnsi="Aptos"/>
          <w:b/>
          <w:bCs/>
          <w:sz w:val="24"/>
          <w:szCs w:val="24"/>
        </w:rPr>
      </w:pPr>
      <w:r w:rsidRPr="008F55CC">
        <w:rPr>
          <w:rFonts w:ascii="Aptos" w:hAnsi="Aptos"/>
          <w:b/>
          <w:bCs/>
          <w:sz w:val="24"/>
          <w:szCs w:val="24"/>
        </w:rPr>
        <w:t>Student</w:t>
      </w:r>
      <w:r w:rsidRPr="008F55CC" w:rsidR="60C1C2D7">
        <w:rPr>
          <w:rFonts w:ascii="Aptos" w:hAnsi="Aptos"/>
          <w:b/>
          <w:bCs/>
          <w:sz w:val="24"/>
          <w:szCs w:val="24"/>
        </w:rPr>
        <w:t xml:space="preserve"> Rights and Responsibilities Office (SRRO) </w:t>
      </w:r>
      <w:r w:rsidRPr="008F55CC" w:rsidR="38ED0A8D">
        <w:rPr>
          <w:rFonts w:ascii="Aptos" w:hAnsi="Aptos"/>
          <w:b/>
          <w:bCs/>
          <w:sz w:val="24"/>
          <w:szCs w:val="24"/>
        </w:rPr>
        <w:t>Process</w:t>
      </w:r>
      <w:r w:rsidRPr="008F55CC" w:rsidR="56F3AFED">
        <w:rPr>
          <w:rFonts w:ascii="Aptos" w:hAnsi="Aptos"/>
          <w:b/>
          <w:bCs/>
          <w:sz w:val="24"/>
          <w:szCs w:val="24"/>
        </w:rPr>
        <w:t>es</w:t>
      </w:r>
      <w:r w:rsidRPr="008F55CC" w:rsidR="38ED0A8D">
        <w:rPr>
          <w:rFonts w:ascii="Aptos" w:hAnsi="Aptos"/>
          <w:b/>
          <w:bCs/>
          <w:sz w:val="24"/>
          <w:szCs w:val="24"/>
        </w:rPr>
        <w:t xml:space="preserve"> </w:t>
      </w:r>
      <w:r w:rsidRPr="008F55CC" w:rsidR="5617AA0E">
        <w:rPr>
          <w:rFonts w:ascii="Aptos" w:hAnsi="Aptos"/>
          <w:b/>
          <w:bCs/>
          <w:sz w:val="24"/>
          <w:szCs w:val="24"/>
        </w:rPr>
        <w:t xml:space="preserve">the </w:t>
      </w:r>
      <w:r w:rsidRPr="008F55CC" w:rsidR="38ED0A8D">
        <w:rPr>
          <w:rFonts w:ascii="Aptos" w:hAnsi="Aptos"/>
          <w:b/>
          <w:bCs/>
          <w:sz w:val="24"/>
          <w:szCs w:val="24"/>
        </w:rPr>
        <w:t>Noti</w:t>
      </w:r>
      <w:r w:rsidRPr="008F55CC" w:rsidR="5617AA0E">
        <w:rPr>
          <w:rFonts w:ascii="Aptos" w:hAnsi="Aptos"/>
          <w:b/>
          <w:bCs/>
          <w:sz w:val="24"/>
          <w:szCs w:val="24"/>
        </w:rPr>
        <w:t>ce</w:t>
      </w:r>
      <w:r w:rsidRPr="008F55CC" w:rsidR="38ED0A8D">
        <w:rPr>
          <w:rFonts w:ascii="Aptos" w:hAnsi="Aptos"/>
          <w:b/>
          <w:bCs/>
          <w:sz w:val="24"/>
          <w:szCs w:val="24"/>
        </w:rPr>
        <w:t xml:space="preserve"> of Concern</w:t>
      </w:r>
    </w:p>
    <w:p w:rsidRPr="008F55CC" w:rsidR="2DE92F93" w:rsidP="00E8401A" w:rsidRDefault="2DE92F93" w14:paraId="393A2C51" w14:textId="44A05B9E">
      <w:pPr>
        <w:pStyle w:val="NoSpacing"/>
        <w:ind w:left="360"/>
        <w:rPr>
          <w:rFonts w:ascii="Aptos" w:hAnsi="Aptos"/>
          <w:b/>
          <w:bCs/>
          <w:sz w:val="24"/>
          <w:szCs w:val="24"/>
        </w:rPr>
      </w:pPr>
    </w:p>
    <w:p w:rsidRPr="008F55CC" w:rsidR="7BEA8197" w:rsidP="2DE92F93" w:rsidRDefault="4184008E" w14:paraId="40E737A3" w14:textId="1E576F8E">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The SRRO receives the digital report</w:t>
      </w:r>
      <w:r w:rsidRPr="008F55CC" w:rsidR="7C904AA0">
        <w:rPr>
          <w:rFonts w:ascii="Aptos" w:hAnsi="Aptos" w:eastAsia="Calibri" w:cs="Calibri"/>
          <w:sz w:val="24"/>
          <w:szCs w:val="24"/>
        </w:rPr>
        <w:t xml:space="preserve"> a</w:t>
      </w:r>
      <w:r w:rsidRPr="008F55CC" w:rsidR="21024A93">
        <w:rPr>
          <w:rFonts w:ascii="Aptos" w:hAnsi="Aptos" w:eastAsia="Calibri" w:cs="Calibri"/>
          <w:sz w:val="24"/>
          <w:szCs w:val="24"/>
        </w:rPr>
        <w:t>nd</w:t>
      </w:r>
      <w:r w:rsidRPr="008F55CC">
        <w:rPr>
          <w:rFonts w:ascii="Aptos" w:hAnsi="Aptos" w:eastAsia="Calibri" w:cs="Calibri"/>
          <w:sz w:val="24"/>
          <w:szCs w:val="24"/>
        </w:rPr>
        <w:t xml:space="preserve"> verifies that all required information is complete</w:t>
      </w:r>
      <w:r w:rsidRPr="008F55CC" w:rsidR="16BB8E8E">
        <w:rPr>
          <w:rFonts w:ascii="Aptos" w:hAnsi="Aptos" w:eastAsia="Calibri" w:cs="Calibri"/>
          <w:sz w:val="24"/>
          <w:szCs w:val="24"/>
        </w:rPr>
        <w:t>.</w:t>
      </w:r>
    </w:p>
    <w:p w:rsidRPr="008F55CC" w:rsidR="49723F32" w:rsidP="2DE92F93" w:rsidRDefault="49723F32" w14:paraId="01C1E9C8" w14:textId="4E2A7D5F">
      <w:pPr>
        <w:pStyle w:val="NoSpacing"/>
        <w:ind w:left="792"/>
        <w:rPr>
          <w:rFonts w:ascii="Aptos" w:hAnsi="Aptos" w:eastAsia="Calibri" w:cs="Calibri"/>
          <w:sz w:val="24"/>
          <w:szCs w:val="24"/>
        </w:rPr>
      </w:pPr>
    </w:p>
    <w:p w:rsidRPr="008F55CC" w:rsidR="144A6F22" w:rsidP="2DE92F93" w:rsidRDefault="337FE5FB" w14:paraId="00EBABCA" w14:textId="5DF180FE">
      <w:pPr>
        <w:pStyle w:val="NoSpacing"/>
        <w:numPr>
          <w:ilvl w:val="0"/>
          <w:numId w:val="17"/>
        </w:numPr>
        <w:rPr>
          <w:rFonts w:ascii="Aptos" w:hAnsi="Aptos"/>
          <w:b/>
          <w:bCs/>
          <w:sz w:val="24"/>
          <w:szCs w:val="24"/>
        </w:rPr>
      </w:pPr>
      <w:r w:rsidRPr="008F55CC">
        <w:rPr>
          <w:rFonts w:ascii="Aptos" w:hAnsi="Aptos"/>
          <w:b/>
          <w:bCs/>
          <w:sz w:val="24"/>
          <w:szCs w:val="24"/>
        </w:rPr>
        <w:t>SRRO Gathers Information and Sends to Student for Decision</w:t>
      </w:r>
    </w:p>
    <w:p w:rsidRPr="008F55CC" w:rsidR="2DE92F93" w:rsidP="00E8401A" w:rsidRDefault="2DE92F93" w14:paraId="06592A73" w14:textId="5CC10479">
      <w:pPr>
        <w:pStyle w:val="NoSpacing"/>
        <w:ind w:left="360"/>
        <w:rPr>
          <w:rFonts w:ascii="Aptos" w:hAnsi="Aptos"/>
          <w:b/>
          <w:bCs/>
          <w:sz w:val="24"/>
          <w:szCs w:val="24"/>
        </w:rPr>
      </w:pPr>
    </w:p>
    <w:p w:rsidRPr="001A2D3E" w:rsidR="29E7494A" w:rsidP="2DE92F93" w:rsidRDefault="79CE5318" w14:paraId="757AB123" w14:textId="6C3973E6">
      <w:pPr>
        <w:pStyle w:val="NoSpacing"/>
        <w:numPr>
          <w:ilvl w:val="1"/>
          <w:numId w:val="17"/>
        </w:numPr>
        <w:rPr>
          <w:rFonts w:ascii="Aptos" w:hAnsi="Aptos"/>
          <w:sz w:val="24"/>
          <w:szCs w:val="24"/>
        </w:rPr>
      </w:pPr>
      <w:r w:rsidRPr="001A2D3E">
        <w:rPr>
          <w:rFonts w:ascii="Aptos" w:hAnsi="Aptos"/>
          <w:sz w:val="24"/>
          <w:szCs w:val="24"/>
        </w:rPr>
        <w:t xml:space="preserve">SRRO gathers the following information about the </w:t>
      </w:r>
      <w:proofErr w:type="gramStart"/>
      <w:r w:rsidRPr="001A2D3E" w:rsidR="00AF1042">
        <w:rPr>
          <w:rFonts w:ascii="Aptos" w:hAnsi="Aptos"/>
          <w:sz w:val="24"/>
          <w:szCs w:val="24"/>
        </w:rPr>
        <w:t>S</w:t>
      </w:r>
      <w:r w:rsidRPr="001A2D3E">
        <w:rPr>
          <w:rFonts w:ascii="Aptos" w:hAnsi="Aptos"/>
          <w:sz w:val="24"/>
          <w:szCs w:val="24"/>
        </w:rPr>
        <w:t>tudent</w:t>
      </w:r>
      <w:proofErr w:type="gramEnd"/>
      <w:r w:rsidRPr="001A2D3E">
        <w:rPr>
          <w:rFonts w:ascii="Aptos" w:hAnsi="Aptos"/>
          <w:sz w:val="24"/>
          <w:szCs w:val="24"/>
        </w:rPr>
        <w:t>:</w:t>
      </w:r>
    </w:p>
    <w:p w:rsidRPr="001A2D3E" w:rsidR="2DE92F93" w:rsidP="00E8401A" w:rsidRDefault="2DE92F93" w14:paraId="43FF2846" w14:textId="4FD6CEFA">
      <w:pPr>
        <w:pStyle w:val="NoSpacing"/>
        <w:ind w:left="792"/>
        <w:rPr>
          <w:rFonts w:ascii="Aptos" w:hAnsi="Aptos"/>
          <w:sz w:val="24"/>
          <w:szCs w:val="24"/>
        </w:rPr>
      </w:pPr>
    </w:p>
    <w:p w:rsidRPr="001A2D3E" w:rsidR="694D56A8" w:rsidP="00D26557" w:rsidRDefault="00D80751" w14:paraId="4641E6D5" w14:textId="2F0D69D8">
      <w:pPr>
        <w:pStyle w:val="NoSpacing"/>
        <w:numPr>
          <w:ilvl w:val="2"/>
          <w:numId w:val="17"/>
        </w:numPr>
        <w:tabs>
          <w:tab w:val="left" w:pos="1620"/>
        </w:tabs>
        <w:ind w:hanging="450"/>
        <w:rPr>
          <w:rFonts w:ascii="Aptos" w:hAnsi="Aptos"/>
          <w:sz w:val="24"/>
          <w:szCs w:val="24"/>
        </w:rPr>
      </w:pPr>
      <w:r w:rsidRPr="001A2D3E">
        <w:rPr>
          <w:rFonts w:ascii="Aptos" w:hAnsi="Aptos"/>
          <w:sz w:val="24"/>
          <w:szCs w:val="24"/>
        </w:rPr>
        <w:t>A c</w:t>
      </w:r>
      <w:r w:rsidRPr="001A2D3E" w:rsidR="66105D38">
        <w:rPr>
          <w:rFonts w:ascii="Aptos" w:hAnsi="Aptos"/>
          <w:sz w:val="24"/>
          <w:szCs w:val="24"/>
        </w:rPr>
        <w:t xml:space="preserve">opy of the </w:t>
      </w:r>
      <w:r w:rsidRPr="001A2D3E" w:rsidR="29EF47D9">
        <w:rPr>
          <w:rFonts w:ascii="Aptos" w:hAnsi="Aptos"/>
          <w:sz w:val="24"/>
          <w:szCs w:val="24"/>
        </w:rPr>
        <w:t>Instructor</w:t>
      </w:r>
      <w:r w:rsidRPr="001A2D3E" w:rsidR="66105D38">
        <w:rPr>
          <w:rFonts w:ascii="Aptos" w:hAnsi="Aptos"/>
          <w:sz w:val="24"/>
          <w:szCs w:val="24"/>
        </w:rPr>
        <w:t>’s Notice of Concern</w:t>
      </w:r>
    </w:p>
    <w:p w:rsidRPr="008F55CC" w:rsidR="07F66A9D" w:rsidP="00D26557" w:rsidRDefault="00A32A2E" w14:paraId="0596F84F" w14:textId="59BB92D7">
      <w:pPr>
        <w:pStyle w:val="NoSpacing"/>
        <w:numPr>
          <w:ilvl w:val="2"/>
          <w:numId w:val="17"/>
        </w:numPr>
        <w:tabs>
          <w:tab w:val="left" w:pos="1620"/>
        </w:tabs>
        <w:ind w:hanging="450"/>
        <w:rPr>
          <w:rFonts w:ascii="Aptos" w:hAnsi="Aptos"/>
          <w:sz w:val="24"/>
          <w:szCs w:val="24"/>
        </w:rPr>
      </w:pPr>
      <w:r w:rsidRPr="001A2D3E">
        <w:rPr>
          <w:rFonts w:ascii="Aptos" w:hAnsi="Aptos"/>
          <w:sz w:val="24"/>
          <w:szCs w:val="24"/>
        </w:rPr>
        <w:t>T</w:t>
      </w:r>
      <w:r w:rsidRPr="001A2D3E" w:rsidR="6F62AADC">
        <w:rPr>
          <w:rFonts w:ascii="Aptos" w:hAnsi="Aptos"/>
          <w:sz w:val="24"/>
          <w:szCs w:val="24"/>
        </w:rPr>
        <w:t xml:space="preserve">he </w:t>
      </w:r>
      <w:proofErr w:type="gramStart"/>
      <w:r w:rsidRPr="001A2D3E" w:rsidR="72C4FE13">
        <w:rPr>
          <w:rFonts w:ascii="Aptos" w:hAnsi="Aptos"/>
          <w:sz w:val="24"/>
          <w:szCs w:val="24"/>
        </w:rPr>
        <w:t>S</w:t>
      </w:r>
      <w:r w:rsidRPr="008F55CC" w:rsidR="72C4FE13">
        <w:rPr>
          <w:rFonts w:ascii="Aptos" w:hAnsi="Aptos"/>
          <w:sz w:val="24"/>
          <w:szCs w:val="24"/>
        </w:rPr>
        <w:t>tudent</w:t>
      </w:r>
      <w:r w:rsidRPr="008F55CC" w:rsidR="6F62AADC">
        <w:rPr>
          <w:rFonts w:ascii="Aptos" w:hAnsi="Aptos"/>
          <w:sz w:val="24"/>
          <w:szCs w:val="24"/>
        </w:rPr>
        <w:t>’s</w:t>
      </w:r>
      <w:proofErr w:type="gramEnd"/>
      <w:r w:rsidRPr="008F55CC" w:rsidR="6F62AADC">
        <w:rPr>
          <w:rFonts w:ascii="Aptos" w:hAnsi="Aptos"/>
          <w:sz w:val="24"/>
          <w:szCs w:val="24"/>
        </w:rPr>
        <w:t xml:space="preserve"> previous incidents of academic misconduct</w:t>
      </w:r>
    </w:p>
    <w:p w:rsidRPr="008F55CC" w:rsidR="07F66A9D" w:rsidP="00D26557" w:rsidRDefault="00A32A2E" w14:paraId="6BD6BD21" w14:textId="4FB2FBA0">
      <w:pPr>
        <w:pStyle w:val="NoSpacing"/>
        <w:numPr>
          <w:ilvl w:val="2"/>
          <w:numId w:val="17"/>
        </w:numPr>
        <w:tabs>
          <w:tab w:val="left" w:pos="1620"/>
        </w:tabs>
        <w:ind w:hanging="450"/>
        <w:rPr>
          <w:rFonts w:ascii="Aptos" w:hAnsi="Aptos"/>
          <w:sz w:val="24"/>
          <w:szCs w:val="24"/>
        </w:rPr>
      </w:pPr>
      <w:r>
        <w:rPr>
          <w:rFonts w:ascii="Aptos" w:hAnsi="Aptos"/>
          <w:sz w:val="24"/>
          <w:szCs w:val="24"/>
        </w:rPr>
        <w:t>T</w:t>
      </w:r>
      <w:r w:rsidRPr="008F55CC" w:rsidR="102F5C0C">
        <w:rPr>
          <w:rFonts w:ascii="Aptos" w:hAnsi="Aptos"/>
          <w:sz w:val="24"/>
          <w:szCs w:val="24"/>
        </w:rPr>
        <w:t>he S</w:t>
      </w:r>
      <w:r w:rsidRPr="008F55CC" w:rsidR="72C4FE13">
        <w:rPr>
          <w:rFonts w:ascii="Aptos" w:hAnsi="Aptos"/>
          <w:sz w:val="24"/>
          <w:szCs w:val="24"/>
        </w:rPr>
        <w:t>tudent</w:t>
      </w:r>
      <w:r w:rsidRPr="008F55CC" w:rsidR="6F62AADC">
        <w:rPr>
          <w:rFonts w:ascii="Aptos" w:hAnsi="Aptos"/>
          <w:sz w:val="24"/>
          <w:szCs w:val="24"/>
        </w:rPr>
        <w:t>’s progress in the AIM workshop</w:t>
      </w:r>
    </w:p>
    <w:p w:rsidRPr="008F55CC" w:rsidR="2DE92F93" w:rsidP="00D26557" w:rsidRDefault="2DE92F93" w14:paraId="3061A8AD" w14:textId="457CC3FA">
      <w:pPr>
        <w:pStyle w:val="NoSpacing"/>
        <w:tabs>
          <w:tab w:val="left" w:pos="1620"/>
        </w:tabs>
        <w:ind w:left="1080" w:hanging="450"/>
        <w:rPr>
          <w:rFonts w:ascii="Aptos" w:hAnsi="Aptos"/>
          <w:sz w:val="24"/>
          <w:szCs w:val="24"/>
        </w:rPr>
      </w:pPr>
    </w:p>
    <w:p w:rsidRPr="001A2D3E" w:rsidR="43C4F375" w:rsidP="2DE92F93" w:rsidRDefault="61E372BD" w14:paraId="3222E1B0" w14:textId="01BA8F5B">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The SRRO consults with the Decision Maker to review the information collected and to identify a provisional outcome that would apply if the information were found to be </w:t>
      </w:r>
      <w:r w:rsidRPr="001A2D3E" w:rsidR="5C38FB75">
        <w:rPr>
          <w:rFonts w:ascii="Aptos" w:hAnsi="Aptos" w:eastAsia="Calibri" w:cs="Calibri"/>
          <w:sz w:val="24"/>
          <w:szCs w:val="24"/>
        </w:rPr>
        <w:t>true</w:t>
      </w:r>
      <w:r w:rsidRPr="001A2D3E">
        <w:rPr>
          <w:rFonts w:ascii="Aptos" w:hAnsi="Aptos" w:eastAsia="Calibri" w:cs="Calibri"/>
          <w:sz w:val="24"/>
          <w:szCs w:val="24"/>
        </w:rPr>
        <w:t xml:space="preserve">, prior to meeting with the </w:t>
      </w:r>
      <w:proofErr w:type="gramStart"/>
      <w:r w:rsidRPr="001A2D3E" w:rsidR="00AF1042">
        <w:rPr>
          <w:rFonts w:ascii="Aptos" w:hAnsi="Aptos" w:eastAsia="Calibri" w:cs="Calibri"/>
          <w:sz w:val="24"/>
          <w:szCs w:val="24"/>
        </w:rPr>
        <w:t>S</w:t>
      </w:r>
      <w:r w:rsidRPr="001A2D3E">
        <w:rPr>
          <w:rFonts w:ascii="Aptos" w:hAnsi="Aptos" w:eastAsia="Calibri" w:cs="Calibri"/>
          <w:sz w:val="24"/>
          <w:szCs w:val="24"/>
        </w:rPr>
        <w:t>tudent</w:t>
      </w:r>
      <w:proofErr w:type="gramEnd"/>
      <w:r w:rsidRPr="001A2D3E">
        <w:rPr>
          <w:rFonts w:ascii="Aptos" w:hAnsi="Aptos" w:eastAsia="Calibri" w:cs="Calibri"/>
          <w:sz w:val="24"/>
          <w:szCs w:val="24"/>
        </w:rPr>
        <w:t>.</w:t>
      </w:r>
    </w:p>
    <w:p w:rsidRPr="001A2D3E" w:rsidR="2DE92F93" w:rsidP="00E8401A" w:rsidRDefault="2DE92F93" w14:paraId="38852250" w14:textId="02AF848C">
      <w:pPr>
        <w:pStyle w:val="NoSpacing"/>
        <w:ind w:left="792"/>
        <w:rPr>
          <w:rFonts w:ascii="Aptos" w:hAnsi="Aptos" w:eastAsia="Calibri" w:cs="Calibri"/>
          <w:sz w:val="24"/>
          <w:szCs w:val="24"/>
        </w:rPr>
      </w:pPr>
    </w:p>
    <w:p w:rsidRPr="001A2D3E" w:rsidR="43C4F375" w:rsidP="2DE92F93" w:rsidRDefault="163EB064" w14:paraId="39B13F1D" w14:textId="0F226D46">
      <w:pPr>
        <w:pStyle w:val="NoSpacing"/>
        <w:numPr>
          <w:ilvl w:val="1"/>
          <w:numId w:val="17"/>
        </w:numPr>
        <w:rPr>
          <w:rFonts w:ascii="Aptos" w:hAnsi="Aptos"/>
          <w:sz w:val="24"/>
          <w:szCs w:val="24"/>
        </w:rPr>
      </w:pPr>
      <w:r w:rsidRPr="001A2D3E">
        <w:rPr>
          <w:rFonts w:ascii="Aptos" w:hAnsi="Aptos"/>
          <w:sz w:val="24"/>
          <w:szCs w:val="24"/>
        </w:rPr>
        <w:t xml:space="preserve">The SRRO sends the following information to the Student </w:t>
      </w:r>
      <w:r w:rsidRPr="001A2D3E">
        <w:rPr>
          <w:rFonts w:ascii="Aptos" w:hAnsi="Aptos" w:eastAsia="Calibri" w:cs="Calibri"/>
          <w:color w:val="000000" w:themeColor="text1"/>
          <w:sz w:val="24"/>
          <w:szCs w:val="24"/>
        </w:rPr>
        <w:t>via their UFV student email</w:t>
      </w:r>
      <w:r w:rsidRPr="001A2D3E">
        <w:rPr>
          <w:rFonts w:ascii="Aptos" w:hAnsi="Aptos"/>
          <w:sz w:val="24"/>
          <w:szCs w:val="24"/>
        </w:rPr>
        <w:t>:</w:t>
      </w:r>
    </w:p>
    <w:p w:rsidRPr="001A2D3E" w:rsidR="2DE92F93" w:rsidP="00E8401A" w:rsidRDefault="2DE92F93" w14:paraId="61D179FD" w14:textId="7438A828">
      <w:pPr>
        <w:pStyle w:val="NoSpacing"/>
        <w:ind w:left="792"/>
        <w:rPr>
          <w:rFonts w:ascii="Aptos" w:hAnsi="Aptos"/>
          <w:sz w:val="24"/>
          <w:szCs w:val="24"/>
        </w:rPr>
      </w:pPr>
    </w:p>
    <w:p w:rsidRPr="001A2D3E" w:rsidR="43C4F375" w:rsidP="00D26557" w:rsidRDefault="001A2D3E" w14:paraId="6F7C1E42" w14:textId="49AD4AEB">
      <w:pPr>
        <w:pStyle w:val="NoSpacing"/>
        <w:numPr>
          <w:ilvl w:val="2"/>
          <w:numId w:val="17"/>
        </w:numPr>
        <w:ind w:left="1620"/>
        <w:rPr>
          <w:rFonts w:ascii="Aptos" w:hAnsi="Aptos"/>
          <w:sz w:val="24"/>
          <w:szCs w:val="24"/>
        </w:rPr>
      </w:pPr>
      <w:r w:rsidRPr="001A2D3E">
        <w:rPr>
          <w:rFonts w:ascii="Aptos" w:hAnsi="Aptos"/>
          <w:sz w:val="24"/>
          <w:szCs w:val="24"/>
        </w:rPr>
        <w:t>A</w:t>
      </w:r>
      <w:r w:rsidRPr="001A2D3E" w:rsidR="53705DEB">
        <w:rPr>
          <w:rFonts w:ascii="Aptos" w:hAnsi="Aptos"/>
          <w:sz w:val="24"/>
          <w:szCs w:val="24"/>
        </w:rPr>
        <w:t xml:space="preserve"> copy of the Instructor’s Notice of Concern</w:t>
      </w:r>
    </w:p>
    <w:p w:rsidRPr="008F55CC" w:rsidR="43C4F375" w:rsidP="00D26557" w:rsidRDefault="001A2D3E" w14:paraId="77ABB127" w14:textId="16F3A569">
      <w:pPr>
        <w:pStyle w:val="NoSpacing"/>
        <w:numPr>
          <w:ilvl w:val="2"/>
          <w:numId w:val="17"/>
        </w:numPr>
        <w:ind w:left="1620"/>
        <w:rPr>
          <w:rFonts w:ascii="Aptos" w:hAnsi="Aptos"/>
          <w:sz w:val="24"/>
          <w:szCs w:val="24"/>
        </w:rPr>
      </w:pPr>
      <w:r w:rsidRPr="001A2D3E">
        <w:rPr>
          <w:rFonts w:ascii="Aptos" w:hAnsi="Aptos"/>
          <w:sz w:val="24"/>
          <w:szCs w:val="24"/>
        </w:rPr>
        <w:t>T</w:t>
      </w:r>
      <w:r w:rsidRPr="001A2D3E" w:rsidR="26C2BE95">
        <w:rPr>
          <w:rFonts w:ascii="Aptos" w:hAnsi="Aptos"/>
          <w:sz w:val="24"/>
          <w:szCs w:val="24"/>
        </w:rPr>
        <w:t xml:space="preserve">he </w:t>
      </w:r>
      <w:proofErr w:type="gramStart"/>
      <w:r w:rsidRPr="001A2D3E" w:rsidR="1A8015C8">
        <w:rPr>
          <w:rFonts w:ascii="Aptos" w:hAnsi="Aptos"/>
          <w:sz w:val="24"/>
          <w:szCs w:val="24"/>
        </w:rPr>
        <w:t>S</w:t>
      </w:r>
      <w:r w:rsidRPr="001A2D3E" w:rsidR="53705DEB">
        <w:rPr>
          <w:rFonts w:ascii="Aptos" w:hAnsi="Aptos"/>
          <w:sz w:val="24"/>
          <w:szCs w:val="24"/>
        </w:rPr>
        <w:t>t</w:t>
      </w:r>
      <w:r w:rsidRPr="008F55CC" w:rsidR="53705DEB">
        <w:rPr>
          <w:rFonts w:ascii="Aptos" w:hAnsi="Aptos"/>
          <w:sz w:val="24"/>
          <w:szCs w:val="24"/>
        </w:rPr>
        <w:t>udent’s</w:t>
      </w:r>
      <w:proofErr w:type="gramEnd"/>
      <w:r w:rsidRPr="008F55CC" w:rsidR="53705DEB">
        <w:rPr>
          <w:rFonts w:ascii="Aptos" w:hAnsi="Aptos"/>
          <w:sz w:val="24"/>
          <w:szCs w:val="24"/>
        </w:rPr>
        <w:t xml:space="preserve"> previous incidents of academic misconduct</w:t>
      </w:r>
    </w:p>
    <w:p w:rsidRPr="008F55CC" w:rsidR="43C4F375" w:rsidP="00D26557" w:rsidRDefault="001A2D3E" w14:paraId="6B3960A9" w14:textId="30B1272C">
      <w:pPr>
        <w:pStyle w:val="NoSpacing"/>
        <w:numPr>
          <w:ilvl w:val="2"/>
          <w:numId w:val="17"/>
        </w:numPr>
        <w:ind w:left="1620"/>
        <w:rPr>
          <w:rFonts w:ascii="Aptos" w:hAnsi="Aptos"/>
          <w:sz w:val="24"/>
          <w:szCs w:val="24"/>
        </w:rPr>
      </w:pPr>
      <w:r>
        <w:rPr>
          <w:rFonts w:ascii="Aptos" w:hAnsi="Aptos"/>
          <w:sz w:val="24"/>
          <w:szCs w:val="24"/>
        </w:rPr>
        <w:t>T</w:t>
      </w:r>
      <w:r w:rsidRPr="008F55CC" w:rsidR="511360AA">
        <w:rPr>
          <w:rFonts w:ascii="Aptos" w:hAnsi="Aptos"/>
          <w:sz w:val="24"/>
          <w:szCs w:val="24"/>
        </w:rPr>
        <w:t xml:space="preserve">he </w:t>
      </w:r>
      <w:proofErr w:type="gramStart"/>
      <w:r w:rsidRPr="008F55CC" w:rsidR="511360AA">
        <w:rPr>
          <w:rFonts w:ascii="Aptos" w:hAnsi="Aptos"/>
          <w:sz w:val="24"/>
          <w:szCs w:val="24"/>
        </w:rPr>
        <w:t>Student’s</w:t>
      </w:r>
      <w:proofErr w:type="gramEnd"/>
      <w:r w:rsidRPr="008F55CC" w:rsidR="511360AA">
        <w:rPr>
          <w:rFonts w:ascii="Aptos" w:hAnsi="Aptos"/>
          <w:sz w:val="24"/>
          <w:szCs w:val="24"/>
        </w:rPr>
        <w:t xml:space="preserve"> p</w:t>
      </w:r>
      <w:r w:rsidRPr="008F55CC" w:rsidR="53705DEB">
        <w:rPr>
          <w:rFonts w:ascii="Aptos" w:hAnsi="Aptos"/>
          <w:sz w:val="24"/>
          <w:szCs w:val="24"/>
        </w:rPr>
        <w:t>rogress in the AIM workshop</w:t>
      </w:r>
    </w:p>
    <w:p w:rsidRPr="008F55CC" w:rsidR="43C4F375" w:rsidP="00D26557" w:rsidRDefault="001A2D3E" w14:paraId="77FF57D1" w14:textId="710AA626">
      <w:pPr>
        <w:pStyle w:val="NoSpacing"/>
        <w:numPr>
          <w:ilvl w:val="2"/>
          <w:numId w:val="17"/>
        </w:numPr>
        <w:ind w:left="1620"/>
        <w:rPr>
          <w:rFonts w:ascii="Aptos" w:hAnsi="Aptos"/>
          <w:sz w:val="24"/>
          <w:szCs w:val="24"/>
        </w:rPr>
      </w:pPr>
      <w:r>
        <w:rPr>
          <w:rFonts w:ascii="Aptos" w:hAnsi="Aptos"/>
          <w:sz w:val="24"/>
          <w:szCs w:val="24"/>
        </w:rPr>
        <w:t>T</w:t>
      </w:r>
      <w:r w:rsidRPr="008F55CC" w:rsidR="41F77344">
        <w:rPr>
          <w:rFonts w:ascii="Aptos" w:hAnsi="Aptos"/>
          <w:sz w:val="24"/>
          <w:szCs w:val="24"/>
        </w:rPr>
        <w:t>he p</w:t>
      </w:r>
      <w:r w:rsidRPr="008F55CC" w:rsidR="06560E3C">
        <w:rPr>
          <w:rFonts w:ascii="Aptos" w:hAnsi="Aptos"/>
          <w:sz w:val="24"/>
          <w:szCs w:val="24"/>
        </w:rPr>
        <w:t>rovisional outcome</w:t>
      </w:r>
      <w:r w:rsidRPr="008F55CC" w:rsidR="00E7314D">
        <w:rPr>
          <w:rFonts w:ascii="Aptos" w:hAnsi="Aptos"/>
          <w:sz w:val="24"/>
          <w:szCs w:val="24"/>
        </w:rPr>
        <w:t>(s)</w:t>
      </w:r>
    </w:p>
    <w:p w:rsidRPr="008F55CC" w:rsidR="43C4F375" w:rsidP="00D26557" w:rsidRDefault="001A2D3E" w14:paraId="119BBE35" w14:textId="300E5463">
      <w:pPr>
        <w:pStyle w:val="NoSpacing"/>
        <w:numPr>
          <w:ilvl w:val="2"/>
          <w:numId w:val="17"/>
        </w:numPr>
        <w:ind w:left="1620"/>
        <w:rPr>
          <w:rFonts w:ascii="Aptos" w:hAnsi="Aptos"/>
          <w:sz w:val="24"/>
          <w:szCs w:val="24"/>
        </w:rPr>
      </w:pPr>
      <w:r>
        <w:rPr>
          <w:rFonts w:ascii="Aptos" w:hAnsi="Aptos"/>
          <w:sz w:val="24"/>
          <w:szCs w:val="24"/>
        </w:rPr>
        <w:t>I</w:t>
      </w:r>
      <w:r w:rsidRPr="008F55CC" w:rsidR="18294EE8">
        <w:rPr>
          <w:rFonts w:ascii="Aptos" w:hAnsi="Aptos"/>
          <w:sz w:val="24"/>
          <w:szCs w:val="24"/>
        </w:rPr>
        <w:t>nf</w:t>
      </w:r>
      <w:r w:rsidRPr="008F55CC" w:rsidR="53705DEB">
        <w:rPr>
          <w:rFonts w:ascii="Aptos" w:hAnsi="Aptos"/>
          <w:sz w:val="24"/>
          <w:szCs w:val="24"/>
        </w:rPr>
        <w:t>ormation about the process, range of outcomes, and supports available to</w:t>
      </w:r>
      <w:r w:rsidRPr="008F55CC" w:rsidR="0A3AD5CB">
        <w:rPr>
          <w:rFonts w:ascii="Aptos" w:hAnsi="Aptos"/>
          <w:sz w:val="24"/>
          <w:szCs w:val="24"/>
        </w:rPr>
        <w:t xml:space="preserve"> the</w:t>
      </w:r>
      <w:r w:rsidRPr="008F55CC" w:rsidR="53705DEB">
        <w:rPr>
          <w:rFonts w:ascii="Aptos" w:hAnsi="Aptos"/>
          <w:sz w:val="24"/>
          <w:szCs w:val="24"/>
        </w:rPr>
        <w:t xml:space="preserve"> </w:t>
      </w:r>
      <w:proofErr w:type="gramStart"/>
      <w:r w:rsidRPr="008F55CC" w:rsidR="53705DEB">
        <w:rPr>
          <w:rFonts w:ascii="Aptos" w:hAnsi="Aptos"/>
          <w:sz w:val="24"/>
          <w:szCs w:val="24"/>
        </w:rPr>
        <w:t>Student</w:t>
      </w:r>
      <w:proofErr w:type="gramEnd"/>
    </w:p>
    <w:p w:rsidRPr="008F55CC" w:rsidR="2DE92F93" w:rsidP="00E8401A" w:rsidRDefault="2DE92F93" w14:paraId="41606B13" w14:textId="2EEF631B">
      <w:pPr>
        <w:pStyle w:val="NoSpacing"/>
        <w:ind w:left="1080"/>
        <w:rPr>
          <w:rFonts w:ascii="Aptos" w:hAnsi="Aptos"/>
          <w:sz w:val="24"/>
          <w:szCs w:val="24"/>
        </w:rPr>
      </w:pPr>
    </w:p>
    <w:p w:rsidR="00AD5E5F" w:rsidRDefault="5900A30A" w14:paraId="61D15B91" w14:textId="77777777">
      <w:pPr>
        <w:pStyle w:val="NoSpacing"/>
        <w:numPr>
          <w:ilvl w:val="1"/>
          <w:numId w:val="17"/>
        </w:numPr>
        <w:rPr>
          <w:rFonts w:ascii="Aptos" w:hAnsi="Aptos"/>
          <w:sz w:val="24"/>
          <w:szCs w:val="24"/>
        </w:rPr>
      </w:pPr>
      <w:r w:rsidRPr="008F55CC">
        <w:rPr>
          <w:rFonts w:ascii="Aptos" w:hAnsi="Aptos"/>
          <w:sz w:val="24"/>
          <w:szCs w:val="24"/>
        </w:rPr>
        <w:t xml:space="preserve">The SRRO asks the </w:t>
      </w:r>
      <w:proofErr w:type="gramStart"/>
      <w:r w:rsidRPr="008F55CC" w:rsidR="15A69BDF">
        <w:rPr>
          <w:rFonts w:ascii="Aptos" w:hAnsi="Aptos"/>
          <w:sz w:val="24"/>
          <w:szCs w:val="24"/>
        </w:rPr>
        <w:t>Student</w:t>
      </w:r>
      <w:proofErr w:type="gramEnd"/>
      <w:r w:rsidRPr="008F55CC" w:rsidR="007C180D">
        <w:rPr>
          <w:rFonts w:ascii="Aptos" w:hAnsi="Aptos"/>
          <w:sz w:val="24"/>
          <w:szCs w:val="24"/>
        </w:rPr>
        <w:t xml:space="preserve"> to ch</w:t>
      </w:r>
      <w:r w:rsidRPr="008F55CC" w:rsidR="00AD5E5F">
        <w:rPr>
          <w:rFonts w:ascii="Aptos" w:hAnsi="Aptos"/>
          <w:sz w:val="24"/>
          <w:szCs w:val="24"/>
        </w:rPr>
        <w:t>oose from two options:</w:t>
      </w:r>
    </w:p>
    <w:p w:rsidRPr="008F55CC" w:rsidR="0018502D" w:rsidP="0018502D" w:rsidRDefault="0018502D" w14:paraId="75852BF7" w14:textId="77777777">
      <w:pPr>
        <w:pStyle w:val="NoSpacing"/>
        <w:ind w:left="792"/>
        <w:rPr>
          <w:rFonts w:ascii="Aptos" w:hAnsi="Aptos"/>
          <w:sz w:val="24"/>
          <w:szCs w:val="24"/>
        </w:rPr>
      </w:pPr>
    </w:p>
    <w:p w:rsidRPr="008F55CC" w:rsidR="003F644A" w:rsidP="00D26557" w:rsidRDefault="5900A30A" w14:paraId="7C5F43DA" w14:textId="517FDAE3">
      <w:pPr>
        <w:pStyle w:val="NoSpacing"/>
        <w:numPr>
          <w:ilvl w:val="2"/>
          <w:numId w:val="17"/>
        </w:numPr>
        <w:ind w:hanging="270"/>
        <w:rPr>
          <w:rFonts w:ascii="Aptos" w:hAnsi="Aptos"/>
          <w:sz w:val="24"/>
          <w:szCs w:val="24"/>
        </w:rPr>
      </w:pPr>
      <w:r w:rsidRPr="008F55CC">
        <w:rPr>
          <w:rFonts w:ascii="Aptos" w:hAnsi="Aptos"/>
          <w:sz w:val="24"/>
          <w:szCs w:val="24"/>
        </w:rPr>
        <w:t xml:space="preserve"> </w:t>
      </w:r>
      <w:r w:rsidR="0018502D">
        <w:rPr>
          <w:rFonts w:ascii="Aptos" w:hAnsi="Aptos"/>
          <w:sz w:val="24"/>
          <w:szCs w:val="24"/>
        </w:rPr>
        <w:t>A</w:t>
      </w:r>
      <w:r w:rsidRPr="008F55CC">
        <w:rPr>
          <w:rFonts w:ascii="Aptos" w:hAnsi="Aptos"/>
          <w:sz w:val="24"/>
          <w:szCs w:val="24"/>
        </w:rPr>
        <w:t xml:space="preserve">ccept </w:t>
      </w:r>
      <w:r w:rsidRPr="008F55CC" w:rsidR="1051499D">
        <w:rPr>
          <w:rFonts w:ascii="Aptos" w:hAnsi="Aptos"/>
          <w:sz w:val="24"/>
          <w:szCs w:val="24"/>
        </w:rPr>
        <w:t>r</w:t>
      </w:r>
      <w:r w:rsidRPr="008F55CC">
        <w:rPr>
          <w:rFonts w:ascii="Aptos" w:hAnsi="Aptos"/>
          <w:sz w:val="24"/>
          <w:szCs w:val="24"/>
        </w:rPr>
        <w:t>esponsibility</w:t>
      </w:r>
      <w:r w:rsidRPr="008F55CC" w:rsidR="00665D1A">
        <w:rPr>
          <w:rFonts w:ascii="Aptos" w:hAnsi="Aptos"/>
          <w:sz w:val="24"/>
          <w:szCs w:val="24"/>
        </w:rPr>
        <w:t xml:space="preserve"> for</w:t>
      </w:r>
      <w:r w:rsidRPr="008F55CC" w:rsidR="00AF3AA9">
        <w:rPr>
          <w:rFonts w:ascii="Aptos" w:hAnsi="Aptos"/>
          <w:sz w:val="24"/>
          <w:szCs w:val="24"/>
        </w:rPr>
        <w:t xml:space="preserve"> engaging in</w:t>
      </w:r>
      <w:r w:rsidRPr="008F55CC" w:rsidR="00665D1A">
        <w:rPr>
          <w:rFonts w:ascii="Aptos" w:hAnsi="Aptos"/>
          <w:sz w:val="24"/>
          <w:szCs w:val="24"/>
        </w:rPr>
        <w:t xml:space="preserve"> </w:t>
      </w:r>
      <w:r w:rsidRPr="008F55CC" w:rsidR="00024FE9">
        <w:rPr>
          <w:rFonts w:ascii="Aptos" w:hAnsi="Aptos"/>
          <w:sz w:val="24"/>
          <w:szCs w:val="24"/>
        </w:rPr>
        <w:t>academic misconduct</w:t>
      </w:r>
      <w:r w:rsidRPr="008F55CC" w:rsidR="00640B8E">
        <w:rPr>
          <w:rFonts w:ascii="Aptos" w:hAnsi="Aptos"/>
          <w:sz w:val="24"/>
          <w:szCs w:val="24"/>
        </w:rPr>
        <w:t xml:space="preserve"> and be found responsible for violating Policy 70</w:t>
      </w:r>
      <w:r w:rsidR="0018502D">
        <w:rPr>
          <w:rFonts w:ascii="Aptos" w:hAnsi="Aptos"/>
          <w:sz w:val="24"/>
          <w:szCs w:val="24"/>
        </w:rPr>
        <w:t>; or</w:t>
      </w:r>
    </w:p>
    <w:p w:rsidRPr="008F55CC" w:rsidR="43C4F375" w:rsidP="00D26557" w:rsidRDefault="0055651F" w14:paraId="5D58B47A" w14:textId="42753647">
      <w:pPr>
        <w:pStyle w:val="NoSpacing"/>
        <w:numPr>
          <w:ilvl w:val="2"/>
          <w:numId w:val="17"/>
        </w:numPr>
        <w:ind w:hanging="270"/>
        <w:rPr>
          <w:rFonts w:ascii="Aptos" w:hAnsi="Aptos"/>
          <w:sz w:val="24"/>
          <w:szCs w:val="24"/>
        </w:rPr>
      </w:pPr>
      <w:r w:rsidRPr="008F55CC">
        <w:rPr>
          <w:rFonts w:ascii="Aptos" w:hAnsi="Aptos"/>
          <w:sz w:val="24"/>
          <w:szCs w:val="24"/>
        </w:rPr>
        <w:t xml:space="preserve">Refute the </w:t>
      </w:r>
      <w:r w:rsidRPr="008F55CC" w:rsidR="00036019">
        <w:rPr>
          <w:rFonts w:ascii="Aptos" w:hAnsi="Aptos"/>
          <w:sz w:val="24"/>
          <w:szCs w:val="24"/>
        </w:rPr>
        <w:t>concern</w:t>
      </w:r>
      <w:r w:rsidRPr="008F55CC" w:rsidR="00FF2835">
        <w:rPr>
          <w:rFonts w:ascii="Aptos" w:hAnsi="Aptos"/>
          <w:sz w:val="24"/>
          <w:szCs w:val="24"/>
        </w:rPr>
        <w:t xml:space="preserve"> and</w:t>
      </w:r>
      <w:r w:rsidRPr="008F55CC" w:rsidR="008B4119">
        <w:rPr>
          <w:rFonts w:ascii="Aptos" w:hAnsi="Aptos"/>
          <w:sz w:val="24"/>
          <w:szCs w:val="24"/>
        </w:rPr>
        <w:t xml:space="preserve"> participate</w:t>
      </w:r>
      <w:r w:rsidRPr="008F55CC" w:rsidR="00E50021">
        <w:rPr>
          <w:rFonts w:ascii="Aptos" w:hAnsi="Aptos"/>
          <w:sz w:val="24"/>
          <w:szCs w:val="24"/>
        </w:rPr>
        <w:t xml:space="preserve"> </w:t>
      </w:r>
      <w:r w:rsidRPr="008F55CC" w:rsidR="00646719">
        <w:rPr>
          <w:rFonts w:ascii="Aptos" w:hAnsi="Aptos"/>
          <w:sz w:val="24"/>
          <w:szCs w:val="24"/>
        </w:rPr>
        <w:t xml:space="preserve">in a </w:t>
      </w:r>
      <w:r w:rsidRPr="008F55CC" w:rsidR="6D95DE92">
        <w:rPr>
          <w:rFonts w:ascii="Aptos" w:hAnsi="Aptos"/>
          <w:sz w:val="24"/>
          <w:szCs w:val="24"/>
        </w:rPr>
        <w:t>R</w:t>
      </w:r>
      <w:r w:rsidRPr="008F55CC" w:rsidR="5900A30A">
        <w:rPr>
          <w:rFonts w:ascii="Aptos" w:hAnsi="Aptos"/>
          <w:sz w:val="24"/>
          <w:szCs w:val="24"/>
        </w:rPr>
        <w:t xml:space="preserve">esolution </w:t>
      </w:r>
      <w:r w:rsidRPr="008F55CC" w:rsidR="15380401">
        <w:rPr>
          <w:rFonts w:ascii="Aptos" w:hAnsi="Aptos"/>
          <w:sz w:val="24"/>
          <w:szCs w:val="24"/>
        </w:rPr>
        <w:t>M</w:t>
      </w:r>
      <w:r w:rsidRPr="008F55CC" w:rsidR="5900A30A">
        <w:rPr>
          <w:rFonts w:ascii="Aptos" w:hAnsi="Aptos"/>
          <w:sz w:val="24"/>
          <w:szCs w:val="24"/>
        </w:rPr>
        <w:t>eeting</w:t>
      </w:r>
      <w:r w:rsidR="00BB65B7">
        <w:rPr>
          <w:rFonts w:ascii="Aptos" w:hAnsi="Aptos"/>
          <w:sz w:val="24"/>
          <w:szCs w:val="24"/>
        </w:rPr>
        <w:t>.</w:t>
      </w:r>
    </w:p>
    <w:p w:rsidRPr="008F55CC" w:rsidR="72F86597" w:rsidP="2DE92F93" w:rsidRDefault="72F86597" w14:paraId="28963347" w14:textId="7B71552E">
      <w:pPr>
        <w:pStyle w:val="NoSpacing"/>
        <w:ind w:left="792"/>
        <w:rPr>
          <w:rFonts w:ascii="Aptos" w:hAnsi="Aptos"/>
          <w:sz w:val="24"/>
          <w:szCs w:val="24"/>
        </w:rPr>
      </w:pPr>
    </w:p>
    <w:p w:rsidRPr="008F55CC" w:rsidR="00A8A782" w:rsidP="2DE92F93" w:rsidRDefault="72C4FE13" w14:paraId="5C69C1DD" w14:textId="0A79A854">
      <w:pPr>
        <w:pStyle w:val="NoSpacing"/>
        <w:numPr>
          <w:ilvl w:val="0"/>
          <w:numId w:val="17"/>
        </w:numPr>
        <w:rPr>
          <w:rFonts w:ascii="Aptos" w:hAnsi="Aptos"/>
          <w:b/>
          <w:bCs/>
          <w:sz w:val="24"/>
          <w:szCs w:val="24"/>
        </w:rPr>
      </w:pPr>
      <w:r w:rsidRPr="008F55CC">
        <w:rPr>
          <w:rFonts w:ascii="Aptos" w:hAnsi="Aptos"/>
          <w:b/>
          <w:bCs/>
          <w:sz w:val="24"/>
          <w:szCs w:val="24"/>
        </w:rPr>
        <w:t>Student</w:t>
      </w:r>
      <w:r w:rsidRPr="008F55CC" w:rsidR="48229CA9">
        <w:rPr>
          <w:rFonts w:ascii="Aptos" w:hAnsi="Aptos"/>
          <w:b/>
          <w:bCs/>
          <w:sz w:val="24"/>
          <w:szCs w:val="24"/>
        </w:rPr>
        <w:t xml:space="preserve"> Decision to Accept Responsibility or Proceed to Resolution Meeting</w:t>
      </w:r>
    </w:p>
    <w:p w:rsidRPr="008F55CC" w:rsidR="2DE92F93" w:rsidP="00E8401A" w:rsidRDefault="2DE92F93" w14:paraId="5FBE745E" w14:textId="0ACF605C">
      <w:pPr>
        <w:pStyle w:val="NoSpacing"/>
        <w:ind w:left="360"/>
        <w:rPr>
          <w:rFonts w:ascii="Aptos" w:hAnsi="Aptos"/>
          <w:b/>
          <w:bCs/>
          <w:sz w:val="24"/>
          <w:szCs w:val="24"/>
        </w:rPr>
      </w:pPr>
    </w:p>
    <w:p w:rsidRPr="008F55CC" w:rsidR="00A8A782" w:rsidP="2DE92F93" w:rsidRDefault="79384EBA" w14:paraId="5402CD72" w14:textId="4E4B4156">
      <w:pPr>
        <w:pStyle w:val="NoSpacing"/>
        <w:numPr>
          <w:ilvl w:val="1"/>
          <w:numId w:val="17"/>
        </w:numPr>
        <w:rPr>
          <w:rFonts w:ascii="Aptos" w:hAnsi="Aptos"/>
          <w:sz w:val="24"/>
          <w:szCs w:val="24"/>
        </w:rPr>
      </w:pPr>
      <w:r w:rsidRPr="008F55CC">
        <w:rPr>
          <w:rFonts w:ascii="Aptos" w:hAnsi="Aptos"/>
          <w:sz w:val="24"/>
          <w:szCs w:val="24"/>
        </w:rPr>
        <w:t xml:space="preserve">The </w:t>
      </w:r>
      <w:proofErr w:type="gramStart"/>
      <w:r w:rsidRPr="008F55CC" w:rsidR="72C4FE13">
        <w:rPr>
          <w:rFonts w:ascii="Aptos" w:hAnsi="Aptos"/>
          <w:sz w:val="24"/>
          <w:szCs w:val="24"/>
        </w:rPr>
        <w:t>Student</w:t>
      </w:r>
      <w:proofErr w:type="gramEnd"/>
      <w:r w:rsidRPr="008F55CC">
        <w:rPr>
          <w:rFonts w:ascii="Aptos" w:hAnsi="Aptos"/>
          <w:sz w:val="24"/>
          <w:szCs w:val="24"/>
        </w:rPr>
        <w:t xml:space="preserve"> responds within </w:t>
      </w:r>
      <w:r w:rsidRPr="008F55CC" w:rsidR="57664F70">
        <w:rPr>
          <w:rFonts w:ascii="Aptos" w:hAnsi="Aptos"/>
          <w:sz w:val="24"/>
          <w:szCs w:val="24"/>
        </w:rPr>
        <w:t>3</w:t>
      </w:r>
      <w:r w:rsidRPr="008F55CC">
        <w:rPr>
          <w:rFonts w:ascii="Aptos" w:hAnsi="Aptos"/>
          <w:sz w:val="24"/>
          <w:szCs w:val="24"/>
        </w:rPr>
        <w:t xml:space="preserve"> business days </w:t>
      </w:r>
      <w:r w:rsidRPr="008F55CC" w:rsidR="081A10FF">
        <w:rPr>
          <w:rFonts w:ascii="Aptos" w:hAnsi="Aptos"/>
          <w:sz w:val="24"/>
          <w:szCs w:val="24"/>
        </w:rPr>
        <w:t>of receiving the Notice of</w:t>
      </w:r>
      <w:r w:rsidRPr="008F55CC">
        <w:rPr>
          <w:rFonts w:ascii="Aptos" w:hAnsi="Aptos"/>
          <w:sz w:val="24"/>
          <w:szCs w:val="24"/>
        </w:rPr>
        <w:t xml:space="preserve"> </w:t>
      </w:r>
      <w:r w:rsidRPr="008F55CC" w:rsidR="081A10FF">
        <w:rPr>
          <w:rFonts w:ascii="Aptos" w:hAnsi="Aptos"/>
          <w:sz w:val="24"/>
          <w:szCs w:val="24"/>
        </w:rPr>
        <w:t>C</w:t>
      </w:r>
      <w:r w:rsidRPr="008F55CC">
        <w:rPr>
          <w:rFonts w:ascii="Aptos" w:hAnsi="Aptos"/>
          <w:sz w:val="24"/>
          <w:szCs w:val="24"/>
        </w:rPr>
        <w:t>oncern and indicates their decision</w:t>
      </w:r>
      <w:r w:rsidRPr="008F55CC" w:rsidR="53941422">
        <w:rPr>
          <w:rFonts w:ascii="Aptos" w:hAnsi="Aptos"/>
          <w:sz w:val="24"/>
          <w:szCs w:val="24"/>
        </w:rPr>
        <w:t xml:space="preserve"> to the SRRO to either:</w:t>
      </w:r>
    </w:p>
    <w:p w:rsidRPr="008F55CC" w:rsidR="2DE92F93" w:rsidP="00E8401A" w:rsidRDefault="2DE92F93" w14:paraId="73F713A7" w14:textId="0FB6E41F">
      <w:pPr>
        <w:pStyle w:val="NoSpacing"/>
        <w:ind w:left="792"/>
        <w:rPr>
          <w:rFonts w:ascii="Aptos" w:hAnsi="Aptos"/>
          <w:sz w:val="24"/>
          <w:szCs w:val="24"/>
        </w:rPr>
      </w:pPr>
    </w:p>
    <w:p w:rsidRPr="008F55CC" w:rsidR="00A8A782" w:rsidP="00D26557" w:rsidRDefault="00BD54C2" w14:paraId="43615923" w14:textId="6B964B95">
      <w:pPr>
        <w:pStyle w:val="NoSpacing"/>
        <w:numPr>
          <w:ilvl w:val="2"/>
          <w:numId w:val="17"/>
        </w:numPr>
        <w:ind w:hanging="270"/>
        <w:rPr>
          <w:rFonts w:ascii="Aptos" w:hAnsi="Aptos"/>
          <w:sz w:val="24"/>
          <w:szCs w:val="24"/>
        </w:rPr>
      </w:pPr>
      <w:r>
        <w:rPr>
          <w:rFonts w:ascii="Aptos" w:hAnsi="Aptos"/>
          <w:sz w:val="24"/>
          <w:szCs w:val="24"/>
        </w:rPr>
        <w:t>A</w:t>
      </w:r>
      <w:r w:rsidRPr="008F55CC" w:rsidR="60C717A2">
        <w:rPr>
          <w:rFonts w:ascii="Aptos" w:hAnsi="Aptos"/>
          <w:sz w:val="24"/>
          <w:szCs w:val="24"/>
        </w:rPr>
        <w:t xml:space="preserve">ccept </w:t>
      </w:r>
      <w:r w:rsidRPr="008F55CC" w:rsidR="3ECC3313">
        <w:rPr>
          <w:rFonts w:ascii="Aptos" w:hAnsi="Aptos"/>
          <w:sz w:val="24"/>
          <w:szCs w:val="24"/>
        </w:rPr>
        <w:t>responsibility</w:t>
      </w:r>
      <w:r w:rsidR="0047641C">
        <w:rPr>
          <w:rFonts w:ascii="Aptos" w:hAnsi="Aptos"/>
          <w:sz w:val="24"/>
          <w:szCs w:val="24"/>
        </w:rPr>
        <w:t>; or</w:t>
      </w:r>
      <w:r w:rsidR="00170FCA">
        <w:rPr>
          <w:rFonts w:ascii="Aptos" w:hAnsi="Aptos"/>
          <w:sz w:val="24"/>
          <w:szCs w:val="24"/>
        </w:rPr>
        <w:t>,</w:t>
      </w:r>
    </w:p>
    <w:p w:rsidRPr="008F55CC" w:rsidR="00A8A782" w:rsidP="00D26557" w:rsidRDefault="00BD54C2" w14:paraId="49DD9BB0" w14:textId="7EAF28B7">
      <w:pPr>
        <w:pStyle w:val="NoSpacing"/>
        <w:numPr>
          <w:ilvl w:val="2"/>
          <w:numId w:val="17"/>
        </w:numPr>
        <w:ind w:hanging="270"/>
        <w:rPr>
          <w:rFonts w:ascii="Aptos" w:hAnsi="Aptos"/>
          <w:sz w:val="24"/>
          <w:szCs w:val="24"/>
        </w:rPr>
      </w:pPr>
      <w:r>
        <w:rPr>
          <w:rFonts w:ascii="Aptos" w:hAnsi="Aptos"/>
          <w:sz w:val="24"/>
          <w:szCs w:val="24"/>
        </w:rPr>
        <w:t>P</w:t>
      </w:r>
      <w:r w:rsidRPr="008F55CC" w:rsidR="79384EBA">
        <w:rPr>
          <w:rFonts w:ascii="Aptos" w:hAnsi="Aptos"/>
          <w:sz w:val="24"/>
          <w:szCs w:val="24"/>
        </w:rPr>
        <w:t xml:space="preserve">roceed to </w:t>
      </w:r>
      <w:r w:rsidRPr="008F55CC" w:rsidR="2DD8EB4D">
        <w:rPr>
          <w:rFonts w:ascii="Aptos" w:hAnsi="Aptos"/>
          <w:sz w:val="24"/>
          <w:szCs w:val="24"/>
        </w:rPr>
        <w:t>the</w:t>
      </w:r>
      <w:r w:rsidRPr="008F55CC" w:rsidR="79384EBA">
        <w:rPr>
          <w:rFonts w:ascii="Aptos" w:hAnsi="Aptos"/>
          <w:sz w:val="24"/>
          <w:szCs w:val="24"/>
        </w:rPr>
        <w:t xml:space="preserve"> </w:t>
      </w:r>
      <w:r w:rsidRPr="008F55CC" w:rsidR="04DCBEC4">
        <w:rPr>
          <w:rFonts w:ascii="Aptos" w:hAnsi="Aptos"/>
          <w:sz w:val="24"/>
          <w:szCs w:val="24"/>
        </w:rPr>
        <w:t>R</w:t>
      </w:r>
      <w:r w:rsidRPr="008F55CC" w:rsidR="79384EBA">
        <w:rPr>
          <w:rFonts w:ascii="Aptos" w:hAnsi="Aptos"/>
          <w:sz w:val="24"/>
          <w:szCs w:val="24"/>
        </w:rPr>
        <w:t xml:space="preserve">esolution </w:t>
      </w:r>
      <w:r w:rsidRPr="008F55CC" w:rsidR="2B533B5D">
        <w:rPr>
          <w:rFonts w:ascii="Aptos" w:hAnsi="Aptos"/>
          <w:sz w:val="24"/>
          <w:szCs w:val="24"/>
        </w:rPr>
        <w:t>M</w:t>
      </w:r>
      <w:r w:rsidRPr="008F55CC" w:rsidR="79384EBA">
        <w:rPr>
          <w:rFonts w:ascii="Aptos" w:hAnsi="Aptos"/>
          <w:sz w:val="24"/>
          <w:szCs w:val="24"/>
        </w:rPr>
        <w:t>eeting</w:t>
      </w:r>
      <w:r w:rsidRPr="008F55CC" w:rsidR="0D2A67A3">
        <w:rPr>
          <w:rFonts w:ascii="Aptos" w:hAnsi="Aptos"/>
          <w:sz w:val="24"/>
          <w:szCs w:val="24"/>
        </w:rPr>
        <w:t xml:space="preserve">. The student may send any evidence, contextual information, or other relevant materials to SRRO. Additional information may also be sought from the </w:t>
      </w:r>
      <w:r w:rsidRPr="008F55CC" w:rsidR="29C9A9E0">
        <w:rPr>
          <w:rFonts w:ascii="Aptos" w:hAnsi="Aptos"/>
          <w:sz w:val="24"/>
          <w:szCs w:val="24"/>
        </w:rPr>
        <w:t>S</w:t>
      </w:r>
      <w:r w:rsidRPr="008F55CC" w:rsidR="0D2A67A3">
        <w:rPr>
          <w:rFonts w:ascii="Aptos" w:hAnsi="Aptos"/>
          <w:sz w:val="24"/>
          <w:szCs w:val="24"/>
        </w:rPr>
        <w:t>tudent prior to the Resolution Meeting.</w:t>
      </w:r>
    </w:p>
    <w:p w:rsidRPr="008F55CC" w:rsidR="2DE92F93" w:rsidP="00E8401A" w:rsidRDefault="2DE92F93" w14:paraId="51ECE571" w14:textId="5F48B4B8">
      <w:pPr>
        <w:pStyle w:val="NoSpacing"/>
        <w:ind w:left="1080"/>
        <w:rPr>
          <w:rFonts w:ascii="Aptos" w:hAnsi="Aptos"/>
          <w:sz w:val="24"/>
          <w:szCs w:val="24"/>
        </w:rPr>
      </w:pPr>
    </w:p>
    <w:p w:rsidRPr="008F55CC" w:rsidR="00F70B3E" w:rsidRDefault="40B2E6C9" w14:paraId="2A03B553" w14:textId="63DC6C2C">
      <w:pPr>
        <w:pStyle w:val="NoSpacing"/>
        <w:numPr>
          <w:ilvl w:val="1"/>
          <w:numId w:val="17"/>
        </w:numPr>
        <w:rPr>
          <w:rFonts w:ascii="Aptos" w:hAnsi="Aptos"/>
          <w:sz w:val="24"/>
          <w:szCs w:val="24"/>
        </w:rPr>
      </w:pPr>
      <w:r w:rsidRPr="008F55CC">
        <w:rPr>
          <w:rFonts w:ascii="Aptos" w:hAnsi="Aptos"/>
          <w:sz w:val="24"/>
          <w:szCs w:val="24"/>
        </w:rPr>
        <w:t>SRRO notifies</w:t>
      </w:r>
      <w:r w:rsidRPr="008F55CC" w:rsidR="2D2497A7">
        <w:rPr>
          <w:rFonts w:ascii="Aptos" w:hAnsi="Aptos"/>
          <w:sz w:val="24"/>
          <w:szCs w:val="24"/>
        </w:rPr>
        <w:t xml:space="preserve"> the</w:t>
      </w:r>
      <w:r w:rsidRPr="008F55CC">
        <w:rPr>
          <w:rFonts w:ascii="Aptos" w:hAnsi="Aptos"/>
          <w:sz w:val="24"/>
          <w:szCs w:val="24"/>
        </w:rPr>
        <w:t xml:space="preserve"> Decision Maker to proceed </w:t>
      </w:r>
      <w:r w:rsidRPr="008F55CC" w:rsidR="277FCA4E">
        <w:rPr>
          <w:rFonts w:ascii="Aptos" w:hAnsi="Aptos"/>
          <w:sz w:val="24"/>
          <w:szCs w:val="24"/>
        </w:rPr>
        <w:t>to the</w:t>
      </w:r>
      <w:r w:rsidRPr="008F55CC">
        <w:rPr>
          <w:rFonts w:ascii="Aptos" w:hAnsi="Aptos"/>
          <w:sz w:val="24"/>
          <w:szCs w:val="24"/>
        </w:rPr>
        <w:t xml:space="preserve"> Resolution Meeting (step 5) or to proceed to</w:t>
      </w:r>
      <w:r w:rsidRPr="008F55CC" w:rsidR="00B65B57">
        <w:rPr>
          <w:rFonts w:ascii="Aptos" w:hAnsi="Aptos"/>
          <w:sz w:val="24"/>
          <w:szCs w:val="24"/>
        </w:rPr>
        <w:t xml:space="preserve"> </w:t>
      </w:r>
      <w:r w:rsidRPr="008F55CC" w:rsidR="4A633ABF">
        <w:rPr>
          <w:rFonts w:ascii="Aptos" w:hAnsi="Aptos"/>
          <w:sz w:val="24"/>
          <w:szCs w:val="24"/>
        </w:rPr>
        <w:t>the</w:t>
      </w:r>
      <w:r w:rsidRPr="008F55CC" w:rsidR="19000894">
        <w:rPr>
          <w:rFonts w:ascii="Aptos" w:hAnsi="Aptos"/>
          <w:sz w:val="24"/>
          <w:szCs w:val="24"/>
        </w:rPr>
        <w:t xml:space="preserve"> </w:t>
      </w:r>
      <w:r w:rsidRPr="008F55CC">
        <w:rPr>
          <w:rFonts w:ascii="Aptos" w:hAnsi="Aptos"/>
          <w:sz w:val="24"/>
          <w:szCs w:val="24"/>
        </w:rPr>
        <w:t xml:space="preserve">Notice of Disciplinary Action (step 6). </w:t>
      </w:r>
    </w:p>
    <w:p w:rsidRPr="008F55CC" w:rsidR="2DE92F93" w:rsidP="00E8401A" w:rsidRDefault="2DE92F93" w14:paraId="68818C15" w14:textId="6F419D62">
      <w:pPr>
        <w:pStyle w:val="NoSpacing"/>
        <w:ind w:left="792"/>
        <w:rPr>
          <w:rFonts w:ascii="Aptos" w:hAnsi="Aptos"/>
          <w:sz w:val="24"/>
          <w:szCs w:val="24"/>
        </w:rPr>
      </w:pPr>
    </w:p>
    <w:p w:rsidRPr="008F55CC" w:rsidR="00A8A782" w:rsidRDefault="6FD9F110" w14:paraId="417E3452" w14:textId="2FDE1F97">
      <w:pPr>
        <w:pStyle w:val="NoSpacing"/>
        <w:numPr>
          <w:ilvl w:val="1"/>
          <w:numId w:val="17"/>
        </w:numPr>
        <w:rPr>
          <w:rFonts w:ascii="Aptos" w:hAnsi="Aptos"/>
          <w:sz w:val="24"/>
          <w:szCs w:val="24"/>
        </w:rPr>
      </w:pPr>
      <w:r w:rsidRPr="008F55CC">
        <w:rPr>
          <w:rFonts w:ascii="Aptos" w:hAnsi="Aptos"/>
          <w:sz w:val="24"/>
          <w:szCs w:val="24"/>
        </w:rPr>
        <w:t xml:space="preserve">If the </w:t>
      </w:r>
      <w:r w:rsidRPr="008F55CC" w:rsidR="6AD7A887">
        <w:rPr>
          <w:rFonts w:ascii="Aptos" w:hAnsi="Aptos"/>
          <w:sz w:val="24"/>
          <w:szCs w:val="24"/>
        </w:rPr>
        <w:t>Student</w:t>
      </w:r>
      <w:r w:rsidRPr="008F55CC">
        <w:rPr>
          <w:rFonts w:ascii="Aptos" w:hAnsi="Aptos"/>
          <w:sz w:val="24"/>
          <w:szCs w:val="24"/>
        </w:rPr>
        <w:t xml:space="preserve"> does not respond and/or </w:t>
      </w:r>
      <w:r w:rsidRPr="008F55CC" w:rsidR="25C526AA">
        <w:rPr>
          <w:rFonts w:ascii="Aptos" w:hAnsi="Aptos"/>
          <w:sz w:val="24"/>
          <w:szCs w:val="24"/>
        </w:rPr>
        <w:t>does not</w:t>
      </w:r>
      <w:r w:rsidRPr="008F55CC">
        <w:rPr>
          <w:rFonts w:ascii="Aptos" w:hAnsi="Aptos"/>
          <w:sz w:val="24"/>
          <w:szCs w:val="24"/>
        </w:rPr>
        <w:t xml:space="preserve"> cooperate in the process, the SRRO will ask the De</w:t>
      </w:r>
      <w:r w:rsidRPr="008F55CC" w:rsidR="1551CD0D">
        <w:rPr>
          <w:rFonts w:ascii="Aptos" w:hAnsi="Aptos"/>
          <w:sz w:val="24"/>
          <w:szCs w:val="24"/>
        </w:rPr>
        <w:t>cision Maker</w:t>
      </w:r>
      <w:r w:rsidRPr="008F55CC">
        <w:rPr>
          <w:rFonts w:ascii="Aptos" w:hAnsi="Aptos"/>
          <w:sz w:val="24"/>
          <w:szCs w:val="24"/>
        </w:rPr>
        <w:t xml:space="preserve"> to proceed to</w:t>
      </w:r>
      <w:r w:rsidRPr="008F55CC" w:rsidR="7EC58F50">
        <w:rPr>
          <w:rFonts w:ascii="Aptos" w:hAnsi="Aptos"/>
          <w:sz w:val="24"/>
          <w:szCs w:val="24"/>
        </w:rPr>
        <w:t xml:space="preserve"> the</w:t>
      </w:r>
      <w:r w:rsidRPr="008F55CC">
        <w:rPr>
          <w:rFonts w:ascii="Aptos" w:hAnsi="Aptos"/>
          <w:sz w:val="24"/>
          <w:szCs w:val="24"/>
        </w:rPr>
        <w:t xml:space="preserve"> Notice of Disciplinary Action </w:t>
      </w:r>
      <w:r w:rsidRPr="008F55CC" w:rsidR="00152658">
        <w:rPr>
          <w:rFonts w:ascii="Aptos" w:hAnsi="Aptos"/>
          <w:sz w:val="24"/>
          <w:szCs w:val="24"/>
        </w:rPr>
        <w:t>(</w:t>
      </w:r>
      <w:r w:rsidRPr="008F55CC" w:rsidR="2610A5EB">
        <w:rPr>
          <w:rFonts w:ascii="Aptos" w:hAnsi="Aptos"/>
          <w:sz w:val="24"/>
          <w:szCs w:val="24"/>
        </w:rPr>
        <w:t xml:space="preserve">Step </w:t>
      </w:r>
      <w:r w:rsidRPr="008F55CC" w:rsidR="56168E50">
        <w:rPr>
          <w:rFonts w:ascii="Aptos" w:hAnsi="Aptos"/>
          <w:sz w:val="24"/>
          <w:szCs w:val="24"/>
        </w:rPr>
        <w:t>6</w:t>
      </w:r>
      <w:r w:rsidRPr="008F55CC" w:rsidR="0350BB50">
        <w:rPr>
          <w:rFonts w:ascii="Aptos" w:hAnsi="Aptos"/>
          <w:sz w:val="24"/>
          <w:szCs w:val="24"/>
        </w:rPr>
        <w:t>)</w:t>
      </w:r>
      <w:r w:rsidRPr="008F55CC">
        <w:rPr>
          <w:rFonts w:ascii="Aptos" w:hAnsi="Aptos"/>
          <w:sz w:val="24"/>
          <w:szCs w:val="24"/>
        </w:rPr>
        <w:t>.</w:t>
      </w:r>
    </w:p>
    <w:p w:rsidRPr="008F55CC" w:rsidR="249C2BDE" w:rsidP="2DE92F93" w:rsidRDefault="249C2BDE" w14:paraId="00D6F3FB" w14:textId="3CF8BBA5">
      <w:pPr>
        <w:pStyle w:val="NoSpacing"/>
        <w:rPr>
          <w:rFonts w:ascii="Aptos" w:hAnsi="Aptos"/>
          <w:b/>
          <w:bCs/>
          <w:sz w:val="24"/>
          <w:szCs w:val="24"/>
        </w:rPr>
      </w:pPr>
    </w:p>
    <w:p w:rsidRPr="008F55CC" w:rsidR="73ED6A00" w:rsidP="2DE92F93" w:rsidRDefault="18A155AA" w14:paraId="055E31FB" w14:textId="7CD5F1A3">
      <w:pPr>
        <w:pStyle w:val="NoSpacing"/>
        <w:numPr>
          <w:ilvl w:val="0"/>
          <w:numId w:val="17"/>
        </w:numPr>
        <w:rPr>
          <w:rFonts w:ascii="Aptos" w:hAnsi="Aptos"/>
          <w:b/>
          <w:bCs/>
          <w:sz w:val="24"/>
          <w:szCs w:val="24"/>
        </w:rPr>
      </w:pPr>
      <w:r w:rsidRPr="008F55CC">
        <w:rPr>
          <w:rFonts w:ascii="Aptos" w:hAnsi="Aptos"/>
          <w:b/>
          <w:bCs/>
          <w:sz w:val="24"/>
          <w:szCs w:val="24"/>
        </w:rPr>
        <w:t xml:space="preserve">Resolution Meeting </w:t>
      </w:r>
    </w:p>
    <w:p w:rsidRPr="008F55CC" w:rsidR="2DE92F93" w:rsidP="00E8401A" w:rsidRDefault="2DE92F93" w14:paraId="5F1B5D49" w14:textId="706FD691">
      <w:pPr>
        <w:pStyle w:val="NoSpacing"/>
        <w:ind w:left="360"/>
        <w:rPr>
          <w:rFonts w:ascii="Aptos" w:hAnsi="Aptos"/>
          <w:b/>
          <w:bCs/>
          <w:sz w:val="24"/>
          <w:szCs w:val="24"/>
        </w:rPr>
      </w:pPr>
    </w:p>
    <w:p w:rsidRPr="008F55CC" w:rsidR="73ED6A00" w:rsidRDefault="6A729EBA" w14:paraId="4B16222B" w14:textId="629BC776">
      <w:pPr>
        <w:pStyle w:val="NoSpacing"/>
        <w:numPr>
          <w:ilvl w:val="1"/>
          <w:numId w:val="17"/>
        </w:numPr>
        <w:rPr>
          <w:rFonts w:ascii="Aptos" w:hAnsi="Aptos"/>
          <w:sz w:val="24"/>
          <w:szCs w:val="24"/>
        </w:rPr>
      </w:pPr>
      <w:r w:rsidRPr="008F55CC">
        <w:rPr>
          <w:rFonts w:ascii="Aptos" w:hAnsi="Aptos"/>
          <w:sz w:val="24"/>
          <w:szCs w:val="24"/>
        </w:rPr>
        <w:t xml:space="preserve">Within 10 business days of Step </w:t>
      </w:r>
      <w:r w:rsidRPr="008F55CC" w:rsidR="38F5F28C">
        <w:rPr>
          <w:rFonts w:ascii="Aptos" w:hAnsi="Aptos"/>
          <w:sz w:val="24"/>
          <w:szCs w:val="24"/>
        </w:rPr>
        <w:t>4</w:t>
      </w:r>
      <w:r w:rsidRPr="008F55CC">
        <w:rPr>
          <w:rFonts w:ascii="Aptos" w:hAnsi="Aptos"/>
          <w:sz w:val="24"/>
          <w:szCs w:val="24"/>
        </w:rPr>
        <w:t xml:space="preserve">, </w:t>
      </w:r>
      <w:r w:rsidRPr="008F55CC" w:rsidR="78D5BEBF">
        <w:rPr>
          <w:rFonts w:ascii="Aptos" w:hAnsi="Aptos"/>
          <w:sz w:val="24"/>
          <w:szCs w:val="24"/>
        </w:rPr>
        <w:t>t</w:t>
      </w:r>
      <w:r w:rsidRPr="008F55CC" w:rsidR="26D88944">
        <w:rPr>
          <w:rFonts w:ascii="Aptos" w:hAnsi="Aptos"/>
          <w:sz w:val="24"/>
          <w:szCs w:val="24"/>
        </w:rPr>
        <w:t xml:space="preserve">he Decision Maker will coordinate with the </w:t>
      </w:r>
      <w:proofErr w:type="gramStart"/>
      <w:r w:rsidRPr="008F55CC" w:rsidR="59E16BC6">
        <w:rPr>
          <w:rFonts w:ascii="Aptos" w:hAnsi="Aptos"/>
          <w:sz w:val="24"/>
          <w:szCs w:val="24"/>
        </w:rPr>
        <w:t>Student</w:t>
      </w:r>
      <w:proofErr w:type="gramEnd"/>
      <w:r w:rsidRPr="008F55CC" w:rsidR="26D88944">
        <w:rPr>
          <w:rFonts w:ascii="Aptos" w:hAnsi="Aptos"/>
          <w:sz w:val="24"/>
          <w:szCs w:val="24"/>
        </w:rPr>
        <w:t xml:space="preserve"> to schedule </w:t>
      </w:r>
      <w:r w:rsidRPr="008F55CC" w:rsidR="4EDC4543">
        <w:rPr>
          <w:rFonts w:ascii="Aptos" w:hAnsi="Aptos"/>
          <w:sz w:val="24"/>
          <w:szCs w:val="24"/>
        </w:rPr>
        <w:t>a</w:t>
      </w:r>
      <w:r w:rsidRPr="008F55CC" w:rsidR="26D88944">
        <w:rPr>
          <w:rFonts w:ascii="Aptos" w:hAnsi="Aptos"/>
          <w:sz w:val="24"/>
          <w:szCs w:val="24"/>
        </w:rPr>
        <w:t xml:space="preserve"> </w:t>
      </w:r>
      <w:r w:rsidRPr="008F55CC" w:rsidR="0BA9C372">
        <w:rPr>
          <w:rFonts w:ascii="Aptos" w:hAnsi="Aptos"/>
          <w:sz w:val="24"/>
          <w:szCs w:val="24"/>
        </w:rPr>
        <w:t>Resolution M</w:t>
      </w:r>
      <w:r w:rsidRPr="008F55CC" w:rsidR="26D88944">
        <w:rPr>
          <w:rFonts w:ascii="Aptos" w:hAnsi="Aptos"/>
          <w:sz w:val="24"/>
          <w:szCs w:val="24"/>
        </w:rPr>
        <w:t xml:space="preserve">eeting at an acceptable time for both parties. </w:t>
      </w:r>
      <w:r w:rsidRPr="008F55CC" w:rsidR="5AA90EBF">
        <w:rPr>
          <w:rFonts w:ascii="Aptos" w:hAnsi="Aptos"/>
          <w:sz w:val="24"/>
          <w:szCs w:val="24"/>
        </w:rPr>
        <w:t>The meeting may take place in</w:t>
      </w:r>
      <w:r w:rsidRPr="008F55CC" w:rsidR="391C3ED1">
        <w:rPr>
          <w:rFonts w:ascii="Aptos" w:hAnsi="Aptos"/>
          <w:sz w:val="24"/>
          <w:szCs w:val="24"/>
        </w:rPr>
        <w:t>-</w:t>
      </w:r>
      <w:r w:rsidRPr="008F55CC" w:rsidR="5AA90EBF">
        <w:rPr>
          <w:rFonts w:ascii="Aptos" w:hAnsi="Aptos"/>
          <w:sz w:val="24"/>
          <w:szCs w:val="24"/>
        </w:rPr>
        <w:t xml:space="preserve">person or </w:t>
      </w:r>
      <w:r w:rsidRPr="008F55CC" w:rsidR="38F5F28C">
        <w:rPr>
          <w:rFonts w:ascii="Aptos" w:hAnsi="Aptos"/>
          <w:sz w:val="24"/>
          <w:szCs w:val="24"/>
        </w:rPr>
        <w:t>virtually</w:t>
      </w:r>
      <w:r w:rsidRPr="008F55CC" w:rsidR="5AA90EBF">
        <w:rPr>
          <w:rFonts w:ascii="Aptos" w:hAnsi="Aptos"/>
          <w:sz w:val="24"/>
          <w:szCs w:val="24"/>
        </w:rPr>
        <w:t>.</w:t>
      </w:r>
    </w:p>
    <w:p w:rsidRPr="008F55CC" w:rsidR="2DE92F93" w:rsidP="00E8401A" w:rsidRDefault="2DE92F93" w14:paraId="5F77940D" w14:textId="539D1E0F">
      <w:pPr>
        <w:pStyle w:val="NoSpacing"/>
        <w:ind w:left="792"/>
        <w:rPr>
          <w:rFonts w:ascii="Aptos" w:hAnsi="Aptos"/>
          <w:sz w:val="24"/>
          <w:szCs w:val="24"/>
        </w:rPr>
      </w:pPr>
    </w:p>
    <w:p w:rsidRPr="008F55CC" w:rsidR="73ED6A00" w:rsidRDefault="26D88944" w14:paraId="1B60A9A4" w14:textId="67CB9457">
      <w:pPr>
        <w:pStyle w:val="NoSpacing"/>
        <w:numPr>
          <w:ilvl w:val="1"/>
          <w:numId w:val="17"/>
        </w:numPr>
        <w:rPr>
          <w:rFonts w:ascii="Aptos" w:hAnsi="Aptos"/>
          <w:sz w:val="24"/>
          <w:szCs w:val="24"/>
        </w:rPr>
      </w:pPr>
      <w:r w:rsidRPr="008F55CC">
        <w:rPr>
          <w:rFonts w:ascii="Aptos" w:hAnsi="Aptos"/>
          <w:sz w:val="24"/>
          <w:szCs w:val="24"/>
        </w:rPr>
        <w:t xml:space="preserve">The meeting invitation will </w:t>
      </w:r>
      <w:r w:rsidRPr="008F55CC" w:rsidR="76263537">
        <w:rPr>
          <w:rFonts w:ascii="Aptos" w:hAnsi="Aptos"/>
          <w:sz w:val="24"/>
          <w:szCs w:val="24"/>
        </w:rPr>
        <w:t>contain the</w:t>
      </w:r>
      <w:r w:rsidRPr="008F55CC">
        <w:rPr>
          <w:rFonts w:ascii="Aptos" w:hAnsi="Aptos"/>
          <w:sz w:val="24"/>
          <w:szCs w:val="24"/>
        </w:rPr>
        <w:t xml:space="preserve"> details about the meeting</w:t>
      </w:r>
      <w:r w:rsidRPr="008F55CC" w:rsidR="551B1C4B">
        <w:rPr>
          <w:rFonts w:ascii="Aptos" w:hAnsi="Aptos"/>
          <w:sz w:val="24"/>
          <w:szCs w:val="24"/>
        </w:rPr>
        <w:t xml:space="preserve">, including who will attend. The </w:t>
      </w:r>
      <w:proofErr w:type="gramStart"/>
      <w:r w:rsidRPr="008F55CC" w:rsidR="551B1C4B">
        <w:rPr>
          <w:rFonts w:ascii="Aptos" w:hAnsi="Aptos"/>
          <w:sz w:val="24"/>
          <w:szCs w:val="24"/>
        </w:rPr>
        <w:t>Student</w:t>
      </w:r>
      <w:proofErr w:type="gramEnd"/>
      <w:r w:rsidRPr="008F55CC" w:rsidR="551B1C4B">
        <w:rPr>
          <w:rFonts w:ascii="Aptos" w:hAnsi="Aptos"/>
          <w:sz w:val="24"/>
          <w:szCs w:val="24"/>
        </w:rPr>
        <w:t xml:space="preserve"> may wish to invite a support person, and t</w:t>
      </w:r>
      <w:r w:rsidRPr="008F55CC" w:rsidR="7963C923">
        <w:rPr>
          <w:rFonts w:ascii="Aptos" w:hAnsi="Aptos"/>
          <w:sz w:val="24"/>
          <w:szCs w:val="24"/>
        </w:rPr>
        <w:t xml:space="preserve">he Decision Maker may wish to invite the </w:t>
      </w:r>
      <w:proofErr w:type="gramStart"/>
      <w:r w:rsidRPr="008F55CC" w:rsidR="29EF47D9">
        <w:rPr>
          <w:rFonts w:ascii="Aptos" w:hAnsi="Aptos"/>
          <w:sz w:val="24"/>
          <w:szCs w:val="24"/>
        </w:rPr>
        <w:t>Instructor</w:t>
      </w:r>
      <w:proofErr w:type="gramEnd"/>
      <w:r w:rsidRPr="008F55CC" w:rsidR="47970E6A">
        <w:rPr>
          <w:rFonts w:ascii="Aptos" w:hAnsi="Aptos"/>
          <w:sz w:val="24"/>
          <w:szCs w:val="24"/>
        </w:rPr>
        <w:t>.</w:t>
      </w:r>
    </w:p>
    <w:p w:rsidRPr="008F55CC" w:rsidR="2DE92F93" w:rsidP="00E8401A" w:rsidRDefault="2DE92F93" w14:paraId="6B72E82F" w14:textId="74C4AB46">
      <w:pPr>
        <w:pStyle w:val="NoSpacing"/>
        <w:ind w:left="792"/>
        <w:rPr>
          <w:rFonts w:ascii="Aptos" w:hAnsi="Aptos"/>
          <w:sz w:val="24"/>
          <w:szCs w:val="24"/>
        </w:rPr>
      </w:pPr>
    </w:p>
    <w:p w:rsidRPr="008F55CC" w:rsidR="23F7FF91" w:rsidP="2DE92F93" w:rsidRDefault="7872D8BB" w14:paraId="349BBCD7" w14:textId="50958229">
      <w:pPr>
        <w:pStyle w:val="NoSpacing"/>
        <w:numPr>
          <w:ilvl w:val="1"/>
          <w:numId w:val="17"/>
        </w:numPr>
        <w:rPr>
          <w:rFonts w:ascii="Aptos" w:hAnsi="Aptos"/>
          <w:sz w:val="24"/>
          <w:szCs w:val="24"/>
        </w:rPr>
      </w:pPr>
      <w:r w:rsidRPr="008F55CC">
        <w:rPr>
          <w:rFonts w:ascii="Aptos" w:hAnsi="Aptos"/>
          <w:sz w:val="24"/>
          <w:szCs w:val="24"/>
        </w:rPr>
        <w:t xml:space="preserve">The Decision Maker may request additional information from the </w:t>
      </w:r>
      <w:proofErr w:type="gramStart"/>
      <w:r w:rsidRPr="008F55CC" w:rsidR="29EF47D9">
        <w:rPr>
          <w:rFonts w:ascii="Aptos" w:hAnsi="Aptos"/>
          <w:sz w:val="24"/>
          <w:szCs w:val="24"/>
        </w:rPr>
        <w:t>Instructor</w:t>
      </w:r>
      <w:proofErr w:type="gramEnd"/>
      <w:r w:rsidRPr="008F55CC">
        <w:rPr>
          <w:rFonts w:ascii="Aptos" w:hAnsi="Aptos"/>
          <w:sz w:val="24"/>
          <w:szCs w:val="24"/>
        </w:rPr>
        <w:t xml:space="preserve"> and/or </w:t>
      </w:r>
      <w:r w:rsidR="00047F7F">
        <w:rPr>
          <w:rFonts w:ascii="Aptos" w:hAnsi="Aptos"/>
          <w:sz w:val="24"/>
          <w:szCs w:val="24"/>
        </w:rPr>
        <w:t xml:space="preserve">the </w:t>
      </w:r>
      <w:r w:rsidRPr="008F55CC" w:rsidR="0D342A2D">
        <w:rPr>
          <w:rFonts w:ascii="Aptos" w:hAnsi="Aptos"/>
          <w:sz w:val="24"/>
          <w:szCs w:val="24"/>
        </w:rPr>
        <w:t>Student</w:t>
      </w:r>
      <w:r w:rsidRPr="008F55CC">
        <w:rPr>
          <w:rFonts w:ascii="Aptos" w:hAnsi="Aptos"/>
          <w:sz w:val="24"/>
          <w:szCs w:val="24"/>
        </w:rPr>
        <w:t xml:space="preserve"> prior to the Resolution Meeting.  </w:t>
      </w:r>
    </w:p>
    <w:p w:rsidRPr="008F55CC" w:rsidR="2DE92F93" w:rsidP="00E8401A" w:rsidRDefault="2DE92F93" w14:paraId="1C8B10C1" w14:textId="1A40136C">
      <w:pPr>
        <w:pStyle w:val="NoSpacing"/>
        <w:ind w:left="792"/>
        <w:rPr>
          <w:rFonts w:ascii="Aptos" w:hAnsi="Aptos"/>
          <w:sz w:val="24"/>
          <w:szCs w:val="24"/>
        </w:rPr>
      </w:pPr>
    </w:p>
    <w:p w:rsidRPr="008F55CC" w:rsidR="73ED6A00" w:rsidP="2DE92F93" w:rsidRDefault="7963C923" w14:paraId="0C89939C" w14:textId="4E143E98">
      <w:pPr>
        <w:pStyle w:val="NoSpacing"/>
        <w:numPr>
          <w:ilvl w:val="1"/>
          <w:numId w:val="17"/>
        </w:numPr>
        <w:rPr>
          <w:rFonts w:ascii="Aptos" w:hAnsi="Aptos"/>
          <w:sz w:val="24"/>
          <w:szCs w:val="24"/>
        </w:rPr>
      </w:pPr>
      <w:r w:rsidRPr="008F55CC">
        <w:rPr>
          <w:rFonts w:ascii="Aptos" w:hAnsi="Aptos"/>
          <w:sz w:val="24"/>
          <w:szCs w:val="24"/>
        </w:rPr>
        <w:t xml:space="preserve">During the meeting, the Decision Maker will review the Notice of Concern, including information and evidence provided by the </w:t>
      </w:r>
      <w:r w:rsidRPr="008F55CC" w:rsidR="0643A33E">
        <w:rPr>
          <w:rFonts w:ascii="Aptos" w:hAnsi="Aptos"/>
          <w:sz w:val="24"/>
          <w:szCs w:val="24"/>
        </w:rPr>
        <w:t>I</w:t>
      </w:r>
      <w:r w:rsidRPr="008F55CC" w:rsidR="29EF47D9">
        <w:rPr>
          <w:rFonts w:ascii="Aptos" w:hAnsi="Aptos"/>
          <w:sz w:val="24"/>
          <w:szCs w:val="24"/>
        </w:rPr>
        <w:t>nstructor</w:t>
      </w:r>
      <w:r w:rsidRPr="008F55CC" w:rsidR="26BE44EB">
        <w:rPr>
          <w:rFonts w:ascii="Aptos" w:hAnsi="Aptos"/>
          <w:sz w:val="24"/>
          <w:szCs w:val="24"/>
        </w:rPr>
        <w:t xml:space="preserve"> and </w:t>
      </w:r>
      <w:r w:rsidRPr="008F55CC" w:rsidR="1F52931F">
        <w:rPr>
          <w:rFonts w:ascii="Aptos" w:hAnsi="Aptos"/>
          <w:sz w:val="24"/>
          <w:szCs w:val="24"/>
        </w:rPr>
        <w:t xml:space="preserve">the </w:t>
      </w:r>
      <w:r w:rsidRPr="008F55CC" w:rsidR="0D342A2D">
        <w:rPr>
          <w:rFonts w:ascii="Aptos" w:hAnsi="Aptos"/>
          <w:sz w:val="24"/>
          <w:szCs w:val="24"/>
        </w:rPr>
        <w:t>Student</w:t>
      </w:r>
      <w:r w:rsidRPr="008F55CC">
        <w:rPr>
          <w:rFonts w:ascii="Aptos" w:hAnsi="Aptos"/>
          <w:sz w:val="24"/>
          <w:szCs w:val="24"/>
        </w:rPr>
        <w:t xml:space="preserve">, the </w:t>
      </w:r>
      <w:r w:rsidRPr="008F55CC" w:rsidR="0D342A2D">
        <w:rPr>
          <w:rFonts w:ascii="Aptos" w:hAnsi="Aptos"/>
          <w:sz w:val="24"/>
          <w:szCs w:val="24"/>
        </w:rPr>
        <w:t>Student</w:t>
      </w:r>
      <w:r w:rsidRPr="008F55CC">
        <w:rPr>
          <w:rFonts w:ascii="Aptos" w:hAnsi="Aptos"/>
          <w:sz w:val="24"/>
          <w:szCs w:val="24"/>
        </w:rPr>
        <w:t>’s history</w:t>
      </w:r>
      <w:r w:rsidRPr="008F55CC" w:rsidR="2E811FA1">
        <w:rPr>
          <w:rFonts w:ascii="Aptos" w:hAnsi="Aptos"/>
          <w:sz w:val="24"/>
          <w:szCs w:val="24"/>
        </w:rPr>
        <w:t>,</w:t>
      </w:r>
      <w:r w:rsidRPr="008F55CC">
        <w:rPr>
          <w:rFonts w:ascii="Aptos" w:hAnsi="Aptos"/>
          <w:sz w:val="24"/>
          <w:szCs w:val="24"/>
        </w:rPr>
        <w:t xml:space="preserve"> and AIM progress</w:t>
      </w:r>
      <w:r w:rsidRPr="008F55CC" w:rsidR="4195D61F">
        <w:rPr>
          <w:rFonts w:ascii="Aptos" w:hAnsi="Aptos"/>
          <w:sz w:val="24"/>
          <w:szCs w:val="24"/>
        </w:rPr>
        <w:t>.</w:t>
      </w:r>
    </w:p>
    <w:p w:rsidRPr="008F55CC" w:rsidR="2DE92F93" w:rsidP="00E8401A" w:rsidRDefault="2DE92F93" w14:paraId="2BF5D7C8" w14:textId="08C3E59C">
      <w:pPr>
        <w:pStyle w:val="NoSpacing"/>
        <w:ind w:left="792"/>
        <w:rPr>
          <w:rFonts w:ascii="Aptos" w:hAnsi="Aptos"/>
          <w:sz w:val="24"/>
          <w:szCs w:val="24"/>
        </w:rPr>
      </w:pPr>
    </w:p>
    <w:p w:rsidRPr="008F55CC" w:rsidR="73ED6A00" w:rsidP="2DE92F93" w:rsidRDefault="26D88944" w14:paraId="6BACC7C8" w14:textId="31BA8CE6">
      <w:pPr>
        <w:pStyle w:val="NoSpacing"/>
        <w:numPr>
          <w:ilvl w:val="1"/>
          <w:numId w:val="17"/>
        </w:numPr>
        <w:rPr>
          <w:rFonts w:ascii="Aptos" w:hAnsi="Aptos"/>
          <w:sz w:val="24"/>
          <w:szCs w:val="24"/>
        </w:rPr>
      </w:pPr>
      <w:r w:rsidRPr="008F55CC">
        <w:rPr>
          <w:rFonts w:ascii="Aptos" w:hAnsi="Aptos"/>
          <w:sz w:val="24"/>
          <w:szCs w:val="24"/>
        </w:rPr>
        <w:t xml:space="preserve">The </w:t>
      </w:r>
      <w:proofErr w:type="gramStart"/>
      <w:r w:rsidRPr="008F55CC" w:rsidR="59E16BC6">
        <w:rPr>
          <w:rFonts w:ascii="Aptos" w:hAnsi="Aptos"/>
          <w:sz w:val="24"/>
          <w:szCs w:val="24"/>
        </w:rPr>
        <w:t>Student</w:t>
      </w:r>
      <w:proofErr w:type="gramEnd"/>
      <w:r w:rsidRPr="008F55CC" w:rsidR="1019D366">
        <w:rPr>
          <w:rFonts w:ascii="Aptos" w:hAnsi="Aptos"/>
          <w:sz w:val="24"/>
          <w:szCs w:val="24"/>
        </w:rPr>
        <w:t xml:space="preserve"> will have the opportunity to</w:t>
      </w:r>
      <w:r w:rsidRPr="008F55CC" w:rsidR="584C913E">
        <w:rPr>
          <w:rFonts w:ascii="Aptos" w:hAnsi="Aptos"/>
          <w:sz w:val="24"/>
          <w:szCs w:val="24"/>
        </w:rPr>
        <w:t xml:space="preserve"> </w:t>
      </w:r>
      <w:r w:rsidRPr="008F55CC" w:rsidR="00912A70">
        <w:rPr>
          <w:rFonts w:ascii="Aptos" w:hAnsi="Aptos"/>
          <w:sz w:val="24"/>
          <w:szCs w:val="24"/>
        </w:rPr>
        <w:t>respond</w:t>
      </w:r>
      <w:r w:rsidR="00F853F9">
        <w:rPr>
          <w:rFonts w:ascii="Aptos" w:hAnsi="Aptos"/>
          <w:sz w:val="24"/>
          <w:szCs w:val="24"/>
        </w:rPr>
        <w:t xml:space="preserve"> and </w:t>
      </w:r>
      <w:r w:rsidRPr="008F55CC">
        <w:rPr>
          <w:rFonts w:ascii="Aptos" w:hAnsi="Aptos"/>
          <w:sz w:val="24"/>
          <w:szCs w:val="24"/>
        </w:rPr>
        <w:t>provide information and</w:t>
      </w:r>
      <w:r w:rsidRPr="008F55CC" w:rsidR="6F8B36F0">
        <w:rPr>
          <w:rFonts w:ascii="Aptos" w:hAnsi="Aptos"/>
          <w:sz w:val="24"/>
          <w:szCs w:val="24"/>
        </w:rPr>
        <w:t>/or</w:t>
      </w:r>
      <w:r w:rsidRPr="008F55CC">
        <w:rPr>
          <w:rFonts w:ascii="Aptos" w:hAnsi="Aptos"/>
          <w:sz w:val="24"/>
          <w:szCs w:val="24"/>
        </w:rPr>
        <w:t xml:space="preserve"> evidence to support their claims. </w:t>
      </w:r>
    </w:p>
    <w:p w:rsidRPr="008F55CC" w:rsidR="2DE92F93" w:rsidP="00E8401A" w:rsidRDefault="2DE92F93" w14:paraId="1CFACD43" w14:textId="15D9D7EA">
      <w:pPr>
        <w:pStyle w:val="NoSpacing"/>
        <w:ind w:left="792"/>
        <w:rPr>
          <w:rFonts w:ascii="Aptos" w:hAnsi="Aptos"/>
          <w:sz w:val="24"/>
          <w:szCs w:val="24"/>
        </w:rPr>
      </w:pPr>
    </w:p>
    <w:p w:rsidR="00F853F9" w:rsidP="11A83076" w:rsidRDefault="00F853F9" w14:paraId="64D270AD" w14:textId="68372417">
      <w:pPr>
        <w:pStyle w:val="NoSpacing"/>
        <w:numPr>
          <w:ilvl w:val="1"/>
          <w:numId w:val="17"/>
        </w:numPr>
        <w:ind/>
        <w:rPr>
          <w:rFonts w:ascii="Aptos" w:hAnsi="Aptos"/>
          <w:sz w:val="24"/>
          <w:szCs w:val="24"/>
        </w:rPr>
      </w:pPr>
      <w:r w:rsidRPr="11A83076" w:rsidR="7963C923">
        <w:rPr>
          <w:rFonts w:ascii="Aptos" w:hAnsi="Aptos"/>
          <w:sz w:val="24"/>
          <w:szCs w:val="24"/>
        </w:rPr>
        <w:t xml:space="preserve">After considering all the </w:t>
      </w:r>
      <w:r w:rsidRPr="11A83076" w:rsidR="63F29942">
        <w:rPr>
          <w:rFonts w:ascii="Aptos" w:hAnsi="Aptos"/>
          <w:sz w:val="24"/>
          <w:szCs w:val="24"/>
        </w:rPr>
        <w:t xml:space="preserve">information </w:t>
      </w:r>
      <w:r w:rsidRPr="11A83076" w:rsidR="7963C923">
        <w:rPr>
          <w:rFonts w:ascii="Aptos" w:hAnsi="Aptos"/>
          <w:sz w:val="24"/>
          <w:szCs w:val="24"/>
        </w:rPr>
        <w:t xml:space="preserve">presented from the </w:t>
      </w:r>
      <w:r w:rsidRPr="11A83076" w:rsidR="282A7BF9">
        <w:rPr>
          <w:rFonts w:ascii="Aptos" w:hAnsi="Aptos"/>
          <w:sz w:val="24"/>
          <w:szCs w:val="24"/>
        </w:rPr>
        <w:t>I</w:t>
      </w:r>
      <w:r w:rsidRPr="11A83076" w:rsidR="29EF47D9">
        <w:rPr>
          <w:rFonts w:ascii="Aptos" w:hAnsi="Aptos"/>
          <w:sz w:val="24"/>
          <w:szCs w:val="24"/>
        </w:rPr>
        <w:t>nstructor</w:t>
      </w:r>
      <w:r w:rsidRPr="11A83076" w:rsidR="7963C923">
        <w:rPr>
          <w:rFonts w:ascii="Aptos" w:hAnsi="Aptos"/>
          <w:sz w:val="24"/>
          <w:szCs w:val="24"/>
        </w:rPr>
        <w:t xml:space="preserve"> and the </w:t>
      </w:r>
      <w:r w:rsidRPr="11A83076" w:rsidR="0D342A2D">
        <w:rPr>
          <w:rFonts w:ascii="Aptos" w:hAnsi="Aptos"/>
          <w:sz w:val="24"/>
          <w:szCs w:val="24"/>
        </w:rPr>
        <w:t>Student</w:t>
      </w:r>
      <w:r w:rsidRPr="11A83076" w:rsidR="7963C923">
        <w:rPr>
          <w:rFonts w:ascii="Aptos" w:hAnsi="Aptos"/>
          <w:sz w:val="24"/>
          <w:szCs w:val="24"/>
        </w:rPr>
        <w:t>, the De</w:t>
      </w:r>
      <w:r w:rsidRPr="11A83076" w:rsidR="041567E8">
        <w:rPr>
          <w:rFonts w:ascii="Aptos" w:hAnsi="Aptos"/>
          <w:sz w:val="24"/>
          <w:szCs w:val="24"/>
        </w:rPr>
        <w:t>cision Maker</w:t>
      </w:r>
      <w:r w:rsidRPr="11A83076" w:rsidR="7963C923">
        <w:rPr>
          <w:rFonts w:ascii="Aptos" w:hAnsi="Aptos"/>
          <w:sz w:val="24"/>
          <w:szCs w:val="24"/>
        </w:rPr>
        <w:t xml:space="preserve"> will </w:t>
      </w:r>
      <w:r w:rsidRPr="11A83076" w:rsidR="7963C923">
        <w:rPr>
          <w:rFonts w:ascii="Aptos" w:hAnsi="Aptos"/>
          <w:sz w:val="24"/>
          <w:szCs w:val="24"/>
        </w:rPr>
        <w:t>determine</w:t>
      </w:r>
      <w:r w:rsidRPr="11A83076" w:rsidR="7963C923">
        <w:rPr>
          <w:rFonts w:ascii="Aptos" w:hAnsi="Aptos"/>
          <w:sz w:val="24"/>
          <w:szCs w:val="24"/>
        </w:rPr>
        <w:t xml:space="preserve"> either</w:t>
      </w:r>
      <w:r w:rsidRPr="11A83076" w:rsidR="16FF815B">
        <w:rPr>
          <w:rFonts w:ascii="Aptos" w:hAnsi="Aptos"/>
          <w:sz w:val="24"/>
          <w:szCs w:val="24"/>
        </w:rPr>
        <w:t>:</w:t>
      </w:r>
    </w:p>
    <w:p w:rsidRPr="008F55CC" w:rsidR="00F853F9" w:rsidP="00E8401A" w:rsidRDefault="00F853F9" w14:paraId="5436D9CF" w14:textId="77777777">
      <w:pPr>
        <w:pStyle w:val="NoSpacing"/>
        <w:ind w:left="792"/>
        <w:rPr>
          <w:rFonts w:ascii="Aptos" w:hAnsi="Aptos"/>
          <w:sz w:val="24"/>
          <w:szCs w:val="24"/>
        </w:rPr>
      </w:pPr>
    </w:p>
    <w:p w:rsidRPr="008F55CC" w:rsidR="73ED6A00" w:rsidP="00434E93" w:rsidRDefault="00F27291" w14:paraId="49F9AD74" w14:textId="058E8A12">
      <w:pPr>
        <w:pStyle w:val="NoSpacing"/>
        <w:numPr>
          <w:ilvl w:val="2"/>
          <w:numId w:val="17"/>
        </w:numPr>
        <w:ind w:left="1620"/>
        <w:rPr>
          <w:rFonts w:ascii="Aptos" w:hAnsi="Aptos"/>
          <w:sz w:val="24"/>
          <w:szCs w:val="24"/>
        </w:rPr>
      </w:pPr>
      <w:r>
        <w:rPr>
          <w:rFonts w:ascii="Aptos" w:hAnsi="Aptos"/>
          <w:sz w:val="24"/>
          <w:szCs w:val="24"/>
        </w:rPr>
        <w:t>A</w:t>
      </w:r>
      <w:r w:rsidRPr="008F55CC" w:rsidR="7963C923">
        <w:rPr>
          <w:rFonts w:ascii="Aptos" w:hAnsi="Aptos"/>
          <w:sz w:val="24"/>
          <w:szCs w:val="24"/>
        </w:rPr>
        <w:t xml:space="preserve"> finding of academic misconduct</w:t>
      </w:r>
      <w:r w:rsidRPr="008F55CC" w:rsidR="52242AFE">
        <w:rPr>
          <w:rFonts w:ascii="Aptos" w:hAnsi="Aptos"/>
          <w:sz w:val="24"/>
          <w:szCs w:val="24"/>
        </w:rPr>
        <w:t xml:space="preserve">, </w:t>
      </w:r>
      <w:r w:rsidRPr="008F55CC" w:rsidR="7963C923">
        <w:rPr>
          <w:rFonts w:ascii="Aptos" w:hAnsi="Aptos"/>
          <w:sz w:val="24"/>
          <w:szCs w:val="24"/>
        </w:rPr>
        <w:t>choose</w:t>
      </w:r>
      <w:r w:rsidRPr="008F55CC" w:rsidR="09D6F405">
        <w:rPr>
          <w:rFonts w:ascii="Aptos" w:hAnsi="Aptos"/>
          <w:sz w:val="24"/>
          <w:szCs w:val="24"/>
        </w:rPr>
        <w:t>s</w:t>
      </w:r>
      <w:r w:rsidRPr="008F55CC" w:rsidR="7963C923">
        <w:rPr>
          <w:rFonts w:ascii="Aptos" w:hAnsi="Aptos"/>
          <w:sz w:val="24"/>
          <w:szCs w:val="24"/>
        </w:rPr>
        <w:t xml:space="preserve"> the appropriate </w:t>
      </w:r>
      <w:r w:rsidRPr="008F55CC" w:rsidR="2F1AEFF1">
        <w:rPr>
          <w:rFonts w:ascii="Aptos" w:hAnsi="Aptos"/>
          <w:sz w:val="24"/>
          <w:szCs w:val="24"/>
        </w:rPr>
        <w:t>outcome</w:t>
      </w:r>
      <w:r w:rsidRPr="008F55CC" w:rsidR="422A6F0D">
        <w:rPr>
          <w:rFonts w:ascii="Aptos" w:hAnsi="Aptos"/>
          <w:sz w:val="24"/>
          <w:szCs w:val="24"/>
        </w:rPr>
        <w:t>(s)</w:t>
      </w:r>
      <w:r w:rsidRPr="008F55CC" w:rsidR="7963C923">
        <w:rPr>
          <w:rFonts w:ascii="Aptos" w:hAnsi="Aptos"/>
          <w:sz w:val="24"/>
          <w:szCs w:val="24"/>
        </w:rPr>
        <w:t xml:space="preserve">, </w:t>
      </w:r>
      <w:r w:rsidRPr="008F55CC" w:rsidR="1BFD57F8">
        <w:rPr>
          <w:rFonts w:ascii="Aptos" w:hAnsi="Aptos"/>
          <w:sz w:val="24"/>
          <w:szCs w:val="24"/>
        </w:rPr>
        <w:t xml:space="preserve">and proceeds to </w:t>
      </w:r>
      <w:r w:rsidRPr="008F55CC" w:rsidR="77CC851B">
        <w:rPr>
          <w:rFonts w:ascii="Aptos" w:hAnsi="Aptos"/>
          <w:sz w:val="24"/>
          <w:szCs w:val="24"/>
        </w:rPr>
        <w:t xml:space="preserve">the </w:t>
      </w:r>
      <w:r w:rsidRPr="008F55CC" w:rsidR="1BFD57F8">
        <w:rPr>
          <w:rFonts w:ascii="Aptos" w:hAnsi="Aptos"/>
          <w:sz w:val="24"/>
          <w:szCs w:val="24"/>
        </w:rPr>
        <w:t xml:space="preserve">Notice of </w:t>
      </w:r>
      <w:r w:rsidRPr="008F55CC" w:rsidR="57BE49E2">
        <w:rPr>
          <w:rFonts w:ascii="Aptos" w:hAnsi="Aptos"/>
          <w:sz w:val="24"/>
          <w:szCs w:val="24"/>
        </w:rPr>
        <w:t>Disciplinary</w:t>
      </w:r>
      <w:r w:rsidRPr="008F55CC" w:rsidR="1BFD57F8">
        <w:rPr>
          <w:rFonts w:ascii="Aptos" w:hAnsi="Aptos"/>
          <w:sz w:val="24"/>
          <w:szCs w:val="24"/>
        </w:rPr>
        <w:t xml:space="preserve"> Action (Step 7); or,</w:t>
      </w:r>
    </w:p>
    <w:p w:rsidRPr="008F55CC" w:rsidR="73ED6A00" w:rsidP="00434E93" w:rsidRDefault="7963C923" w14:paraId="67C8A6DF" w14:textId="2E6661DC">
      <w:pPr>
        <w:pStyle w:val="NoSpacing"/>
        <w:numPr>
          <w:ilvl w:val="2"/>
          <w:numId w:val="17"/>
        </w:numPr>
        <w:ind w:left="1620"/>
        <w:rPr>
          <w:rFonts w:ascii="Aptos" w:hAnsi="Aptos"/>
          <w:sz w:val="24"/>
          <w:szCs w:val="24"/>
        </w:rPr>
      </w:pPr>
      <w:r w:rsidRPr="008F55CC">
        <w:rPr>
          <w:rFonts w:ascii="Aptos" w:hAnsi="Aptos"/>
          <w:sz w:val="24"/>
          <w:szCs w:val="24"/>
        </w:rPr>
        <w:t>no finding of academic misconduct and dismiss</w:t>
      </w:r>
      <w:r w:rsidRPr="008F55CC" w:rsidR="704D6AFC">
        <w:rPr>
          <w:rFonts w:ascii="Aptos" w:hAnsi="Aptos"/>
          <w:sz w:val="24"/>
          <w:szCs w:val="24"/>
        </w:rPr>
        <w:t>es</w:t>
      </w:r>
      <w:r w:rsidRPr="008F55CC">
        <w:rPr>
          <w:rFonts w:ascii="Aptos" w:hAnsi="Aptos"/>
          <w:sz w:val="24"/>
          <w:szCs w:val="24"/>
        </w:rPr>
        <w:t xml:space="preserve"> the concern.</w:t>
      </w:r>
    </w:p>
    <w:p w:rsidRPr="008F55CC" w:rsidR="2DE92F93" w:rsidP="00E8401A" w:rsidRDefault="2DE92F93" w14:paraId="0463CC9D" w14:textId="0871D6E2">
      <w:pPr>
        <w:pStyle w:val="NoSpacing"/>
        <w:ind w:left="1080"/>
        <w:rPr>
          <w:rFonts w:ascii="Aptos" w:hAnsi="Aptos"/>
          <w:sz w:val="24"/>
          <w:szCs w:val="24"/>
        </w:rPr>
      </w:pPr>
    </w:p>
    <w:p w:rsidRPr="008F55CC" w:rsidR="2DE92F93" w:rsidP="72AD96E9" w:rsidRDefault="40CDA4E5" w14:paraId="588BF208" w14:textId="6B06F71C">
      <w:pPr>
        <w:pStyle w:val="NoSpacing"/>
        <w:numPr>
          <w:ilvl w:val="1"/>
          <w:numId w:val="17"/>
        </w:numPr>
        <w:rPr>
          <w:rFonts w:ascii="Aptos" w:hAnsi="Aptos"/>
          <w:sz w:val="24"/>
          <w:szCs w:val="24"/>
        </w:rPr>
      </w:pPr>
      <w:r w:rsidRPr="008F55CC">
        <w:rPr>
          <w:rFonts w:ascii="Aptos" w:hAnsi="Aptos"/>
          <w:sz w:val="24"/>
          <w:szCs w:val="24"/>
        </w:rPr>
        <w:t>Within 3 business days of the Resolution Meeting, t</w:t>
      </w:r>
      <w:r w:rsidRPr="008F55CC" w:rsidR="6C574C45">
        <w:rPr>
          <w:rFonts w:ascii="Aptos" w:hAnsi="Aptos"/>
          <w:sz w:val="24"/>
          <w:szCs w:val="24"/>
        </w:rPr>
        <w:t>he De</w:t>
      </w:r>
      <w:r w:rsidRPr="008F55CC" w:rsidR="4E99B0FB">
        <w:rPr>
          <w:rFonts w:ascii="Aptos" w:hAnsi="Aptos"/>
          <w:sz w:val="24"/>
          <w:szCs w:val="24"/>
        </w:rPr>
        <w:t xml:space="preserve">cision Maker </w:t>
      </w:r>
      <w:r w:rsidRPr="008F55CC" w:rsidR="08FE0AE6">
        <w:rPr>
          <w:rFonts w:ascii="Aptos" w:hAnsi="Aptos"/>
          <w:sz w:val="24"/>
          <w:szCs w:val="24"/>
        </w:rPr>
        <w:t>notifies</w:t>
      </w:r>
      <w:r w:rsidRPr="008F55CC" w:rsidR="6C574C45">
        <w:rPr>
          <w:rFonts w:ascii="Aptos" w:hAnsi="Aptos"/>
          <w:sz w:val="24"/>
          <w:szCs w:val="24"/>
        </w:rPr>
        <w:t xml:space="preserve"> the </w:t>
      </w:r>
      <w:proofErr w:type="gramStart"/>
      <w:r w:rsidRPr="008F55CC" w:rsidR="0CF45AD9">
        <w:rPr>
          <w:rFonts w:ascii="Aptos" w:hAnsi="Aptos"/>
          <w:sz w:val="24"/>
          <w:szCs w:val="24"/>
        </w:rPr>
        <w:t>Student</w:t>
      </w:r>
      <w:proofErr w:type="gramEnd"/>
      <w:r w:rsidRPr="008F55CC" w:rsidR="6C574C45">
        <w:rPr>
          <w:rFonts w:ascii="Aptos" w:hAnsi="Aptos"/>
          <w:sz w:val="24"/>
          <w:szCs w:val="24"/>
        </w:rPr>
        <w:t xml:space="preserve"> of their decision</w:t>
      </w:r>
      <w:r w:rsidRPr="008F55CC" w:rsidR="7135E4F0">
        <w:rPr>
          <w:rFonts w:ascii="Aptos" w:hAnsi="Aptos"/>
          <w:sz w:val="24"/>
          <w:szCs w:val="24"/>
        </w:rPr>
        <w:t xml:space="preserve"> via email.</w:t>
      </w:r>
    </w:p>
    <w:p w:rsidRPr="008F55CC" w:rsidR="2DE92F93" w:rsidP="00E8401A" w:rsidRDefault="2DE92F93" w14:paraId="4241A0C1" w14:textId="628D110D">
      <w:pPr>
        <w:pStyle w:val="NoSpacing"/>
        <w:ind w:left="792"/>
        <w:rPr>
          <w:rFonts w:ascii="Aptos" w:hAnsi="Aptos"/>
          <w:sz w:val="24"/>
          <w:szCs w:val="24"/>
        </w:rPr>
      </w:pPr>
    </w:p>
    <w:p w:rsidRPr="008F55CC" w:rsidR="6B0821B8" w:rsidRDefault="61B7818C" w14:paraId="2082465D" w14:textId="4816DBCD">
      <w:pPr>
        <w:pStyle w:val="NoSpacing"/>
        <w:numPr>
          <w:ilvl w:val="1"/>
          <w:numId w:val="17"/>
        </w:numPr>
        <w:rPr>
          <w:rFonts w:ascii="Aptos" w:hAnsi="Aptos"/>
          <w:sz w:val="24"/>
          <w:szCs w:val="24"/>
        </w:rPr>
      </w:pPr>
      <w:r w:rsidRPr="008F55CC">
        <w:rPr>
          <w:rFonts w:ascii="Aptos" w:hAnsi="Aptos"/>
          <w:sz w:val="24"/>
          <w:szCs w:val="24"/>
        </w:rPr>
        <w:t xml:space="preserve">If the </w:t>
      </w:r>
      <w:r w:rsidRPr="008F55CC" w:rsidR="0D342A2D">
        <w:rPr>
          <w:rFonts w:ascii="Aptos" w:hAnsi="Aptos"/>
          <w:sz w:val="24"/>
          <w:szCs w:val="24"/>
        </w:rPr>
        <w:t>Student</w:t>
      </w:r>
      <w:r w:rsidRPr="008F55CC">
        <w:rPr>
          <w:rFonts w:ascii="Aptos" w:hAnsi="Aptos"/>
          <w:sz w:val="24"/>
          <w:szCs w:val="24"/>
        </w:rPr>
        <w:t xml:space="preserve"> does not respond to the requests </w:t>
      </w:r>
      <w:r w:rsidRPr="008F55CC" w:rsidR="1CEB5D69">
        <w:rPr>
          <w:rFonts w:ascii="Aptos" w:hAnsi="Aptos"/>
          <w:sz w:val="24"/>
          <w:szCs w:val="24"/>
        </w:rPr>
        <w:t>to schedule the</w:t>
      </w:r>
      <w:r w:rsidRPr="008F55CC" w:rsidR="7086BE4E">
        <w:rPr>
          <w:rFonts w:ascii="Aptos" w:hAnsi="Aptos"/>
          <w:sz w:val="24"/>
          <w:szCs w:val="24"/>
        </w:rPr>
        <w:t xml:space="preserve"> Resolution Meeting</w:t>
      </w:r>
      <w:r w:rsidRPr="008F55CC">
        <w:rPr>
          <w:rFonts w:ascii="Aptos" w:hAnsi="Aptos"/>
          <w:sz w:val="24"/>
          <w:szCs w:val="24"/>
        </w:rPr>
        <w:t xml:space="preserve">, fails to attend the Resolution Meeting, and/or does not cooperate, the Decision Maker will proceed to </w:t>
      </w:r>
      <w:r w:rsidRPr="008F55CC" w:rsidR="43F7E38A">
        <w:rPr>
          <w:rFonts w:ascii="Aptos" w:hAnsi="Aptos"/>
          <w:sz w:val="24"/>
          <w:szCs w:val="24"/>
        </w:rPr>
        <w:t xml:space="preserve">either dismiss or proceed </w:t>
      </w:r>
      <w:r w:rsidRPr="008F55CC" w:rsidR="707F7622">
        <w:rPr>
          <w:rFonts w:ascii="Aptos" w:hAnsi="Aptos"/>
          <w:sz w:val="24"/>
          <w:szCs w:val="24"/>
        </w:rPr>
        <w:t>to the</w:t>
      </w:r>
      <w:r w:rsidRPr="008F55CC" w:rsidR="43F7E38A">
        <w:rPr>
          <w:rFonts w:ascii="Aptos" w:hAnsi="Aptos"/>
          <w:sz w:val="24"/>
          <w:szCs w:val="24"/>
        </w:rPr>
        <w:t xml:space="preserve"> </w:t>
      </w:r>
      <w:r w:rsidRPr="008F55CC">
        <w:rPr>
          <w:rFonts w:ascii="Aptos" w:hAnsi="Aptos"/>
          <w:sz w:val="24"/>
          <w:szCs w:val="24"/>
        </w:rPr>
        <w:t>Notice of Disciplinary Action</w:t>
      </w:r>
      <w:r w:rsidRPr="008F55CC" w:rsidR="06ACBE73">
        <w:rPr>
          <w:rFonts w:ascii="Aptos" w:hAnsi="Aptos"/>
          <w:sz w:val="24"/>
          <w:szCs w:val="24"/>
        </w:rPr>
        <w:t xml:space="preserve"> </w:t>
      </w:r>
      <w:r w:rsidRPr="008F55CC" w:rsidR="27EBB7BE">
        <w:rPr>
          <w:rFonts w:ascii="Aptos" w:hAnsi="Aptos"/>
          <w:sz w:val="24"/>
          <w:szCs w:val="24"/>
        </w:rPr>
        <w:t xml:space="preserve">(Step </w:t>
      </w:r>
      <w:r w:rsidRPr="008F55CC" w:rsidR="12139C77">
        <w:rPr>
          <w:rFonts w:ascii="Aptos" w:hAnsi="Aptos"/>
          <w:sz w:val="24"/>
          <w:szCs w:val="24"/>
        </w:rPr>
        <w:t>6</w:t>
      </w:r>
      <w:r w:rsidRPr="008F55CC" w:rsidR="27EBB7BE">
        <w:rPr>
          <w:rFonts w:ascii="Aptos" w:hAnsi="Aptos"/>
          <w:sz w:val="24"/>
          <w:szCs w:val="24"/>
        </w:rPr>
        <w:t>).</w:t>
      </w:r>
    </w:p>
    <w:p w:rsidRPr="008F55CC" w:rsidR="2DE92F93" w:rsidP="2DE92F93" w:rsidRDefault="2DE92F93" w14:paraId="5B97DA62" w14:textId="543982A4">
      <w:pPr>
        <w:pStyle w:val="NoSpacing"/>
        <w:rPr>
          <w:rFonts w:ascii="Aptos" w:hAnsi="Aptos"/>
          <w:sz w:val="24"/>
          <w:szCs w:val="24"/>
        </w:rPr>
      </w:pPr>
    </w:p>
    <w:p w:rsidRPr="008F55CC" w:rsidR="002D36A9" w:rsidP="2DE92F93" w:rsidRDefault="4065FDE7" w14:paraId="308CA4EE" w14:textId="48253B0E">
      <w:pPr>
        <w:pStyle w:val="NoSpacing"/>
        <w:numPr>
          <w:ilvl w:val="0"/>
          <w:numId w:val="17"/>
        </w:numPr>
        <w:rPr>
          <w:rFonts w:ascii="Aptos" w:hAnsi="Aptos"/>
          <w:b/>
          <w:bCs/>
          <w:sz w:val="24"/>
          <w:szCs w:val="24"/>
        </w:rPr>
      </w:pPr>
      <w:r w:rsidRPr="008F55CC">
        <w:rPr>
          <w:rFonts w:ascii="Aptos" w:hAnsi="Aptos"/>
          <w:b/>
          <w:bCs/>
          <w:sz w:val="24"/>
          <w:szCs w:val="24"/>
        </w:rPr>
        <w:t>Notice of Disciplinary Action</w:t>
      </w:r>
    </w:p>
    <w:p w:rsidRPr="008F55CC" w:rsidR="2DE92F93" w:rsidP="00E8401A" w:rsidRDefault="2DE92F93" w14:paraId="3C00F2D3" w14:textId="28331EDC">
      <w:pPr>
        <w:pStyle w:val="NoSpacing"/>
        <w:ind w:left="360"/>
        <w:rPr>
          <w:rFonts w:ascii="Aptos" w:hAnsi="Aptos"/>
          <w:b/>
          <w:bCs/>
          <w:sz w:val="24"/>
          <w:szCs w:val="24"/>
        </w:rPr>
      </w:pPr>
    </w:p>
    <w:p w:rsidRPr="008F55CC" w:rsidR="00EE7DCA" w:rsidP="2DE92F93" w:rsidRDefault="126A637C" w14:paraId="6B7B95C1" w14:textId="390D0B88">
      <w:pPr>
        <w:pStyle w:val="NoSpacing"/>
        <w:numPr>
          <w:ilvl w:val="1"/>
          <w:numId w:val="17"/>
        </w:numPr>
        <w:rPr>
          <w:rFonts w:ascii="Aptos" w:hAnsi="Aptos"/>
          <w:sz w:val="24"/>
          <w:szCs w:val="24"/>
        </w:rPr>
      </w:pPr>
      <w:r w:rsidRPr="008F55CC">
        <w:rPr>
          <w:rFonts w:ascii="Aptos" w:hAnsi="Aptos"/>
          <w:sz w:val="24"/>
          <w:szCs w:val="24"/>
        </w:rPr>
        <w:t>T</w:t>
      </w:r>
      <w:r w:rsidRPr="008F55CC" w:rsidR="5A3F5F71">
        <w:rPr>
          <w:rFonts w:ascii="Aptos" w:hAnsi="Aptos"/>
          <w:sz w:val="24"/>
          <w:szCs w:val="24"/>
        </w:rPr>
        <w:t>he D</w:t>
      </w:r>
      <w:r w:rsidRPr="008F55CC" w:rsidR="0B2405AF">
        <w:rPr>
          <w:rFonts w:ascii="Aptos" w:hAnsi="Aptos"/>
          <w:sz w:val="24"/>
          <w:szCs w:val="24"/>
        </w:rPr>
        <w:t>e</w:t>
      </w:r>
      <w:r w:rsidRPr="008F55CC" w:rsidR="03B1E0F3">
        <w:rPr>
          <w:rFonts w:ascii="Aptos" w:hAnsi="Aptos"/>
          <w:sz w:val="24"/>
          <w:szCs w:val="24"/>
        </w:rPr>
        <w:t>cision Maker</w:t>
      </w:r>
      <w:r w:rsidRPr="008F55CC" w:rsidR="66763EE4">
        <w:rPr>
          <w:rFonts w:ascii="Aptos" w:hAnsi="Aptos"/>
          <w:sz w:val="24"/>
          <w:szCs w:val="24"/>
        </w:rPr>
        <w:t xml:space="preserve"> completes the digital Notice of Disciplinary Action form. A digital copy is</w:t>
      </w:r>
      <w:r w:rsidRPr="008F55CC" w:rsidR="16672D16">
        <w:rPr>
          <w:rFonts w:ascii="Aptos" w:hAnsi="Aptos"/>
          <w:sz w:val="24"/>
          <w:szCs w:val="24"/>
        </w:rPr>
        <w:t xml:space="preserve"> </w:t>
      </w:r>
      <w:r w:rsidRPr="008F55CC" w:rsidR="226F611D">
        <w:rPr>
          <w:rFonts w:ascii="Aptos" w:hAnsi="Aptos"/>
          <w:sz w:val="24"/>
          <w:szCs w:val="24"/>
        </w:rPr>
        <w:t>sent</w:t>
      </w:r>
      <w:r w:rsidRPr="008F55CC" w:rsidR="5A3F5F71">
        <w:rPr>
          <w:rFonts w:ascii="Aptos" w:hAnsi="Aptos"/>
          <w:sz w:val="24"/>
          <w:szCs w:val="24"/>
        </w:rPr>
        <w:t xml:space="preserve"> via email to the </w:t>
      </w:r>
      <w:r w:rsidRPr="008F55CC" w:rsidR="29EF47D9">
        <w:rPr>
          <w:rFonts w:ascii="Aptos" w:hAnsi="Aptos"/>
          <w:sz w:val="24"/>
          <w:szCs w:val="24"/>
        </w:rPr>
        <w:t>Instructor</w:t>
      </w:r>
      <w:r w:rsidRPr="008F55CC" w:rsidR="5A3F5F71">
        <w:rPr>
          <w:rFonts w:ascii="Aptos" w:hAnsi="Aptos"/>
          <w:sz w:val="24"/>
          <w:szCs w:val="24"/>
        </w:rPr>
        <w:t xml:space="preserve">, the </w:t>
      </w:r>
      <w:r w:rsidRPr="008F55CC" w:rsidR="0D342A2D">
        <w:rPr>
          <w:rFonts w:ascii="Aptos" w:hAnsi="Aptos"/>
          <w:sz w:val="24"/>
          <w:szCs w:val="24"/>
        </w:rPr>
        <w:t>Student</w:t>
      </w:r>
      <w:r w:rsidRPr="008F55CC" w:rsidR="5A3F5F71">
        <w:rPr>
          <w:rFonts w:ascii="Aptos" w:hAnsi="Aptos"/>
          <w:sz w:val="24"/>
          <w:szCs w:val="24"/>
        </w:rPr>
        <w:t>, the De</w:t>
      </w:r>
      <w:r w:rsidRPr="008F55CC" w:rsidR="53F102CD">
        <w:rPr>
          <w:rFonts w:ascii="Aptos" w:hAnsi="Aptos"/>
          <w:sz w:val="24"/>
          <w:szCs w:val="24"/>
        </w:rPr>
        <w:t>cision Maker</w:t>
      </w:r>
      <w:r w:rsidRPr="008F55CC" w:rsidR="0F5F8D92">
        <w:rPr>
          <w:rFonts w:ascii="Aptos" w:hAnsi="Aptos"/>
          <w:sz w:val="24"/>
          <w:szCs w:val="24"/>
        </w:rPr>
        <w:t>,</w:t>
      </w:r>
      <w:r w:rsidRPr="008F55CC" w:rsidR="5A3F5F71">
        <w:rPr>
          <w:rFonts w:ascii="Aptos" w:hAnsi="Aptos"/>
          <w:sz w:val="24"/>
          <w:szCs w:val="24"/>
        </w:rPr>
        <w:t xml:space="preserve"> and the Office of the Registrar.</w:t>
      </w:r>
    </w:p>
    <w:p w:rsidRPr="008F55CC" w:rsidR="2DE92F93" w:rsidP="00E8401A" w:rsidRDefault="2DE92F93" w14:paraId="138AB4C0" w14:textId="6AB6C3BB">
      <w:pPr>
        <w:pStyle w:val="NoSpacing"/>
        <w:ind w:left="792"/>
        <w:rPr>
          <w:rFonts w:ascii="Aptos" w:hAnsi="Aptos"/>
          <w:sz w:val="24"/>
          <w:szCs w:val="24"/>
        </w:rPr>
      </w:pPr>
    </w:p>
    <w:p w:rsidRPr="008F55CC" w:rsidR="00067684" w:rsidP="2DE92F93" w:rsidRDefault="4169B8B8" w14:paraId="70099E00" w14:textId="407594D1">
      <w:pPr>
        <w:pStyle w:val="NoSpacing"/>
        <w:numPr>
          <w:ilvl w:val="1"/>
          <w:numId w:val="17"/>
        </w:numPr>
        <w:rPr>
          <w:rFonts w:ascii="Aptos" w:hAnsi="Aptos"/>
          <w:sz w:val="24"/>
          <w:szCs w:val="24"/>
        </w:rPr>
      </w:pPr>
      <w:r w:rsidRPr="008F55CC">
        <w:rPr>
          <w:rFonts w:ascii="Aptos" w:hAnsi="Aptos"/>
          <w:sz w:val="24"/>
          <w:szCs w:val="24"/>
        </w:rPr>
        <w:t xml:space="preserve">The Instructor, </w:t>
      </w:r>
      <w:r w:rsidRPr="008F55CC" w:rsidR="4B279529">
        <w:rPr>
          <w:rFonts w:ascii="Aptos" w:hAnsi="Aptos"/>
          <w:sz w:val="24"/>
          <w:szCs w:val="24"/>
        </w:rPr>
        <w:t>Office of the Registrar, and the Decision Maker will take any action relevant to their responsibilities</w:t>
      </w:r>
      <w:r w:rsidRPr="008F55CC" w:rsidR="3930C94E">
        <w:rPr>
          <w:rFonts w:ascii="Aptos" w:hAnsi="Aptos"/>
          <w:sz w:val="24"/>
          <w:szCs w:val="24"/>
        </w:rPr>
        <w:t xml:space="preserve"> to carry out the</w:t>
      </w:r>
      <w:r w:rsidRPr="008F55CC" w:rsidR="4B279529">
        <w:rPr>
          <w:rFonts w:ascii="Aptos" w:hAnsi="Aptos"/>
          <w:sz w:val="24"/>
          <w:szCs w:val="24"/>
        </w:rPr>
        <w:t xml:space="preserve"> </w:t>
      </w:r>
      <w:r w:rsidRPr="008F55CC" w:rsidR="49E66F8C">
        <w:rPr>
          <w:rFonts w:ascii="Aptos" w:hAnsi="Aptos"/>
          <w:sz w:val="24"/>
          <w:szCs w:val="24"/>
        </w:rPr>
        <w:t>o</w:t>
      </w:r>
      <w:r w:rsidRPr="008F55CC" w:rsidR="4B279529">
        <w:rPr>
          <w:rFonts w:ascii="Aptos" w:hAnsi="Aptos"/>
          <w:sz w:val="24"/>
          <w:szCs w:val="24"/>
        </w:rPr>
        <w:t>utcome</w:t>
      </w:r>
      <w:r w:rsidRPr="008F55CC" w:rsidR="7D63815F">
        <w:rPr>
          <w:rFonts w:ascii="Aptos" w:hAnsi="Aptos"/>
          <w:sz w:val="24"/>
          <w:szCs w:val="24"/>
        </w:rPr>
        <w:t>s listed in the Notice of Disciplinary Action</w:t>
      </w:r>
      <w:r w:rsidRPr="008F55CC" w:rsidR="4B279529">
        <w:rPr>
          <w:rFonts w:ascii="Aptos" w:hAnsi="Aptos"/>
          <w:sz w:val="24"/>
          <w:szCs w:val="24"/>
        </w:rPr>
        <w:t>.</w:t>
      </w:r>
    </w:p>
    <w:p w:rsidRPr="008F55CC" w:rsidR="2DE92F93" w:rsidP="00E8401A" w:rsidRDefault="2DE92F93" w14:paraId="6ECDAA85" w14:textId="0E5397BC">
      <w:pPr>
        <w:pStyle w:val="NoSpacing"/>
        <w:ind w:left="792"/>
        <w:rPr>
          <w:rFonts w:ascii="Aptos" w:hAnsi="Aptos"/>
          <w:sz w:val="24"/>
          <w:szCs w:val="24"/>
        </w:rPr>
      </w:pPr>
    </w:p>
    <w:p w:rsidRPr="008F55CC" w:rsidR="00067684" w:rsidP="2DE92F93" w:rsidRDefault="1575A2E8" w14:paraId="4F3B181B" w14:textId="5FC73913">
      <w:pPr>
        <w:pStyle w:val="NoSpacing"/>
        <w:numPr>
          <w:ilvl w:val="1"/>
          <w:numId w:val="17"/>
        </w:numPr>
        <w:rPr>
          <w:rFonts w:ascii="Aptos" w:hAnsi="Aptos" w:eastAsia="Calibri" w:cs="Arial"/>
          <w:sz w:val="24"/>
          <w:szCs w:val="24"/>
        </w:rPr>
      </w:pPr>
      <w:r w:rsidRPr="008F55CC">
        <w:rPr>
          <w:rFonts w:ascii="Aptos" w:hAnsi="Aptos"/>
          <w:sz w:val="24"/>
          <w:szCs w:val="24"/>
        </w:rPr>
        <w:t xml:space="preserve">The Notice of Disciplinary Action is filed </w:t>
      </w:r>
      <w:r w:rsidRPr="008F55CC" w:rsidR="2B23EF40">
        <w:rPr>
          <w:rFonts w:ascii="Aptos" w:hAnsi="Aptos"/>
          <w:sz w:val="24"/>
          <w:szCs w:val="24"/>
        </w:rPr>
        <w:t>in the</w:t>
      </w:r>
      <w:r w:rsidRPr="008F55CC">
        <w:rPr>
          <w:rFonts w:ascii="Aptos" w:hAnsi="Aptos"/>
          <w:sz w:val="24"/>
          <w:szCs w:val="24"/>
        </w:rPr>
        <w:t xml:space="preserve"> </w:t>
      </w:r>
      <w:r w:rsidRPr="008F55CC" w:rsidR="723D9913">
        <w:rPr>
          <w:rFonts w:ascii="Aptos" w:hAnsi="Aptos"/>
          <w:sz w:val="24"/>
          <w:szCs w:val="24"/>
        </w:rPr>
        <w:t>Academic Misconduct Registry</w:t>
      </w:r>
      <w:r w:rsidRPr="008F55CC" w:rsidR="12A08033">
        <w:rPr>
          <w:rFonts w:ascii="Aptos" w:hAnsi="Aptos"/>
          <w:sz w:val="24"/>
          <w:szCs w:val="24"/>
        </w:rPr>
        <w:t xml:space="preserve"> and remains a permanent record</w:t>
      </w:r>
      <w:r w:rsidRPr="008F55CC" w:rsidR="28FFADFD">
        <w:rPr>
          <w:rFonts w:ascii="Aptos" w:hAnsi="Aptos"/>
          <w:sz w:val="24"/>
          <w:szCs w:val="24"/>
        </w:rPr>
        <w:t>.</w:t>
      </w:r>
      <w:r w:rsidRPr="008F55CC" w:rsidR="17F08D57">
        <w:rPr>
          <w:rFonts w:ascii="Aptos" w:hAnsi="Aptos"/>
          <w:sz w:val="24"/>
          <w:szCs w:val="24"/>
        </w:rPr>
        <w:t xml:space="preserve"> </w:t>
      </w:r>
    </w:p>
    <w:p w:rsidRPr="008F55CC" w:rsidR="2DE92F93" w:rsidP="00E8401A" w:rsidRDefault="2DE92F93" w14:paraId="4F146615" w14:textId="323412B2">
      <w:pPr>
        <w:pStyle w:val="NoSpacing"/>
        <w:ind w:left="792"/>
        <w:rPr>
          <w:rFonts w:ascii="Aptos" w:hAnsi="Aptos" w:eastAsia="Calibri" w:cs="Arial"/>
          <w:sz w:val="24"/>
          <w:szCs w:val="24"/>
        </w:rPr>
      </w:pPr>
    </w:p>
    <w:p w:rsidRPr="008F55CC" w:rsidR="37A66CD7" w:rsidP="2DE92F93" w:rsidRDefault="714C0ACB" w14:paraId="6B4FC7F1" w14:textId="69B64549">
      <w:pPr>
        <w:pStyle w:val="NoSpacing"/>
        <w:numPr>
          <w:ilvl w:val="1"/>
          <w:numId w:val="17"/>
        </w:numPr>
        <w:rPr>
          <w:rFonts w:ascii="Aptos" w:hAnsi="Aptos"/>
          <w:sz w:val="24"/>
          <w:szCs w:val="24"/>
        </w:rPr>
      </w:pPr>
      <w:r w:rsidRPr="008F55CC">
        <w:rPr>
          <w:rFonts w:ascii="Aptos" w:hAnsi="Aptos"/>
          <w:sz w:val="24"/>
          <w:szCs w:val="24"/>
        </w:rPr>
        <w:t xml:space="preserve">The Notice of Disciplinary Action is not recorded on the </w:t>
      </w:r>
      <w:proofErr w:type="gramStart"/>
      <w:r w:rsidRPr="008F55CC" w:rsidR="72C4FE13">
        <w:rPr>
          <w:rFonts w:ascii="Aptos" w:hAnsi="Aptos"/>
          <w:sz w:val="24"/>
          <w:szCs w:val="24"/>
        </w:rPr>
        <w:t>Student</w:t>
      </w:r>
      <w:r w:rsidRPr="008F55CC">
        <w:rPr>
          <w:rFonts w:ascii="Aptos" w:hAnsi="Aptos"/>
          <w:sz w:val="24"/>
          <w:szCs w:val="24"/>
        </w:rPr>
        <w:t>’s</w:t>
      </w:r>
      <w:proofErr w:type="gramEnd"/>
      <w:r w:rsidRPr="008F55CC">
        <w:rPr>
          <w:rFonts w:ascii="Aptos" w:hAnsi="Aptos"/>
          <w:sz w:val="24"/>
          <w:szCs w:val="24"/>
        </w:rPr>
        <w:t xml:space="preserve"> official academic transcript</w:t>
      </w:r>
      <w:r w:rsidRPr="008F55CC" w:rsidR="5A8177B1">
        <w:rPr>
          <w:rFonts w:ascii="Aptos" w:hAnsi="Aptos"/>
          <w:sz w:val="24"/>
          <w:szCs w:val="24"/>
        </w:rPr>
        <w:t>.</w:t>
      </w:r>
    </w:p>
    <w:p w:rsidRPr="008F55CC" w:rsidR="00D9326F" w:rsidP="2DE92F93" w:rsidRDefault="00D9326F" w14:paraId="6815D805" w14:textId="4FFCC759">
      <w:pPr>
        <w:pStyle w:val="NoSpacing"/>
        <w:rPr>
          <w:rFonts w:ascii="Aptos" w:hAnsi="Aptos"/>
          <w:sz w:val="24"/>
          <w:szCs w:val="24"/>
        </w:rPr>
      </w:pPr>
    </w:p>
    <w:p w:rsidRPr="008F55CC" w:rsidR="7BC2CC33" w:rsidP="2DE92F93" w:rsidRDefault="0ED5BF14" w14:paraId="6A683E2D" w14:textId="0A7EF71A">
      <w:pPr>
        <w:pStyle w:val="NoSpacing"/>
        <w:numPr>
          <w:ilvl w:val="0"/>
          <w:numId w:val="17"/>
        </w:numPr>
        <w:rPr>
          <w:rFonts w:ascii="Aptos" w:hAnsi="Aptos"/>
          <w:b/>
          <w:bCs/>
          <w:sz w:val="24"/>
          <w:szCs w:val="24"/>
        </w:rPr>
      </w:pPr>
      <w:r w:rsidRPr="008F55CC">
        <w:rPr>
          <w:rFonts w:ascii="Aptos" w:hAnsi="Aptos"/>
          <w:b/>
          <w:bCs/>
          <w:sz w:val="24"/>
          <w:szCs w:val="24"/>
        </w:rPr>
        <w:t>Outcomes</w:t>
      </w:r>
      <w:r w:rsidRPr="008F55CC" w:rsidR="6CAA0D07">
        <w:rPr>
          <w:rFonts w:ascii="Aptos" w:hAnsi="Aptos"/>
          <w:b/>
          <w:bCs/>
          <w:sz w:val="24"/>
          <w:szCs w:val="24"/>
        </w:rPr>
        <w:t xml:space="preserve"> for Academic Misconduct</w:t>
      </w:r>
    </w:p>
    <w:p w:rsidRPr="008F55CC" w:rsidR="2DE92F93" w:rsidP="00E8401A" w:rsidRDefault="2DE92F93" w14:paraId="6E647CC5" w14:textId="272E55DA">
      <w:pPr>
        <w:pStyle w:val="NoSpacing"/>
        <w:ind w:left="360"/>
        <w:rPr>
          <w:rFonts w:ascii="Aptos" w:hAnsi="Aptos"/>
          <w:b/>
          <w:bCs/>
          <w:sz w:val="24"/>
          <w:szCs w:val="24"/>
        </w:rPr>
      </w:pPr>
    </w:p>
    <w:p w:rsidR="2DE92F93" w:rsidP="72AD96E9" w:rsidRDefault="6485126B" w14:paraId="5A722D97" w14:textId="2575F9B9">
      <w:pPr>
        <w:pStyle w:val="NoSpacing"/>
        <w:numPr>
          <w:ilvl w:val="1"/>
          <w:numId w:val="17"/>
        </w:numPr>
        <w:rPr>
          <w:rFonts w:ascii="Aptos" w:hAnsi="Aptos" w:eastAsiaTheme="minorEastAsia"/>
          <w:sz w:val="24"/>
          <w:szCs w:val="24"/>
        </w:rPr>
      </w:pPr>
      <w:r w:rsidRPr="008F55CC">
        <w:rPr>
          <w:rFonts w:ascii="Aptos" w:hAnsi="Aptos" w:eastAsia="Calibri" w:cs="Calibri"/>
          <w:sz w:val="24"/>
          <w:szCs w:val="24"/>
        </w:rPr>
        <w:t xml:space="preserve">For a first finding of </w:t>
      </w:r>
      <w:r w:rsidRPr="008F55CC" w:rsidR="72E11535">
        <w:rPr>
          <w:rFonts w:ascii="Aptos" w:hAnsi="Aptos" w:eastAsia="Calibri" w:cs="Calibri"/>
          <w:sz w:val="24"/>
          <w:szCs w:val="24"/>
        </w:rPr>
        <w:t>a</w:t>
      </w:r>
      <w:r w:rsidRPr="008F55CC" w:rsidR="7E5695F6">
        <w:rPr>
          <w:rFonts w:ascii="Aptos" w:hAnsi="Aptos" w:eastAsia="Calibri" w:cs="Calibri"/>
          <w:sz w:val="24"/>
          <w:szCs w:val="24"/>
        </w:rPr>
        <w:t>cademic misconduct</w:t>
      </w:r>
      <w:r w:rsidRPr="008F55CC">
        <w:rPr>
          <w:rFonts w:ascii="Aptos" w:hAnsi="Aptos" w:eastAsia="Calibri" w:cs="Calibri"/>
          <w:sz w:val="24"/>
          <w:szCs w:val="24"/>
        </w:rPr>
        <w:t xml:space="preserve"> th</w:t>
      </w:r>
      <w:r w:rsidRPr="008F55CC" w:rsidR="50472184">
        <w:rPr>
          <w:rFonts w:ascii="Aptos" w:hAnsi="Aptos" w:eastAsiaTheme="minorEastAsia"/>
          <w:sz w:val="24"/>
          <w:szCs w:val="24"/>
        </w:rPr>
        <w:t xml:space="preserve">e Decision Maker </w:t>
      </w:r>
      <w:r w:rsidRPr="008F55CC">
        <w:rPr>
          <w:rFonts w:ascii="Aptos" w:hAnsi="Aptos" w:eastAsiaTheme="minorEastAsia"/>
          <w:sz w:val="24"/>
          <w:szCs w:val="24"/>
        </w:rPr>
        <w:t xml:space="preserve">may assign one or more of the following </w:t>
      </w:r>
      <w:r w:rsidRPr="008F55CC" w:rsidR="5B97A996">
        <w:rPr>
          <w:rFonts w:ascii="Aptos" w:hAnsi="Aptos" w:eastAsiaTheme="minorEastAsia"/>
          <w:sz w:val="24"/>
          <w:szCs w:val="24"/>
        </w:rPr>
        <w:t>outcomes</w:t>
      </w:r>
      <w:r w:rsidRPr="008F55CC">
        <w:rPr>
          <w:rFonts w:ascii="Aptos" w:hAnsi="Aptos" w:eastAsiaTheme="minorEastAsia"/>
          <w:sz w:val="24"/>
          <w:szCs w:val="24"/>
        </w:rPr>
        <w:t>:</w:t>
      </w:r>
    </w:p>
    <w:p w:rsidRPr="008F55CC" w:rsidR="008C0A3D" w:rsidP="00434E93" w:rsidRDefault="008C0A3D" w14:paraId="7C549D4A" w14:textId="77777777">
      <w:pPr>
        <w:pStyle w:val="NoSpacing"/>
        <w:ind w:left="1620" w:hanging="360"/>
        <w:rPr>
          <w:rFonts w:ascii="Aptos" w:hAnsi="Aptos" w:eastAsiaTheme="minorEastAsia"/>
          <w:sz w:val="24"/>
          <w:szCs w:val="24"/>
        </w:rPr>
      </w:pPr>
    </w:p>
    <w:p w:rsidRPr="008F55CC" w:rsidR="04051B70" w:rsidP="00434E93" w:rsidRDefault="005D6BBC" w14:paraId="294847DB" w14:textId="2855363F">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R</w:t>
      </w:r>
      <w:r w:rsidRPr="008F55CC" w:rsidR="3B07D07D">
        <w:rPr>
          <w:rFonts w:ascii="Aptos" w:hAnsi="Aptos" w:eastAsia="Calibri" w:cs="Calibri"/>
          <w:sz w:val="24"/>
          <w:szCs w:val="24"/>
        </w:rPr>
        <w:t xml:space="preserve">e-do the same or a modified version of the </w:t>
      </w:r>
      <w:r w:rsidRPr="008F55CC" w:rsidR="7494F0B1">
        <w:rPr>
          <w:rFonts w:ascii="Aptos" w:hAnsi="Aptos" w:eastAsia="Calibri" w:cs="Calibri"/>
          <w:sz w:val="24"/>
          <w:szCs w:val="24"/>
        </w:rPr>
        <w:t>c</w:t>
      </w:r>
      <w:r w:rsidRPr="008F55CC" w:rsidR="1E57B4DE">
        <w:rPr>
          <w:rFonts w:ascii="Aptos" w:hAnsi="Aptos" w:eastAsia="Calibri" w:cs="Calibri"/>
          <w:sz w:val="24"/>
          <w:szCs w:val="24"/>
        </w:rPr>
        <w:t>oursework</w:t>
      </w:r>
      <w:r w:rsidRPr="008F55CC" w:rsidR="3B07D07D">
        <w:rPr>
          <w:rFonts w:ascii="Aptos" w:hAnsi="Aptos" w:eastAsia="Calibri" w:cs="Calibri"/>
          <w:sz w:val="24"/>
          <w:szCs w:val="24"/>
        </w:rPr>
        <w:t xml:space="preserve"> with no </w:t>
      </w:r>
      <w:r w:rsidRPr="008F55CC" w:rsidR="45E613B7">
        <w:rPr>
          <w:rFonts w:ascii="Aptos" w:hAnsi="Aptos" w:eastAsia="Calibri" w:cs="Calibri"/>
          <w:sz w:val="24"/>
          <w:szCs w:val="24"/>
        </w:rPr>
        <w:t>mark reduction</w:t>
      </w:r>
    </w:p>
    <w:p w:rsidRPr="008F55CC" w:rsidR="04051B70" w:rsidP="00434E93" w:rsidRDefault="005D6BBC" w14:paraId="025A754E" w14:textId="2CA83E66">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R</w:t>
      </w:r>
      <w:r w:rsidRPr="008F55CC" w:rsidR="3B07D07D">
        <w:rPr>
          <w:rFonts w:ascii="Aptos" w:hAnsi="Aptos" w:eastAsia="Calibri" w:cs="Calibri"/>
          <w:sz w:val="24"/>
          <w:szCs w:val="24"/>
        </w:rPr>
        <w:t xml:space="preserve">e-do the same or a modified version of the </w:t>
      </w:r>
      <w:r w:rsidRPr="008F55CC" w:rsidR="26D2F41D">
        <w:rPr>
          <w:rFonts w:ascii="Aptos" w:hAnsi="Aptos" w:eastAsia="Calibri" w:cs="Calibri"/>
          <w:sz w:val="24"/>
          <w:szCs w:val="24"/>
        </w:rPr>
        <w:t>c</w:t>
      </w:r>
      <w:r w:rsidRPr="008F55CC" w:rsidR="1E57B4DE">
        <w:rPr>
          <w:rFonts w:ascii="Aptos" w:hAnsi="Aptos" w:eastAsia="Calibri" w:cs="Calibri"/>
          <w:sz w:val="24"/>
          <w:szCs w:val="24"/>
        </w:rPr>
        <w:t>oursework</w:t>
      </w:r>
      <w:r w:rsidRPr="008F55CC" w:rsidR="3B07D07D">
        <w:rPr>
          <w:rFonts w:ascii="Aptos" w:hAnsi="Aptos" w:eastAsia="Calibri" w:cs="Calibri"/>
          <w:sz w:val="24"/>
          <w:szCs w:val="24"/>
        </w:rPr>
        <w:t xml:space="preserve"> with </w:t>
      </w:r>
      <w:r w:rsidRPr="008F55CC" w:rsidR="6818EFF1">
        <w:rPr>
          <w:rFonts w:ascii="Aptos" w:hAnsi="Aptos" w:eastAsia="Calibri" w:cs="Calibri"/>
          <w:sz w:val="24"/>
          <w:szCs w:val="24"/>
        </w:rPr>
        <w:t>a</w:t>
      </w:r>
      <w:r w:rsidRPr="008F55CC" w:rsidR="3B07D07D">
        <w:rPr>
          <w:rFonts w:ascii="Aptos" w:hAnsi="Aptos" w:eastAsia="Calibri" w:cs="Calibri"/>
          <w:sz w:val="24"/>
          <w:szCs w:val="24"/>
        </w:rPr>
        <w:t xml:space="preserve"> deduction of the total mark for the </w:t>
      </w:r>
      <w:r w:rsidRPr="008F55CC" w:rsidR="797A5ECF">
        <w:rPr>
          <w:rFonts w:ascii="Aptos" w:hAnsi="Aptos" w:eastAsia="Calibri" w:cs="Calibri"/>
          <w:sz w:val="24"/>
          <w:szCs w:val="24"/>
        </w:rPr>
        <w:t>c</w:t>
      </w:r>
      <w:r w:rsidRPr="008F55CC" w:rsidR="6CF81508">
        <w:rPr>
          <w:rFonts w:ascii="Aptos" w:hAnsi="Aptos" w:eastAsia="Calibri" w:cs="Calibri"/>
          <w:sz w:val="24"/>
          <w:szCs w:val="24"/>
        </w:rPr>
        <w:t>oursework</w:t>
      </w:r>
    </w:p>
    <w:p w:rsidRPr="008F55CC" w:rsidR="74FAFF07" w:rsidP="00434E93" w:rsidRDefault="005D6BBC" w14:paraId="5C8F038E" w14:textId="7D7C8286">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N</w:t>
      </w:r>
      <w:r w:rsidRPr="008F55CC" w:rsidR="62C1369A">
        <w:rPr>
          <w:rFonts w:ascii="Aptos" w:hAnsi="Aptos" w:eastAsia="Calibri" w:cs="Calibri"/>
          <w:sz w:val="24"/>
          <w:szCs w:val="24"/>
        </w:rPr>
        <w:t>o re-d</w:t>
      </w:r>
      <w:r w:rsidRPr="008F55CC" w:rsidR="77B2C9D7">
        <w:rPr>
          <w:rFonts w:ascii="Aptos" w:hAnsi="Aptos" w:eastAsia="Calibri" w:cs="Calibri"/>
          <w:sz w:val="24"/>
          <w:szCs w:val="24"/>
        </w:rPr>
        <w:t xml:space="preserve">o </w:t>
      </w:r>
      <w:r w:rsidRPr="008F55CC" w:rsidR="3BB01AC8">
        <w:rPr>
          <w:rFonts w:ascii="Aptos" w:hAnsi="Aptos" w:eastAsia="Calibri" w:cs="Calibri"/>
          <w:sz w:val="24"/>
          <w:szCs w:val="24"/>
        </w:rPr>
        <w:t>with a deduction of the total mark for the coursework</w:t>
      </w:r>
    </w:p>
    <w:p w:rsidRPr="008F55CC" w:rsidR="04051B70" w:rsidP="00434E93" w:rsidRDefault="005D6BBC" w14:paraId="7B7B8FBA" w14:textId="2CFCE8D2">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A</w:t>
      </w:r>
      <w:r w:rsidRPr="008F55CC" w:rsidR="098D515C">
        <w:rPr>
          <w:rFonts w:ascii="Aptos" w:hAnsi="Aptos" w:eastAsia="Calibri" w:cs="Calibri"/>
          <w:sz w:val="24"/>
          <w:szCs w:val="24"/>
        </w:rPr>
        <w:t xml:space="preserve"> </w:t>
      </w:r>
      <w:r w:rsidRPr="008F55CC" w:rsidR="26CA267B">
        <w:rPr>
          <w:rFonts w:ascii="Aptos" w:hAnsi="Aptos" w:eastAsia="Calibri" w:cs="Calibri"/>
          <w:sz w:val="24"/>
          <w:szCs w:val="24"/>
        </w:rPr>
        <w:t>w</w:t>
      </w:r>
      <w:r w:rsidRPr="008F55CC" w:rsidR="5C5022D1">
        <w:rPr>
          <w:rFonts w:ascii="Aptos" w:hAnsi="Aptos" w:eastAsia="Calibri" w:cs="Calibri"/>
          <w:sz w:val="24"/>
          <w:szCs w:val="24"/>
        </w:rPr>
        <w:t>ritten warning</w:t>
      </w:r>
    </w:p>
    <w:p w:rsidRPr="008F55CC" w:rsidR="04051B70" w:rsidP="00434E93" w:rsidRDefault="005D6BBC" w14:paraId="2CE9AC1C" w14:textId="278824EA">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R</w:t>
      </w:r>
      <w:r w:rsidRPr="008F55CC" w:rsidR="1A480A63">
        <w:rPr>
          <w:rFonts w:ascii="Aptos" w:hAnsi="Aptos" w:eastAsia="Calibri" w:cs="Calibri"/>
          <w:sz w:val="24"/>
          <w:szCs w:val="24"/>
        </w:rPr>
        <w:t>equire</w:t>
      </w:r>
      <w:r w:rsidRPr="008F55CC" w:rsidR="23F5C225">
        <w:rPr>
          <w:rFonts w:ascii="Aptos" w:hAnsi="Aptos" w:eastAsia="Calibri" w:cs="Calibri"/>
          <w:sz w:val="24"/>
          <w:szCs w:val="24"/>
        </w:rPr>
        <w:t>d c</w:t>
      </w:r>
      <w:r w:rsidRPr="008F55CC" w:rsidR="1A480A63">
        <w:rPr>
          <w:rFonts w:ascii="Aptos" w:hAnsi="Aptos" w:eastAsia="Calibri" w:cs="Calibri"/>
          <w:sz w:val="24"/>
          <w:szCs w:val="24"/>
        </w:rPr>
        <w:t>omplet</w:t>
      </w:r>
      <w:r w:rsidRPr="008F55CC" w:rsidR="0312BBC4">
        <w:rPr>
          <w:rFonts w:ascii="Aptos" w:hAnsi="Aptos" w:eastAsia="Calibri" w:cs="Calibri"/>
          <w:sz w:val="24"/>
          <w:szCs w:val="24"/>
        </w:rPr>
        <w:t xml:space="preserve">ion of </w:t>
      </w:r>
      <w:r w:rsidRPr="008F55CC" w:rsidR="1A480A63">
        <w:rPr>
          <w:rFonts w:ascii="Aptos" w:hAnsi="Aptos" w:eastAsia="Calibri" w:cs="Calibri"/>
          <w:sz w:val="24"/>
          <w:szCs w:val="24"/>
        </w:rPr>
        <w:t>the AIM workshop</w:t>
      </w:r>
    </w:p>
    <w:p w:rsidRPr="008F55CC" w:rsidR="2DE92F93" w:rsidP="00434E93" w:rsidRDefault="005D6BBC" w14:paraId="64907303" w14:textId="7A072E47">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A</w:t>
      </w:r>
      <w:r w:rsidRPr="008F55CC" w:rsidR="760D5192">
        <w:rPr>
          <w:rFonts w:ascii="Aptos" w:hAnsi="Aptos" w:eastAsia="Calibri" w:cs="Calibri"/>
          <w:sz w:val="24"/>
          <w:szCs w:val="24"/>
        </w:rPr>
        <w:t xml:space="preserve"> grade of zero on the c</w:t>
      </w:r>
      <w:r w:rsidRPr="008F55CC" w:rsidR="41EA9008">
        <w:rPr>
          <w:rFonts w:ascii="Aptos" w:hAnsi="Aptos" w:eastAsia="Calibri" w:cs="Calibri"/>
          <w:sz w:val="24"/>
          <w:szCs w:val="24"/>
        </w:rPr>
        <w:t>oursework</w:t>
      </w:r>
    </w:p>
    <w:p w:rsidR="005D6BBC" w:rsidP="00E8401A" w:rsidRDefault="005D6BBC" w14:paraId="5E557D3D" w14:textId="6E45A7E3">
      <w:pPr>
        <w:pStyle w:val="NoSpacing"/>
        <w:ind w:left="810"/>
        <w:rPr>
          <w:rFonts w:ascii="Aptos" w:hAnsi="Aptos" w:eastAsia="Calibri" w:cs="Calibri"/>
          <w:sz w:val="24"/>
          <w:szCs w:val="24"/>
        </w:rPr>
      </w:pPr>
    </w:p>
    <w:p w:rsidRPr="008F55CC" w:rsidR="04051B70" w:rsidP="002429AD" w:rsidRDefault="23757E1A" w14:paraId="5D9E3D78" w14:textId="6045FB12">
      <w:pPr>
        <w:pStyle w:val="NoSpacing"/>
        <w:ind w:left="792"/>
        <w:rPr>
          <w:rFonts w:ascii="Aptos" w:hAnsi="Aptos" w:eastAsia="Calibri" w:cs="Calibri"/>
          <w:sz w:val="24"/>
          <w:szCs w:val="24"/>
        </w:rPr>
      </w:pPr>
      <w:r w:rsidRPr="008F55CC">
        <w:rPr>
          <w:rFonts w:ascii="Aptos" w:hAnsi="Aptos" w:eastAsia="Calibri" w:cs="Calibri"/>
          <w:sz w:val="24"/>
          <w:szCs w:val="24"/>
        </w:rPr>
        <w:t xml:space="preserve">In egregious cases of </w:t>
      </w:r>
      <w:r w:rsidRPr="008F55CC" w:rsidR="07B19B48">
        <w:rPr>
          <w:rFonts w:ascii="Aptos" w:hAnsi="Aptos" w:eastAsia="Calibri" w:cs="Calibri"/>
          <w:sz w:val="24"/>
          <w:szCs w:val="24"/>
        </w:rPr>
        <w:t>a</w:t>
      </w:r>
      <w:r w:rsidRPr="008F55CC" w:rsidR="5DEEF7B3">
        <w:rPr>
          <w:rFonts w:ascii="Aptos" w:hAnsi="Aptos" w:eastAsia="Calibri" w:cs="Calibri"/>
          <w:sz w:val="24"/>
          <w:szCs w:val="24"/>
        </w:rPr>
        <w:t>cademic misconduct</w:t>
      </w:r>
      <w:r w:rsidRPr="008F55CC">
        <w:rPr>
          <w:rFonts w:ascii="Aptos" w:hAnsi="Aptos" w:eastAsia="Calibri" w:cs="Calibri"/>
          <w:sz w:val="24"/>
          <w:szCs w:val="24"/>
        </w:rPr>
        <w:t xml:space="preserve"> in a first </w:t>
      </w:r>
      <w:r w:rsidRPr="008F55CC" w:rsidR="5BDAB541">
        <w:rPr>
          <w:rFonts w:ascii="Aptos" w:hAnsi="Aptos" w:eastAsia="Calibri" w:cs="Calibri"/>
          <w:sz w:val="24"/>
          <w:szCs w:val="24"/>
        </w:rPr>
        <w:t>incident</w:t>
      </w:r>
      <w:r w:rsidRPr="008F55CC">
        <w:rPr>
          <w:rFonts w:ascii="Aptos" w:hAnsi="Aptos" w:eastAsia="Calibri" w:cs="Calibri"/>
          <w:sz w:val="24"/>
          <w:szCs w:val="24"/>
        </w:rPr>
        <w:t xml:space="preserve">, the </w:t>
      </w:r>
      <w:r w:rsidRPr="008F55CC" w:rsidR="635120F0">
        <w:rPr>
          <w:rFonts w:ascii="Aptos" w:hAnsi="Aptos" w:eastAsia="Calibri" w:cs="Calibri"/>
          <w:sz w:val="24"/>
          <w:szCs w:val="24"/>
        </w:rPr>
        <w:t>Decision Maker</w:t>
      </w:r>
      <w:r w:rsidRPr="008F55CC">
        <w:rPr>
          <w:rFonts w:ascii="Aptos" w:hAnsi="Aptos" w:eastAsia="Calibri" w:cs="Calibri"/>
          <w:sz w:val="24"/>
          <w:szCs w:val="24"/>
        </w:rPr>
        <w:t xml:space="preserve"> can request review of the case by </w:t>
      </w:r>
      <w:r w:rsidR="00436B25">
        <w:rPr>
          <w:rFonts w:ascii="Aptos" w:hAnsi="Aptos" w:eastAsia="Calibri" w:cs="Calibri"/>
          <w:sz w:val="24"/>
          <w:szCs w:val="24"/>
        </w:rPr>
        <w:t>the</w:t>
      </w:r>
      <w:r w:rsidRPr="008F55CC">
        <w:rPr>
          <w:rFonts w:ascii="Aptos" w:hAnsi="Aptos" w:eastAsia="Calibri" w:cs="Calibri"/>
          <w:sz w:val="24"/>
          <w:szCs w:val="24"/>
        </w:rPr>
        <w:t xml:space="preserve"> Dean</w:t>
      </w:r>
      <w:r w:rsidRPr="008F55CC" w:rsidR="0E49017A">
        <w:rPr>
          <w:rFonts w:ascii="Aptos" w:hAnsi="Aptos" w:eastAsia="Calibri" w:cs="Calibri"/>
          <w:sz w:val="24"/>
          <w:szCs w:val="24"/>
        </w:rPr>
        <w:t xml:space="preserve"> or designat</w:t>
      </w:r>
      <w:r w:rsidRPr="008F55CC" w:rsidR="09A9EEE2">
        <w:rPr>
          <w:rFonts w:ascii="Aptos" w:hAnsi="Aptos" w:eastAsia="Calibri" w:cs="Calibri"/>
          <w:sz w:val="24"/>
          <w:szCs w:val="24"/>
        </w:rPr>
        <w:t>e</w:t>
      </w:r>
      <w:r w:rsidRPr="008F55CC">
        <w:rPr>
          <w:rFonts w:ascii="Aptos" w:hAnsi="Aptos" w:eastAsia="Calibri" w:cs="Calibri"/>
          <w:sz w:val="24"/>
          <w:szCs w:val="24"/>
        </w:rPr>
        <w:t xml:space="preserve"> to determine if an F or FD grade is warranted as </w:t>
      </w:r>
      <w:r w:rsidRPr="008F55CC" w:rsidR="6BA18BCC">
        <w:rPr>
          <w:rFonts w:ascii="Aptos" w:hAnsi="Aptos" w:eastAsia="Calibri" w:cs="Calibri"/>
          <w:sz w:val="24"/>
          <w:szCs w:val="24"/>
        </w:rPr>
        <w:t>an</w:t>
      </w:r>
      <w:r w:rsidRPr="008F55CC">
        <w:rPr>
          <w:rFonts w:ascii="Aptos" w:hAnsi="Aptos" w:eastAsia="Calibri" w:cs="Calibri"/>
          <w:sz w:val="24"/>
          <w:szCs w:val="24"/>
        </w:rPr>
        <w:t xml:space="preserve"> </w:t>
      </w:r>
      <w:r w:rsidRPr="008F55CC" w:rsidR="6A6EEEBD">
        <w:rPr>
          <w:rFonts w:ascii="Aptos" w:hAnsi="Aptos" w:eastAsia="Calibri" w:cs="Calibri"/>
          <w:sz w:val="24"/>
          <w:szCs w:val="24"/>
        </w:rPr>
        <w:t>outcome</w:t>
      </w:r>
      <w:r w:rsidRPr="008F55CC">
        <w:rPr>
          <w:rFonts w:ascii="Aptos" w:hAnsi="Aptos" w:eastAsia="Calibri" w:cs="Calibri"/>
          <w:sz w:val="24"/>
          <w:szCs w:val="24"/>
        </w:rPr>
        <w:t xml:space="preserve">. </w:t>
      </w:r>
    </w:p>
    <w:p w:rsidRPr="008F55CC" w:rsidR="2DE92F93" w:rsidP="00E8401A" w:rsidRDefault="2DE92F93" w14:paraId="64089D26" w14:textId="77AB2E02">
      <w:pPr>
        <w:pStyle w:val="NoSpacing"/>
        <w:ind w:left="1080"/>
        <w:rPr>
          <w:rFonts w:ascii="Aptos" w:hAnsi="Aptos" w:eastAsia="Calibri" w:cs="Calibri"/>
          <w:sz w:val="24"/>
          <w:szCs w:val="24"/>
        </w:rPr>
      </w:pPr>
    </w:p>
    <w:p w:rsidR="2DE92F93" w:rsidP="72AD96E9" w:rsidRDefault="79F3D7F5" w14:paraId="06EB8ED3" w14:textId="1FD46277">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For a second finding of </w:t>
      </w:r>
      <w:r w:rsidRPr="008F55CC" w:rsidR="2381E683">
        <w:rPr>
          <w:rFonts w:ascii="Aptos" w:hAnsi="Aptos" w:eastAsia="Calibri" w:cs="Calibri"/>
          <w:sz w:val="24"/>
          <w:szCs w:val="24"/>
        </w:rPr>
        <w:t>a</w:t>
      </w:r>
      <w:r w:rsidRPr="008F55CC">
        <w:rPr>
          <w:rFonts w:ascii="Aptos" w:hAnsi="Aptos" w:eastAsia="Calibri" w:cs="Calibri"/>
          <w:sz w:val="24"/>
          <w:szCs w:val="24"/>
        </w:rPr>
        <w:t xml:space="preserve">cademic </w:t>
      </w:r>
      <w:r w:rsidRPr="008F55CC" w:rsidR="6D5C3598">
        <w:rPr>
          <w:rFonts w:ascii="Aptos" w:hAnsi="Aptos" w:eastAsia="Calibri" w:cs="Calibri"/>
          <w:sz w:val="24"/>
          <w:szCs w:val="24"/>
        </w:rPr>
        <w:t>misconduct,</w:t>
      </w:r>
      <w:r w:rsidRPr="008F55CC">
        <w:rPr>
          <w:rFonts w:ascii="Aptos" w:hAnsi="Aptos" w:eastAsia="Calibri" w:cs="Calibri"/>
          <w:sz w:val="24"/>
          <w:szCs w:val="24"/>
        </w:rPr>
        <w:t xml:space="preserve"> the Decision Maker may assign one of the following </w:t>
      </w:r>
      <w:r w:rsidRPr="008F55CC" w:rsidR="0F986F55">
        <w:rPr>
          <w:rFonts w:ascii="Aptos" w:hAnsi="Aptos" w:eastAsia="Calibri" w:cs="Calibri"/>
          <w:sz w:val="24"/>
          <w:szCs w:val="24"/>
        </w:rPr>
        <w:t>outcom</w:t>
      </w:r>
      <w:r w:rsidRPr="008F55CC">
        <w:rPr>
          <w:rFonts w:ascii="Aptos" w:hAnsi="Aptos" w:eastAsia="Calibri" w:cs="Calibri"/>
          <w:sz w:val="24"/>
          <w:szCs w:val="24"/>
        </w:rPr>
        <w:t>es:</w:t>
      </w:r>
    </w:p>
    <w:p w:rsidRPr="008F55CC" w:rsidR="00436B25" w:rsidP="00436B25" w:rsidRDefault="00436B25" w14:paraId="49C0D0BF" w14:textId="77777777">
      <w:pPr>
        <w:pStyle w:val="NoSpacing"/>
        <w:ind w:left="792"/>
        <w:rPr>
          <w:rFonts w:ascii="Aptos" w:hAnsi="Aptos" w:eastAsia="Calibri" w:cs="Calibri"/>
          <w:sz w:val="24"/>
          <w:szCs w:val="24"/>
        </w:rPr>
      </w:pPr>
    </w:p>
    <w:p w:rsidRPr="008F55CC" w:rsidR="04051B70" w:rsidP="003E72C4" w:rsidRDefault="00436B25" w14:paraId="4DAAA68A" w14:textId="1216AC38">
      <w:pPr>
        <w:pStyle w:val="NoSpacing"/>
        <w:numPr>
          <w:ilvl w:val="2"/>
          <w:numId w:val="17"/>
        </w:numPr>
        <w:ind w:left="1620"/>
        <w:rPr>
          <w:rFonts w:ascii="Aptos" w:hAnsi="Aptos" w:eastAsia="Calibri" w:cs="Calibri"/>
          <w:sz w:val="24"/>
          <w:szCs w:val="24"/>
        </w:rPr>
      </w:pPr>
      <w:r>
        <w:rPr>
          <w:rFonts w:ascii="Aptos" w:hAnsi="Aptos" w:eastAsia="Calibri" w:cs="Calibri"/>
          <w:sz w:val="24"/>
          <w:szCs w:val="24"/>
        </w:rPr>
        <w:t>A</w:t>
      </w:r>
      <w:r w:rsidR="002429AD">
        <w:rPr>
          <w:rFonts w:ascii="Aptos" w:hAnsi="Aptos" w:eastAsia="Calibri" w:cs="Calibri"/>
          <w:sz w:val="24"/>
          <w:szCs w:val="24"/>
        </w:rPr>
        <w:t xml:space="preserve"> </w:t>
      </w:r>
      <w:r w:rsidRPr="008F55CC" w:rsidR="367C3EFA">
        <w:rPr>
          <w:rFonts w:ascii="Aptos" w:hAnsi="Aptos" w:eastAsia="Calibri" w:cs="Calibri"/>
          <w:sz w:val="24"/>
          <w:szCs w:val="24"/>
        </w:rPr>
        <w:t xml:space="preserve">grade of zero on the </w:t>
      </w:r>
      <w:r w:rsidRPr="008F55CC" w:rsidR="3AD838D8">
        <w:rPr>
          <w:rFonts w:ascii="Aptos" w:hAnsi="Aptos" w:eastAsia="Calibri" w:cs="Calibri"/>
          <w:sz w:val="24"/>
          <w:szCs w:val="24"/>
        </w:rPr>
        <w:t>c</w:t>
      </w:r>
      <w:r w:rsidRPr="008F55CC" w:rsidR="17B88737">
        <w:rPr>
          <w:rFonts w:ascii="Aptos" w:hAnsi="Aptos" w:eastAsia="Calibri" w:cs="Calibri"/>
          <w:sz w:val="24"/>
          <w:szCs w:val="24"/>
        </w:rPr>
        <w:t>oursework</w:t>
      </w:r>
    </w:p>
    <w:p w:rsidRPr="008F55CC" w:rsidR="04051B70" w:rsidP="003E72C4" w:rsidRDefault="2A5DF1E6" w14:paraId="02290031" w14:textId="5991E556">
      <w:pPr>
        <w:pStyle w:val="NoSpacing"/>
        <w:numPr>
          <w:ilvl w:val="2"/>
          <w:numId w:val="17"/>
        </w:numPr>
        <w:ind w:left="1620"/>
        <w:rPr>
          <w:rFonts w:ascii="Aptos" w:hAnsi="Aptos" w:eastAsia="Calibri" w:cs="Calibri"/>
          <w:sz w:val="24"/>
          <w:szCs w:val="24"/>
        </w:rPr>
      </w:pPr>
      <w:r w:rsidRPr="008F55CC">
        <w:rPr>
          <w:rFonts w:ascii="Aptos" w:hAnsi="Aptos" w:eastAsia="Calibri" w:cs="Calibri"/>
          <w:sz w:val="24"/>
          <w:szCs w:val="24"/>
        </w:rPr>
        <w:t>An F grade for the course</w:t>
      </w:r>
    </w:p>
    <w:p w:rsidRPr="008F55CC" w:rsidR="2DE92F93" w:rsidP="00E8401A" w:rsidRDefault="2DE92F93" w14:paraId="1396CF42" w14:textId="726EC989">
      <w:pPr>
        <w:pStyle w:val="NoSpacing"/>
        <w:ind w:left="1080"/>
        <w:rPr>
          <w:rFonts w:ascii="Aptos" w:hAnsi="Aptos" w:eastAsia="Calibri" w:cs="Calibri"/>
          <w:sz w:val="24"/>
          <w:szCs w:val="24"/>
        </w:rPr>
      </w:pPr>
    </w:p>
    <w:p w:rsidR="2DE92F93" w:rsidP="72AD96E9" w:rsidRDefault="2A2ED45D" w14:paraId="30238144" w14:textId="0E8D2F63">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For a third or </w:t>
      </w:r>
      <w:r w:rsidRPr="008F55CC" w:rsidR="5AFB057D">
        <w:rPr>
          <w:rFonts w:ascii="Aptos" w:hAnsi="Aptos" w:eastAsia="Calibri" w:cs="Calibri"/>
          <w:sz w:val="24"/>
          <w:szCs w:val="24"/>
        </w:rPr>
        <w:t xml:space="preserve">subsequent </w:t>
      </w:r>
      <w:r w:rsidRPr="008F55CC">
        <w:rPr>
          <w:rFonts w:ascii="Aptos" w:hAnsi="Aptos" w:eastAsia="Calibri" w:cs="Calibri"/>
          <w:sz w:val="24"/>
          <w:szCs w:val="24"/>
        </w:rPr>
        <w:t xml:space="preserve">finding of </w:t>
      </w:r>
      <w:r w:rsidRPr="008F55CC" w:rsidR="71030592">
        <w:rPr>
          <w:rFonts w:ascii="Aptos" w:hAnsi="Aptos" w:eastAsia="Calibri" w:cs="Calibri"/>
          <w:sz w:val="24"/>
          <w:szCs w:val="24"/>
        </w:rPr>
        <w:t>a</w:t>
      </w:r>
      <w:r w:rsidRPr="008F55CC">
        <w:rPr>
          <w:rFonts w:ascii="Aptos" w:hAnsi="Aptos" w:eastAsia="Calibri" w:cs="Calibri"/>
          <w:sz w:val="24"/>
          <w:szCs w:val="24"/>
        </w:rPr>
        <w:t xml:space="preserve">cademic </w:t>
      </w:r>
      <w:r w:rsidRPr="008F55CC" w:rsidR="13621C17">
        <w:rPr>
          <w:rFonts w:ascii="Aptos" w:hAnsi="Aptos" w:eastAsia="Calibri" w:cs="Calibri"/>
          <w:sz w:val="24"/>
          <w:szCs w:val="24"/>
        </w:rPr>
        <w:t>m</w:t>
      </w:r>
      <w:r w:rsidRPr="008F55CC">
        <w:rPr>
          <w:rFonts w:ascii="Aptos" w:hAnsi="Aptos" w:eastAsia="Calibri" w:cs="Calibri"/>
          <w:sz w:val="24"/>
          <w:szCs w:val="24"/>
        </w:rPr>
        <w:t>isconduct</w:t>
      </w:r>
      <w:r w:rsidRPr="008F55CC" w:rsidR="02E12947">
        <w:rPr>
          <w:rFonts w:ascii="Aptos" w:hAnsi="Aptos" w:eastAsia="Calibri" w:cs="Calibri"/>
          <w:sz w:val="24"/>
          <w:szCs w:val="24"/>
        </w:rPr>
        <w:t>,</w:t>
      </w:r>
      <w:r w:rsidRPr="008F55CC">
        <w:rPr>
          <w:rFonts w:ascii="Aptos" w:hAnsi="Aptos" w:eastAsia="Calibri" w:cs="Calibri"/>
          <w:sz w:val="24"/>
          <w:szCs w:val="24"/>
        </w:rPr>
        <w:t xml:space="preserve"> the Decision Maker may assign or recommend one or more of the following </w:t>
      </w:r>
      <w:r w:rsidRPr="008F55CC" w:rsidR="6C41EEC3">
        <w:rPr>
          <w:rFonts w:ascii="Aptos" w:hAnsi="Aptos" w:eastAsia="Calibri" w:cs="Calibri"/>
          <w:sz w:val="24"/>
          <w:szCs w:val="24"/>
        </w:rPr>
        <w:t>outcomes</w:t>
      </w:r>
      <w:r w:rsidRPr="008F55CC">
        <w:rPr>
          <w:rFonts w:ascii="Aptos" w:hAnsi="Aptos" w:eastAsia="Calibri" w:cs="Calibri"/>
          <w:sz w:val="24"/>
          <w:szCs w:val="24"/>
        </w:rPr>
        <w:t xml:space="preserve">: </w:t>
      </w:r>
    </w:p>
    <w:p w:rsidRPr="008F55CC" w:rsidR="00436B25" w:rsidP="00436B25" w:rsidRDefault="00436B25" w14:paraId="2A9C8739" w14:textId="77777777">
      <w:pPr>
        <w:pStyle w:val="NoSpacing"/>
        <w:ind w:left="792"/>
        <w:rPr>
          <w:rFonts w:ascii="Aptos" w:hAnsi="Aptos" w:eastAsia="Calibri" w:cs="Calibri"/>
          <w:sz w:val="24"/>
          <w:szCs w:val="24"/>
        </w:rPr>
      </w:pPr>
    </w:p>
    <w:p w:rsidRPr="008F55CC" w:rsidR="2494C893" w:rsidP="2DE92F93" w:rsidRDefault="00436B25" w14:paraId="31C2A8F8" w14:textId="2FF48991">
      <w:pPr>
        <w:pStyle w:val="NoSpacing"/>
        <w:numPr>
          <w:ilvl w:val="2"/>
          <w:numId w:val="17"/>
        </w:numPr>
        <w:rPr>
          <w:rFonts w:ascii="Aptos" w:hAnsi="Aptos" w:eastAsia="Calibri" w:cs="Calibri"/>
          <w:sz w:val="24"/>
          <w:szCs w:val="24"/>
        </w:rPr>
      </w:pPr>
      <w:r>
        <w:rPr>
          <w:rFonts w:ascii="Aptos" w:hAnsi="Aptos" w:eastAsia="Calibri" w:cs="Calibri"/>
          <w:sz w:val="24"/>
          <w:szCs w:val="24"/>
        </w:rPr>
        <w:t>A</w:t>
      </w:r>
      <w:r w:rsidRPr="008F55CC" w:rsidR="3C0D1792">
        <w:rPr>
          <w:rFonts w:ascii="Aptos" w:hAnsi="Aptos" w:eastAsia="Calibri" w:cs="Calibri"/>
          <w:sz w:val="24"/>
          <w:szCs w:val="24"/>
        </w:rPr>
        <w:t>n</w:t>
      </w:r>
      <w:r w:rsidRPr="008F55CC" w:rsidR="4F793507">
        <w:rPr>
          <w:rFonts w:ascii="Aptos" w:hAnsi="Aptos" w:eastAsia="Calibri" w:cs="Calibri"/>
          <w:sz w:val="24"/>
          <w:szCs w:val="24"/>
        </w:rPr>
        <w:t xml:space="preserve"> FD grade for the course</w:t>
      </w:r>
    </w:p>
    <w:p w:rsidRPr="008F55CC" w:rsidR="2494C893" w:rsidP="2DE92F93" w:rsidRDefault="00520CF0" w14:paraId="481E82CF" w14:textId="468AF094">
      <w:pPr>
        <w:pStyle w:val="NoSpacing"/>
        <w:numPr>
          <w:ilvl w:val="2"/>
          <w:numId w:val="17"/>
        </w:numPr>
        <w:rPr>
          <w:rFonts w:ascii="Aptos" w:hAnsi="Aptos" w:eastAsia="Calibri" w:cs="Calibri"/>
          <w:sz w:val="24"/>
          <w:szCs w:val="24"/>
        </w:rPr>
      </w:pPr>
      <w:r>
        <w:rPr>
          <w:rFonts w:ascii="Aptos" w:hAnsi="Aptos" w:eastAsia="Calibri" w:cs="Calibri"/>
          <w:sz w:val="24"/>
          <w:szCs w:val="24"/>
        </w:rPr>
        <w:t>P</w:t>
      </w:r>
      <w:r w:rsidRPr="008F55CC" w:rsidR="35E035B1">
        <w:rPr>
          <w:rFonts w:ascii="Aptos" w:hAnsi="Aptos" w:eastAsia="Calibri" w:cs="Calibri"/>
          <w:sz w:val="24"/>
          <w:szCs w:val="24"/>
        </w:rPr>
        <w:t>lacement on academic probation for one year</w:t>
      </w:r>
      <w:r w:rsidRPr="008F55CC" w:rsidR="23AFC4E5">
        <w:rPr>
          <w:rFonts w:ascii="Aptos" w:hAnsi="Aptos" w:eastAsia="Calibri" w:cs="Calibri"/>
          <w:sz w:val="24"/>
          <w:szCs w:val="24"/>
        </w:rPr>
        <w:t xml:space="preserve"> (Note: </w:t>
      </w:r>
      <w:r w:rsidRPr="008F55CC" w:rsidR="35E035B1">
        <w:rPr>
          <w:rFonts w:ascii="Aptos" w:hAnsi="Aptos" w:eastAsia="Calibri" w:cs="Calibri"/>
          <w:sz w:val="24"/>
          <w:szCs w:val="24"/>
        </w:rPr>
        <w:t xml:space="preserve">any subsequent misconducts during the academic probation </w:t>
      </w:r>
      <w:r w:rsidRPr="008F55CC" w:rsidR="5EAE55B5">
        <w:rPr>
          <w:rFonts w:ascii="Aptos" w:hAnsi="Aptos" w:eastAsia="Calibri" w:cs="Calibri"/>
          <w:sz w:val="24"/>
          <w:szCs w:val="24"/>
        </w:rPr>
        <w:t xml:space="preserve">period </w:t>
      </w:r>
      <w:r w:rsidRPr="008F55CC" w:rsidR="35E035B1">
        <w:rPr>
          <w:rFonts w:ascii="Aptos" w:hAnsi="Aptos" w:eastAsia="Calibri" w:cs="Calibri"/>
          <w:sz w:val="24"/>
          <w:szCs w:val="24"/>
        </w:rPr>
        <w:t xml:space="preserve">results in the </w:t>
      </w:r>
      <w:proofErr w:type="gramStart"/>
      <w:r w:rsidRPr="008F55CC" w:rsidR="35E035B1">
        <w:rPr>
          <w:rFonts w:ascii="Aptos" w:hAnsi="Aptos" w:eastAsia="Calibri" w:cs="Calibri"/>
          <w:sz w:val="24"/>
          <w:szCs w:val="24"/>
        </w:rPr>
        <w:t>Student</w:t>
      </w:r>
      <w:proofErr w:type="gramEnd"/>
      <w:r w:rsidRPr="008F55CC" w:rsidR="35E035B1">
        <w:rPr>
          <w:rFonts w:ascii="Aptos" w:hAnsi="Aptos" w:eastAsia="Calibri" w:cs="Calibri"/>
          <w:sz w:val="24"/>
          <w:szCs w:val="24"/>
        </w:rPr>
        <w:t xml:space="preserve"> </w:t>
      </w:r>
      <w:r w:rsidRPr="008F55CC" w:rsidR="2AF953E7">
        <w:rPr>
          <w:rFonts w:ascii="Aptos" w:hAnsi="Aptos" w:eastAsia="Calibri" w:cs="Calibri"/>
          <w:sz w:val="24"/>
          <w:szCs w:val="24"/>
        </w:rPr>
        <w:t xml:space="preserve">being </w:t>
      </w:r>
      <w:r w:rsidRPr="008F55CC" w:rsidR="52769F05">
        <w:rPr>
          <w:rFonts w:ascii="Aptos" w:hAnsi="Aptos" w:eastAsia="Calibri" w:cs="Calibri"/>
          <w:sz w:val="24"/>
          <w:szCs w:val="24"/>
        </w:rPr>
        <w:t>r</w:t>
      </w:r>
      <w:r w:rsidRPr="008F55CC" w:rsidR="35E035B1">
        <w:rPr>
          <w:rFonts w:ascii="Aptos" w:hAnsi="Aptos" w:eastAsia="Calibri" w:cs="Calibri"/>
          <w:sz w:val="24"/>
          <w:szCs w:val="24"/>
        </w:rPr>
        <w:t>equired to Withdraw for one semester</w:t>
      </w:r>
      <w:r w:rsidRPr="008F55CC" w:rsidR="6862F433">
        <w:rPr>
          <w:rFonts w:ascii="Aptos" w:hAnsi="Aptos" w:eastAsia="Calibri" w:cs="Calibri"/>
          <w:sz w:val="24"/>
          <w:szCs w:val="24"/>
        </w:rPr>
        <w:t>)</w:t>
      </w:r>
    </w:p>
    <w:p w:rsidRPr="008F55CC" w:rsidR="66C06E5A" w:rsidP="2DE92F93" w:rsidRDefault="006376F8" w14:paraId="55295005" w14:textId="643DB668">
      <w:pPr>
        <w:pStyle w:val="NoSpacing"/>
        <w:numPr>
          <w:ilvl w:val="2"/>
          <w:numId w:val="17"/>
        </w:numPr>
        <w:rPr>
          <w:rFonts w:ascii="Aptos" w:hAnsi="Aptos" w:eastAsia="Calibri" w:cs="Calibri"/>
          <w:sz w:val="24"/>
          <w:szCs w:val="24"/>
        </w:rPr>
      </w:pPr>
      <w:r>
        <w:rPr>
          <w:rFonts w:ascii="Aptos" w:hAnsi="Aptos" w:eastAsia="Calibri" w:cs="Calibri"/>
          <w:sz w:val="24"/>
          <w:szCs w:val="24"/>
        </w:rPr>
        <w:t>R</w:t>
      </w:r>
      <w:r w:rsidRPr="008F55CC" w:rsidR="0F44373B">
        <w:rPr>
          <w:rFonts w:ascii="Aptos" w:hAnsi="Aptos" w:eastAsia="Calibri" w:cs="Calibri"/>
          <w:sz w:val="24"/>
          <w:szCs w:val="24"/>
        </w:rPr>
        <w:t xml:space="preserve">ecommendation to the President for </w:t>
      </w:r>
      <w:r w:rsidRPr="008F55CC" w:rsidR="72C4FE13">
        <w:rPr>
          <w:rFonts w:ascii="Aptos" w:hAnsi="Aptos" w:eastAsia="Calibri" w:cs="Calibri"/>
          <w:sz w:val="24"/>
          <w:szCs w:val="24"/>
        </w:rPr>
        <w:t>Student</w:t>
      </w:r>
      <w:r w:rsidRPr="008F55CC" w:rsidR="0F44373B">
        <w:rPr>
          <w:rFonts w:ascii="Aptos" w:hAnsi="Aptos" w:eastAsia="Calibri" w:cs="Calibri"/>
          <w:sz w:val="24"/>
          <w:szCs w:val="24"/>
        </w:rPr>
        <w:t xml:space="preserve"> suspension</w:t>
      </w:r>
    </w:p>
    <w:p w:rsidRPr="008F55CC" w:rsidR="2DE92F93" w:rsidP="00E8401A" w:rsidRDefault="2DE92F93" w14:paraId="2A71D279" w14:textId="21D2AD0A">
      <w:pPr>
        <w:pStyle w:val="NoSpacing"/>
        <w:ind w:left="1080"/>
        <w:rPr>
          <w:rFonts w:ascii="Aptos" w:hAnsi="Aptos" w:eastAsia="Calibri" w:cs="Calibri"/>
          <w:sz w:val="24"/>
          <w:szCs w:val="24"/>
        </w:rPr>
      </w:pPr>
    </w:p>
    <w:p w:rsidR="2DE92F93" w:rsidP="72AD96E9" w:rsidRDefault="49F84D6C" w14:paraId="46351077" w14:textId="3607F0A7">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In cases of academic misconduct that are not tied to </w:t>
      </w:r>
      <w:r w:rsidRPr="008F55CC" w:rsidR="69D911D0">
        <w:rPr>
          <w:rFonts w:ascii="Aptos" w:hAnsi="Aptos" w:eastAsia="Calibri" w:cs="Calibri"/>
          <w:sz w:val="24"/>
          <w:szCs w:val="24"/>
        </w:rPr>
        <w:t>the</w:t>
      </w:r>
      <w:r w:rsidRPr="008F55CC">
        <w:rPr>
          <w:rFonts w:ascii="Aptos" w:hAnsi="Aptos" w:eastAsia="Calibri" w:cs="Calibri"/>
          <w:sz w:val="24"/>
          <w:szCs w:val="24"/>
        </w:rPr>
        <w:t xml:space="preserve"> </w:t>
      </w:r>
      <w:proofErr w:type="gramStart"/>
      <w:r w:rsidRPr="008F55CC" w:rsidR="5F745F66">
        <w:rPr>
          <w:rFonts w:ascii="Aptos" w:hAnsi="Aptos" w:eastAsia="Calibri" w:cs="Calibri"/>
          <w:sz w:val="24"/>
          <w:szCs w:val="24"/>
        </w:rPr>
        <w:t>Student</w:t>
      </w:r>
      <w:r w:rsidRPr="008F55CC">
        <w:rPr>
          <w:rFonts w:ascii="Aptos" w:hAnsi="Aptos" w:eastAsia="Calibri" w:cs="Calibri"/>
          <w:sz w:val="24"/>
          <w:szCs w:val="24"/>
        </w:rPr>
        <w:t>’s</w:t>
      </w:r>
      <w:proofErr w:type="gramEnd"/>
      <w:r w:rsidRPr="008F55CC">
        <w:rPr>
          <w:rFonts w:ascii="Aptos" w:hAnsi="Aptos" w:eastAsia="Calibri" w:cs="Calibri"/>
          <w:sz w:val="24"/>
          <w:szCs w:val="24"/>
        </w:rPr>
        <w:t xml:space="preserve"> </w:t>
      </w:r>
      <w:r w:rsidRPr="008F55CC" w:rsidR="507C8DEF">
        <w:rPr>
          <w:rFonts w:ascii="Aptos" w:hAnsi="Aptos" w:eastAsia="Calibri" w:cs="Calibri"/>
          <w:sz w:val="24"/>
          <w:szCs w:val="24"/>
        </w:rPr>
        <w:t>coursework</w:t>
      </w:r>
      <w:r w:rsidRPr="008F55CC">
        <w:rPr>
          <w:rFonts w:ascii="Aptos" w:hAnsi="Aptos" w:eastAsia="Calibri" w:cs="Calibri"/>
          <w:sz w:val="24"/>
          <w:szCs w:val="24"/>
        </w:rPr>
        <w:t xml:space="preserve">, the Decision Maker may assign or recommend one or more of the following </w:t>
      </w:r>
      <w:r w:rsidRPr="008F55CC" w:rsidR="192CA58A">
        <w:rPr>
          <w:rFonts w:ascii="Aptos" w:hAnsi="Aptos" w:eastAsia="Calibri" w:cs="Calibri"/>
          <w:sz w:val="24"/>
          <w:szCs w:val="24"/>
        </w:rPr>
        <w:t>outcomes:</w:t>
      </w:r>
    </w:p>
    <w:p w:rsidRPr="008F55CC" w:rsidR="00520CF0" w:rsidP="00520CF0" w:rsidRDefault="00520CF0" w14:paraId="00962594" w14:textId="77777777">
      <w:pPr>
        <w:pStyle w:val="NoSpacing"/>
        <w:ind w:left="792"/>
        <w:rPr>
          <w:rFonts w:ascii="Aptos" w:hAnsi="Aptos" w:eastAsia="Calibri" w:cs="Calibri"/>
          <w:sz w:val="24"/>
          <w:szCs w:val="24"/>
        </w:rPr>
      </w:pPr>
    </w:p>
    <w:p w:rsidRPr="008F55CC" w:rsidR="0ECF05E8" w:rsidP="72AD96E9" w:rsidRDefault="00520CF0" w14:paraId="3BC9B057" w14:textId="6FAE0F20">
      <w:pPr>
        <w:pStyle w:val="NoSpacing"/>
        <w:numPr>
          <w:ilvl w:val="2"/>
          <w:numId w:val="17"/>
        </w:numPr>
        <w:rPr>
          <w:rFonts w:ascii="Aptos" w:hAnsi="Aptos" w:eastAsia="Calibri" w:cs="Calibri"/>
          <w:sz w:val="24"/>
          <w:szCs w:val="24"/>
        </w:rPr>
      </w:pPr>
      <w:r>
        <w:rPr>
          <w:rFonts w:ascii="Aptos" w:hAnsi="Aptos" w:eastAsia="Calibri" w:cs="Calibri"/>
          <w:sz w:val="24"/>
          <w:szCs w:val="24"/>
        </w:rPr>
        <w:t>A w</w:t>
      </w:r>
      <w:r w:rsidRPr="008F55CC" w:rsidR="759992B2">
        <w:rPr>
          <w:rFonts w:ascii="Aptos" w:hAnsi="Aptos" w:eastAsia="Calibri" w:cs="Calibri"/>
          <w:sz w:val="24"/>
          <w:szCs w:val="24"/>
        </w:rPr>
        <w:t>ritten warning</w:t>
      </w:r>
    </w:p>
    <w:p w:rsidRPr="008F55CC" w:rsidR="01275702" w:rsidP="72AD96E9" w:rsidRDefault="00520CF0" w14:paraId="1B75F885" w14:textId="35FA2951">
      <w:pPr>
        <w:pStyle w:val="NoSpacing"/>
        <w:numPr>
          <w:ilvl w:val="2"/>
          <w:numId w:val="17"/>
        </w:numPr>
        <w:rPr>
          <w:rFonts w:ascii="Aptos" w:hAnsi="Aptos" w:eastAsia="Calibri" w:cs="Calibri"/>
          <w:sz w:val="24"/>
          <w:szCs w:val="24"/>
        </w:rPr>
      </w:pPr>
      <w:r>
        <w:rPr>
          <w:rFonts w:ascii="Aptos" w:hAnsi="Aptos" w:eastAsia="Calibri" w:cs="Calibri"/>
          <w:sz w:val="24"/>
          <w:szCs w:val="24"/>
        </w:rPr>
        <w:t>R</w:t>
      </w:r>
      <w:r w:rsidRPr="008F55CC" w:rsidR="657D6739">
        <w:rPr>
          <w:rFonts w:ascii="Aptos" w:hAnsi="Aptos" w:eastAsia="Calibri" w:cs="Calibri"/>
          <w:sz w:val="24"/>
          <w:szCs w:val="24"/>
        </w:rPr>
        <w:t>equired completion of the AIM workshop</w:t>
      </w:r>
    </w:p>
    <w:p w:rsidRPr="008F55CC" w:rsidR="01275702" w:rsidP="72AD96E9" w:rsidRDefault="00520CF0" w14:paraId="1770ACC5" w14:textId="557A63A2">
      <w:pPr>
        <w:pStyle w:val="NoSpacing"/>
        <w:numPr>
          <w:ilvl w:val="2"/>
          <w:numId w:val="17"/>
        </w:numPr>
        <w:rPr>
          <w:rFonts w:ascii="Aptos" w:hAnsi="Aptos" w:eastAsia="Calibri" w:cs="Calibri"/>
          <w:sz w:val="24"/>
          <w:szCs w:val="24"/>
        </w:rPr>
      </w:pPr>
      <w:r>
        <w:rPr>
          <w:rFonts w:ascii="Aptos" w:hAnsi="Aptos" w:eastAsia="Calibri" w:cs="Calibri"/>
          <w:sz w:val="24"/>
          <w:szCs w:val="24"/>
        </w:rPr>
        <w:t>P</w:t>
      </w:r>
      <w:r w:rsidRPr="008F55CC" w:rsidR="657D6739">
        <w:rPr>
          <w:rFonts w:ascii="Aptos" w:hAnsi="Aptos" w:eastAsia="Calibri" w:cs="Calibri"/>
          <w:sz w:val="24"/>
          <w:szCs w:val="24"/>
        </w:rPr>
        <w:t>lacement on academic probation for one year</w:t>
      </w:r>
      <w:r w:rsidRPr="008F55CC" w:rsidR="4B0717A7">
        <w:rPr>
          <w:rFonts w:ascii="Aptos" w:hAnsi="Aptos" w:eastAsia="Calibri" w:cs="Calibri"/>
          <w:sz w:val="24"/>
          <w:szCs w:val="24"/>
        </w:rPr>
        <w:t xml:space="preserve"> (Note:</w:t>
      </w:r>
      <w:r w:rsidRPr="008F55CC" w:rsidR="657D6739">
        <w:rPr>
          <w:rFonts w:ascii="Aptos" w:hAnsi="Aptos" w:eastAsia="Calibri" w:cs="Calibri"/>
          <w:sz w:val="24"/>
          <w:szCs w:val="24"/>
        </w:rPr>
        <w:t xml:space="preserve"> any subsequent</w:t>
      </w:r>
      <w:r w:rsidRPr="008F55CC" w:rsidR="40CDC39B">
        <w:rPr>
          <w:rFonts w:ascii="Aptos" w:hAnsi="Aptos" w:eastAsia="Calibri" w:cs="Calibri"/>
          <w:sz w:val="24"/>
          <w:szCs w:val="24"/>
        </w:rPr>
        <w:t xml:space="preserve"> findings of academic</w:t>
      </w:r>
      <w:r w:rsidRPr="008F55CC" w:rsidR="657D6739">
        <w:rPr>
          <w:rFonts w:ascii="Aptos" w:hAnsi="Aptos" w:eastAsia="Calibri" w:cs="Calibri"/>
          <w:sz w:val="24"/>
          <w:szCs w:val="24"/>
        </w:rPr>
        <w:t xml:space="preserve"> misconduct during the academic probation period </w:t>
      </w:r>
      <w:r w:rsidRPr="008F55CC" w:rsidR="76A3643D">
        <w:rPr>
          <w:rFonts w:ascii="Aptos" w:hAnsi="Aptos" w:eastAsia="Calibri" w:cs="Calibri"/>
          <w:sz w:val="24"/>
          <w:szCs w:val="24"/>
        </w:rPr>
        <w:t>will result</w:t>
      </w:r>
      <w:r w:rsidRPr="008F55CC" w:rsidR="657D6739">
        <w:rPr>
          <w:rFonts w:ascii="Aptos" w:hAnsi="Aptos" w:eastAsia="Calibri" w:cs="Calibri"/>
          <w:sz w:val="24"/>
          <w:szCs w:val="24"/>
        </w:rPr>
        <w:t xml:space="preserve"> in the </w:t>
      </w:r>
      <w:proofErr w:type="gramStart"/>
      <w:r w:rsidRPr="008F55CC" w:rsidR="657D6739">
        <w:rPr>
          <w:rFonts w:ascii="Aptos" w:hAnsi="Aptos" w:eastAsia="Calibri" w:cs="Calibri"/>
          <w:sz w:val="24"/>
          <w:szCs w:val="24"/>
        </w:rPr>
        <w:t>Student</w:t>
      </w:r>
      <w:proofErr w:type="gramEnd"/>
      <w:r w:rsidRPr="008F55CC" w:rsidR="657D6739">
        <w:rPr>
          <w:rFonts w:ascii="Aptos" w:hAnsi="Aptos" w:eastAsia="Calibri" w:cs="Calibri"/>
          <w:sz w:val="24"/>
          <w:szCs w:val="24"/>
        </w:rPr>
        <w:t xml:space="preserve"> being Required to Withdraw for one semester</w:t>
      </w:r>
      <w:r w:rsidRPr="008F55CC" w:rsidR="270B5A52">
        <w:rPr>
          <w:rFonts w:ascii="Aptos" w:hAnsi="Aptos" w:eastAsia="Calibri" w:cs="Calibri"/>
          <w:sz w:val="24"/>
          <w:szCs w:val="24"/>
        </w:rPr>
        <w:t>)</w:t>
      </w:r>
    </w:p>
    <w:p w:rsidRPr="008F55CC" w:rsidR="079D9DF2" w:rsidP="2DE92F93" w:rsidRDefault="3737911B" w14:paraId="65561E40" w14:textId="534D31D7">
      <w:pPr>
        <w:pStyle w:val="NoSpacing"/>
        <w:numPr>
          <w:ilvl w:val="2"/>
          <w:numId w:val="17"/>
        </w:numPr>
        <w:rPr>
          <w:rFonts w:ascii="Aptos" w:hAnsi="Aptos" w:eastAsia="Calibri" w:cs="Calibri"/>
          <w:sz w:val="24"/>
          <w:szCs w:val="24"/>
        </w:rPr>
      </w:pPr>
      <w:r w:rsidRPr="008F55CC">
        <w:rPr>
          <w:rFonts w:ascii="Aptos" w:hAnsi="Aptos" w:eastAsia="Calibri" w:cs="Calibri"/>
          <w:sz w:val="24"/>
          <w:szCs w:val="24"/>
        </w:rPr>
        <w:t xml:space="preserve">A </w:t>
      </w:r>
      <w:r w:rsidRPr="008F55CC" w:rsidR="1CFAA790">
        <w:rPr>
          <w:rFonts w:ascii="Aptos" w:hAnsi="Aptos" w:eastAsia="Calibri" w:cs="Calibri"/>
          <w:sz w:val="24"/>
          <w:szCs w:val="24"/>
        </w:rPr>
        <w:t>r</w:t>
      </w:r>
      <w:r w:rsidRPr="008F55CC" w:rsidR="64FE3931">
        <w:rPr>
          <w:rFonts w:ascii="Aptos" w:hAnsi="Aptos" w:eastAsia="Calibri" w:cs="Calibri"/>
          <w:sz w:val="24"/>
          <w:szCs w:val="24"/>
        </w:rPr>
        <w:t xml:space="preserve">ecommendation to the President for </w:t>
      </w:r>
      <w:r w:rsidRPr="008F55CC" w:rsidR="329C4C05">
        <w:rPr>
          <w:rFonts w:ascii="Aptos" w:hAnsi="Aptos" w:eastAsia="Calibri" w:cs="Calibri"/>
          <w:sz w:val="24"/>
          <w:szCs w:val="24"/>
        </w:rPr>
        <w:t>Student</w:t>
      </w:r>
      <w:r w:rsidRPr="008F55CC" w:rsidR="64FE3931">
        <w:rPr>
          <w:rFonts w:ascii="Aptos" w:hAnsi="Aptos" w:eastAsia="Calibri" w:cs="Calibri"/>
          <w:sz w:val="24"/>
          <w:szCs w:val="24"/>
        </w:rPr>
        <w:t xml:space="preserve"> suspension</w:t>
      </w:r>
    </w:p>
    <w:p w:rsidRPr="008F55CC" w:rsidR="2DE92F93" w:rsidP="00E8401A" w:rsidRDefault="2DE92F93" w14:paraId="5FE52B91" w14:textId="68E40542">
      <w:pPr>
        <w:pStyle w:val="NoSpacing"/>
        <w:ind w:left="1080"/>
        <w:rPr>
          <w:rFonts w:ascii="Aptos" w:hAnsi="Aptos" w:eastAsia="Calibri" w:cs="Calibri"/>
          <w:sz w:val="24"/>
          <w:szCs w:val="24"/>
        </w:rPr>
      </w:pPr>
    </w:p>
    <w:p w:rsidRPr="008F55CC" w:rsidR="079D9DF2" w:rsidP="2DE92F93" w:rsidRDefault="33CD06D1" w14:paraId="495F559C" w14:textId="2BF8E07E">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The</w:t>
      </w:r>
      <w:r w:rsidRPr="008F55CC" w:rsidR="67DCDE41">
        <w:rPr>
          <w:rFonts w:ascii="Aptos" w:hAnsi="Aptos" w:eastAsia="Calibri" w:cs="Calibri"/>
          <w:sz w:val="24"/>
          <w:szCs w:val="24"/>
        </w:rPr>
        <w:t xml:space="preserve"> </w:t>
      </w:r>
      <w:proofErr w:type="gramStart"/>
      <w:r w:rsidRPr="008F55CC" w:rsidR="6F8FE865">
        <w:rPr>
          <w:rFonts w:ascii="Aptos" w:hAnsi="Aptos" w:eastAsia="Calibri" w:cs="Calibri"/>
          <w:sz w:val="24"/>
          <w:szCs w:val="24"/>
        </w:rPr>
        <w:t>Student</w:t>
      </w:r>
      <w:proofErr w:type="gramEnd"/>
      <w:r w:rsidRPr="008F55CC" w:rsidR="34566DB3">
        <w:rPr>
          <w:rFonts w:ascii="Aptos" w:hAnsi="Aptos" w:eastAsia="Calibri" w:cs="Calibri"/>
          <w:sz w:val="24"/>
          <w:szCs w:val="24"/>
        </w:rPr>
        <w:t xml:space="preserve"> will</w:t>
      </w:r>
      <w:r w:rsidRPr="008F55CC" w:rsidR="546BBFA5">
        <w:rPr>
          <w:rFonts w:ascii="Aptos" w:hAnsi="Aptos" w:eastAsia="Calibri" w:cs="Calibri"/>
          <w:sz w:val="24"/>
          <w:szCs w:val="24"/>
        </w:rPr>
        <w:t xml:space="preserve"> not</w:t>
      </w:r>
      <w:r w:rsidRPr="008F55CC" w:rsidR="34566DB3">
        <w:rPr>
          <w:rFonts w:ascii="Aptos" w:hAnsi="Aptos" w:eastAsia="Calibri" w:cs="Calibri"/>
          <w:sz w:val="24"/>
          <w:szCs w:val="24"/>
        </w:rPr>
        <w:t xml:space="preserve"> be permitted to withdraw from a course to </w:t>
      </w:r>
      <w:r w:rsidRPr="008F55CC" w:rsidR="6D506B2A">
        <w:rPr>
          <w:rFonts w:ascii="Aptos" w:hAnsi="Aptos" w:eastAsia="Calibri" w:cs="Calibri"/>
          <w:sz w:val="24"/>
          <w:szCs w:val="24"/>
        </w:rPr>
        <w:t>avoid the</w:t>
      </w:r>
      <w:r w:rsidRPr="008F55CC" w:rsidR="34566DB3">
        <w:rPr>
          <w:rFonts w:ascii="Aptos" w:hAnsi="Aptos" w:eastAsia="Calibri" w:cs="Calibri"/>
          <w:sz w:val="24"/>
          <w:szCs w:val="24"/>
        </w:rPr>
        <w:t xml:space="preserve"> </w:t>
      </w:r>
      <w:r w:rsidRPr="008F55CC" w:rsidR="19D71EC2">
        <w:rPr>
          <w:rFonts w:ascii="Aptos" w:hAnsi="Aptos" w:eastAsia="Calibri" w:cs="Calibri"/>
          <w:sz w:val="24"/>
          <w:szCs w:val="24"/>
        </w:rPr>
        <w:t>outcome</w:t>
      </w:r>
      <w:r w:rsidRPr="008F55CC" w:rsidR="34566DB3">
        <w:rPr>
          <w:rFonts w:ascii="Aptos" w:hAnsi="Aptos" w:eastAsia="Calibri" w:cs="Calibri"/>
          <w:sz w:val="24"/>
          <w:szCs w:val="24"/>
        </w:rPr>
        <w:t xml:space="preserve"> </w:t>
      </w:r>
      <w:r w:rsidRPr="008F55CC" w:rsidR="350102B2">
        <w:rPr>
          <w:rFonts w:ascii="Aptos" w:hAnsi="Aptos" w:eastAsia="Calibri" w:cs="Calibri"/>
          <w:sz w:val="24"/>
          <w:szCs w:val="24"/>
        </w:rPr>
        <w:t>of</w:t>
      </w:r>
      <w:r w:rsidRPr="008F55CC" w:rsidR="34566DB3">
        <w:rPr>
          <w:rFonts w:ascii="Aptos" w:hAnsi="Aptos" w:eastAsia="Calibri" w:cs="Calibri"/>
          <w:sz w:val="24"/>
          <w:szCs w:val="24"/>
        </w:rPr>
        <w:t xml:space="preserve"> </w:t>
      </w:r>
      <w:r w:rsidRPr="008F55CC" w:rsidR="3FAB416F">
        <w:rPr>
          <w:rFonts w:ascii="Aptos" w:hAnsi="Aptos" w:eastAsia="Calibri" w:cs="Calibri"/>
          <w:sz w:val="24"/>
          <w:szCs w:val="24"/>
        </w:rPr>
        <w:t xml:space="preserve">an </w:t>
      </w:r>
      <w:r w:rsidRPr="008F55CC" w:rsidR="37F71F5C">
        <w:rPr>
          <w:rFonts w:ascii="Aptos" w:hAnsi="Aptos" w:eastAsia="Calibri" w:cs="Calibri"/>
          <w:sz w:val="24"/>
          <w:szCs w:val="24"/>
        </w:rPr>
        <w:t>a</w:t>
      </w:r>
      <w:r w:rsidRPr="008F55CC" w:rsidR="34566DB3">
        <w:rPr>
          <w:rFonts w:ascii="Aptos" w:hAnsi="Aptos" w:eastAsia="Calibri" w:cs="Calibri"/>
          <w:sz w:val="24"/>
          <w:szCs w:val="24"/>
        </w:rPr>
        <w:t xml:space="preserve">cademic </w:t>
      </w:r>
      <w:r w:rsidRPr="008F55CC" w:rsidR="6A70A6FD">
        <w:rPr>
          <w:rFonts w:ascii="Aptos" w:hAnsi="Aptos" w:eastAsia="Calibri" w:cs="Calibri"/>
          <w:sz w:val="24"/>
          <w:szCs w:val="24"/>
        </w:rPr>
        <w:t>m</w:t>
      </w:r>
      <w:r w:rsidRPr="008F55CC" w:rsidR="34566DB3">
        <w:rPr>
          <w:rFonts w:ascii="Aptos" w:hAnsi="Aptos" w:eastAsia="Calibri" w:cs="Calibri"/>
          <w:sz w:val="24"/>
          <w:szCs w:val="24"/>
        </w:rPr>
        <w:t>isconduct</w:t>
      </w:r>
      <w:r w:rsidRPr="008F55CC" w:rsidR="486D80E1">
        <w:rPr>
          <w:rFonts w:ascii="Aptos" w:hAnsi="Aptos" w:eastAsia="Calibri" w:cs="Calibri"/>
          <w:sz w:val="24"/>
          <w:szCs w:val="24"/>
        </w:rPr>
        <w:t xml:space="preserve"> finding</w:t>
      </w:r>
      <w:r w:rsidRPr="008F55CC" w:rsidR="34566DB3">
        <w:rPr>
          <w:rFonts w:ascii="Aptos" w:hAnsi="Aptos" w:eastAsia="Calibri" w:cs="Calibri"/>
          <w:sz w:val="24"/>
          <w:szCs w:val="24"/>
        </w:rPr>
        <w:t>.</w:t>
      </w:r>
    </w:p>
    <w:p w:rsidRPr="008F55CC" w:rsidR="2DE92F93" w:rsidP="00E8401A" w:rsidRDefault="2DE92F93" w14:paraId="2202707B" w14:textId="4A404ECE">
      <w:pPr>
        <w:pStyle w:val="NoSpacing"/>
        <w:ind w:left="792"/>
        <w:rPr>
          <w:rFonts w:ascii="Aptos" w:hAnsi="Aptos" w:eastAsia="Calibri" w:cs="Calibri"/>
          <w:sz w:val="24"/>
          <w:szCs w:val="24"/>
        </w:rPr>
      </w:pPr>
    </w:p>
    <w:p w:rsidRPr="008F55CC" w:rsidR="079D9DF2" w:rsidP="2DE92F93" w:rsidRDefault="1B477966" w14:paraId="511FD22C" w14:textId="1A1EC22E">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If the</w:t>
      </w:r>
      <w:r w:rsidRPr="008F55CC" w:rsidR="6D2AB29D">
        <w:rPr>
          <w:rFonts w:ascii="Aptos" w:hAnsi="Aptos" w:eastAsia="Calibri" w:cs="Calibri"/>
          <w:sz w:val="24"/>
          <w:szCs w:val="24"/>
        </w:rPr>
        <w:t xml:space="preserve"> </w:t>
      </w:r>
      <w:r w:rsidRPr="008F55CC" w:rsidR="6F8FE865">
        <w:rPr>
          <w:rFonts w:ascii="Aptos" w:hAnsi="Aptos" w:eastAsia="Calibri" w:cs="Calibri"/>
          <w:sz w:val="24"/>
          <w:szCs w:val="24"/>
        </w:rPr>
        <w:t>Student</w:t>
      </w:r>
      <w:r w:rsidRPr="008F55CC" w:rsidR="70D070BB">
        <w:rPr>
          <w:rFonts w:ascii="Aptos" w:hAnsi="Aptos" w:eastAsia="Calibri" w:cs="Calibri"/>
          <w:sz w:val="24"/>
          <w:szCs w:val="24"/>
        </w:rPr>
        <w:t xml:space="preserve"> </w:t>
      </w:r>
      <w:r w:rsidRPr="008F55CC" w:rsidR="34566DB3">
        <w:rPr>
          <w:rFonts w:ascii="Aptos" w:hAnsi="Aptos" w:eastAsia="Calibri" w:cs="Calibri"/>
          <w:sz w:val="24"/>
          <w:szCs w:val="24"/>
        </w:rPr>
        <w:t xml:space="preserve">is </w:t>
      </w:r>
      <w:r w:rsidRPr="008F55CC" w:rsidR="2B52B25A">
        <w:rPr>
          <w:rFonts w:ascii="Aptos" w:hAnsi="Aptos" w:eastAsia="Calibri" w:cs="Calibri"/>
          <w:sz w:val="24"/>
          <w:szCs w:val="24"/>
        </w:rPr>
        <w:t>R</w:t>
      </w:r>
      <w:r w:rsidRPr="008F55CC" w:rsidR="34566DB3">
        <w:rPr>
          <w:rFonts w:ascii="Aptos" w:hAnsi="Aptos" w:eastAsia="Calibri" w:cs="Calibri"/>
          <w:sz w:val="24"/>
          <w:szCs w:val="24"/>
        </w:rPr>
        <w:t xml:space="preserve">equired to </w:t>
      </w:r>
      <w:r w:rsidRPr="008F55CC" w:rsidR="2B52B25A">
        <w:rPr>
          <w:rFonts w:ascii="Aptos" w:hAnsi="Aptos" w:eastAsia="Calibri" w:cs="Calibri"/>
          <w:sz w:val="24"/>
          <w:szCs w:val="24"/>
        </w:rPr>
        <w:t>W</w:t>
      </w:r>
      <w:r w:rsidRPr="008F55CC" w:rsidR="34566DB3">
        <w:rPr>
          <w:rFonts w:ascii="Aptos" w:hAnsi="Aptos" w:eastAsia="Calibri" w:cs="Calibri"/>
          <w:sz w:val="24"/>
          <w:szCs w:val="24"/>
        </w:rPr>
        <w:t>ithdraw</w:t>
      </w:r>
      <w:r w:rsidRPr="008F55CC" w:rsidR="4B758FF9">
        <w:rPr>
          <w:rFonts w:ascii="Aptos" w:hAnsi="Aptos" w:eastAsia="Calibri" w:cs="Calibri"/>
          <w:sz w:val="24"/>
          <w:szCs w:val="24"/>
        </w:rPr>
        <w:t xml:space="preserve">, </w:t>
      </w:r>
      <w:r w:rsidRPr="008F55CC" w:rsidR="34566DB3">
        <w:rPr>
          <w:rFonts w:ascii="Aptos" w:hAnsi="Aptos" w:eastAsia="Calibri" w:cs="Calibri"/>
          <w:sz w:val="24"/>
          <w:szCs w:val="24"/>
        </w:rPr>
        <w:t>lose</w:t>
      </w:r>
      <w:r w:rsidRPr="008F55CC" w:rsidR="36B70AB0">
        <w:rPr>
          <w:rFonts w:ascii="Aptos" w:hAnsi="Aptos" w:eastAsia="Calibri" w:cs="Calibri"/>
          <w:sz w:val="24"/>
          <w:szCs w:val="24"/>
        </w:rPr>
        <w:t>s</w:t>
      </w:r>
      <w:r w:rsidRPr="008F55CC" w:rsidR="34566DB3">
        <w:rPr>
          <w:rFonts w:ascii="Aptos" w:hAnsi="Aptos" w:eastAsia="Calibri" w:cs="Calibri"/>
          <w:sz w:val="24"/>
          <w:szCs w:val="24"/>
        </w:rPr>
        <w:t xml:space="preserve"> </w:t>
      </w:r>
      <w:r w:rsidRPr="008F55CC" w:rsidR="2379BD8C">
        <w:rPr>
          <w:rFonts w:ascii="Aptos" w:hAnsi="Aptos" w:eastAsia="Calibri" w:cs="Calibri"/>
          <w:sz w:val="24"/>
          <w:szCs w:val="24"/>
        </w:rPr>
        <w:t xml:space="preserve">course </w:t>
      </w:r>
      <w:r w:rsidRPr="008F55CC" w:rsidR="34566DB3">
        <w:rPr>
          <w:rFonts w:ascii="Aptos" w:hAnsi="Aptos" w:eastAsia="Calibri" w:cs="Calibri"/>
          <w:sz w:val="24"/>
          <w:szCs w:val="24"/>
        </w:rPr>
        <w:t>credit, or</w:t>
      </w:r>
      <w:r w:rsidRPr="008F55CC" w:rsidR="3D3C8C40">
        <w:rPr>
          <w:rFonts w:ascii="Aptos" w:hAnsi="Aptos" w:eastAsia="Calibri" w:cs="Calibri"/>
          <w:sz w:val="24"/>
          <w:szCs w:val="24"/>
        </w:rPr>
        <w:t xml:space="preserve"> </w:t>
      </w:r>
      <w:r w:rsidRPr="008F55CC" w:rsidR="34566DB3">
        <w:rPr>
          <w:rFonts w:ascii="Aptos" w:hAnsi="Aptos" w:eastAsia="Calibri" w:cs="Calibri"/>
          <w:sz w:val="24"/>
          <w:szCs w:val="24"/>
        </w:rPr>
        <w:t xml:space="preserve">is suspended or dismissed from any class or program </w:t>
      </w:r>
      <w:proofErr w:type="gramStart"/>
      <w:r w:rsidRPr="008F55CC" w:rsidR="34566DB3">
        <w:rPr>
          <w:rFonts w:ascii="Aptos" w:hAnsi="Aptos" w:eastAsia="Calibri" w:cs="Calibri"/>
          <w:sz w:val="24"/>
          <w:szCs w:val="24"/>
        </w:rPr>
        <w:t>as a result of</w:t>
      </w:r>
      <w:proofErr w:type="gramEnd"/>
      <w:r w:rsidRPr="008F55CC" w:rsidR="34566DB3">
        <w:rPr>
          <w:rFonts w:ascii="Aptos" w:hAnsi="Aptos" w:eastAsia="Calibri" w:cs="Calibri"/>
          <w:sz w:val="24"/>
          <w:szCs w:val="24"/>
        </w:rPr>
        <w:t xml:space="preserve"> </w:t>
      </w:r>
      <w:r w:rsidRPr="008F55CC" w:rsidR="2DC958DE">
        <w:rPr>
          <w:rFonts w:ascii="Aptos" w:hAnsi="Aptos" w:eastAsia="Calibri" w:cs="Calibri"/>
          <w:sz w:val="24"/>
          <w:szCs w:val="24"/>
        </w:rPr>
        <w:t>the</w:t>
      </w:r>
      <w:r w:rsidRPr="008F55CC" w:rsidR="34566DB3">
        <w:rPr>
          <w:rFonts w:ascii="Aptos" w:hAnsi="Aptos" w:eastAsia="Calibri" w:cs="Calibri"/>
          <w:sz w:val="24"/>
          <w:szCs w:val="24"/>
        </w:rPr>
        <w:t xml:space="preserve"> </w:t>
      </w:r>
      <w:r w:rsidRPr="008F55CC" w:rsidR="2B6E2474">
        <w:rPr>
          <w:rFonts w:ascii="Aptos" w:hAnsi="Aptos" w:eastAsia="Calibri" w:cs="Calibri"/>
          <w:sz w:val="24"/>
          <w:szCs w:val="24"/>
        </w:rPr>
        <w:t>outcome</w:t>
      </w:r>
      <w:r w:rsidRPr="008F55CC" w:rsidR="34566DB3">
        <w:rPr>
          <w:rFonts w:ascii="Aptos" w:hAnsi="Aptos" w:eastAsia="Calibri" w:cs="Calibri"/>
          <w:sz w:val="24"/>
          <w:szCs w:val="24"/>
        </w:rPr>
        <w:t xml:space="preserve"> </w:t>
      </w:r>
      <w:r w:rsidRPr="008F55CC" w:rsidR="78CADB4F">
        <w:rPr>
          <w:rFonts w:ascii="Aptos" w:hAnsi="Aptos" w:eastAsia="Calibri" w:cs="Calibri"/>
          <w:sz w:val="24"/>
          <w:szCs w:val="24"/>
        </w:rPr>
        <w:t>of an</w:t>
      </w:r>
      <w:r w:rsidRPr="008F55CC" w:rsidR="34566DB3">
        <w:rPr>
          <w:rFonts w:ascii="Aptos" w:hAnsi="Aptos" w:eastAsia="Calibri" w:cs="Calibri"/>
          <w:sz w:val="24"/>
          <w:szCs w:val="24"/>
        </w:rPr>
        <w:t xml:space="preserve"> </w:t>
      </w:r>
      <w:r w:rsidRPr="008F55CC" w:rsidR="7FD7A7EC">
        <w:rPr>
          <w:rFonts w:ascii="Aptos" w:hAnsi="Aptos" w:eastAsia="Calibri" w:cs="Calibri"/>
          <w:sz w:val="24"/>
          <w:szCs w:val="24"/>
        </w:rPr>
        <w:t>a</w:t>
      </w:r>
      <w:r w:rsidRPr="008F55CC" w:rsidR="34566DB3">
        <w:rPr>
          <w:rFonts w:ascii="Aptos" w:hAnsi="Aptos" w:eastAsia="Calibri" w:cs="Calibri"/>
          <w:sz w:val="24"/>
          <w:szCs w:val="24"/>
        </w:rPr>
        <w:t xml:space="preserve">cademic </w:t>
      </w:r>
      <w:r w:rsidRPr="008F55CC" w:rsidR="67314212">
        <w:rPr>
          <w:rFonts w:ascii="Aptos" w:hAnsi="Aptos" w:eastAsia="Calibri" w:cs="Calibri"/>
          <w:sz w:val="24"/>
          <w:szCs w:val="24"/>
        </w:rPr>
        <w:t>m</w:t>
      </w:r>
      <w:r w:rsidRPr="008F55CC" w:rsidR="34566DB3">
        <w:rPr>
          <w:rFonts w:ascii="Aptos" w:hAnsi="Aptos" w:eastAsia="Calibri" w:cs="Calibri"/>
          <w:sz w:val="24"/>
          <w:szCs w:val="24"/>
        </w:rPr>
        <w:t>isconduct</w:t>
      </w:r>
      <w:r w:rsidRPr="008F55CC" w:rsidR="1D33FB81">
        <w:rPr>
          <w:rFonts w:ascii="Aptos" w:hAnsi="Aptos" w:eastAsia="Calibri" w:cs="Calibri"/>
          <w:sz w:val="24"/>
          <w:szCs w:val="24"/>
        </w:rPr>
        <w:t xml:space="preserve"> finding</w:t>
      </w:r>
      <w:r w:rsidRPr="008F55CC" w:rsidR="3D4F5B22">
        <w:rPr>
          <w:rFonts w:ascii="Aptos" w:hAnsi="Aptos" w:eastAsia="Calibri" w:cs="Calibri"/>
          <w:sz w:val="24"/>
          <w:szCs w:val="24"/>
        </w:rPr>
        <w:t>, the student</w:t>
      </w:r>
      <w:r w:rsidRPr="008F55CC" w:rsidR="24361987">
        <w:rPr>
          <w:rFonts w:ascii="Aptos" w:hAnsi="Aptos" w:eastAsia="Calibri" w:cs="Calibri"/>
          <w:sz w:val="24"/>
          <w:szCs w:val="24"/>
        </w:rPr>
        <w:t xml:space="preserve"> will not be refunded any fees</w:t>
      </w:r>
      <w:r w:rsidRPr="008F55CC" w:rsidR="34566DB3">
        <w:rPr>
          <w:rFonts w:ascii="Aptos" w:hAnsi="Aptos" w:eastAsia="Calibri" w:cs="Calibri"/>
          <w:sz w:val="24"/>
          <w:szCs w:val="24"/>
        </w:rPr>
        <w:t>.</w:t>
      </w:r>
    </w:p>
    <w:p w:rsidRPr="008F55CC" w:rsidR="2DE92F93" w:rsidP="00E8401A" w:rsidRDefault="2DE92F93" w14:paraId="2CED3600" w14:textId="69F6F06D">
      <w:pPr>
        <w:pStyle w:val="NoSpacing"/>
        <w:ind w:left="792"/>
        <w:rPr>
          <w:rFonts w:ascii="Aptos" w:hAnsi="Aptos" w:eastAsia="Calibri" w:cs="Calibri"/>
          <w:sz w:val="24"/>
          <w:szCs w:val="24"/>
        </w:rPr>
      </w:pPr>
    </w:p>
    <w:p w:rsidRPr="008F55CC" w:rsidR="00A72B73" w:rsidP="11A83076" w:rsidRDefault="00A72B73" w14:paraId="0AB6F3FE" w14:textId="4C68E9A4">
      <w:pPr>
        <w:pStyle w:val="NoSpacing"/>
        <w:numPr>
          <w:ilvl w:val="1"/>
          <w:numId w:val="17"/>
        </w:numPr>
        <w:ind/>
        <w:rPr>
          <w:rFonts w:ascii="Aptos" w:hAnsi="Aptos" w:eastAsia="Calibri" w:cs="Calibri"/>
          <w:sz w:val="24"/>
          <w:szCs w:val="24"/>
        </w:rPr>
      </w:pPr>
      <w:r w:rsidRPr="11A83076" w:rsidR="03A79E16">
        <w:rPr>
          <w:rFonts w:ascii="Aptos" w:hAnsi="Aptos" w:eastAsia="Calibri" w:cs="Calibri"/>
          <w:sz w:val="24"/>
          <w:szCs w:val="24"/>
        </w:rPr>
        <w:t>If the</w:t>
      </w:r>
      <w:r w:rsidRPr="11A83076" w:rsidR="34566DB3">
        <w:rPr>
          <w:rFonts w:ascii="Aptos" w:hAnsi="Aptos" w:eastAsia="Calibri" w:cs="Calibri"/>
          <w:sz w:val="24"/>
          <w:szCs w:val="24"/>
        </w:rPr>
        <w:t xml:space="preserve"> </w:t>
      </w:r>
      <w:r w:rsidRPr="11A83076" w:rsidR="6F8FE865">
        <w:rPr>
          <w:rFonts w:ascii="Aptos" w:hAnsi="Aptos" w:eastAsia="Calibri" w:cs="Calibri"/>
          <w:sz w:val="24"/>
          <w:szCs w:val="24"/>
        </w:rPr>
        <w:t>Student</w:t>
      </w:r>
      <w:r w:rsidRPr="11A83076" w:rsidR="34566DB3">
        <w:rPr>
          <w:rFonts w:ascii="Aptos" w:hAnsi="Aptos" w:eastAsia="Calibri" w:cs="Calibri"/>
          <w:sz w:val="24"/>
          <w:szCs w:val="24"/>
        </w:rPr>
        <w:t xml:space="preserve"> </w:t>
      </w:r>
      <w:r w:rsidRPr="11A83076" w:rsidR="7A23734E">
        <w:rPr>
          <w:rFonts w:ascii="Aptos" w:hAnsi="Aptos" w:eastAsia="Calibri" w:cs="Calibri"/>
          <w:sz w:val="24"/>
          <w:szCs w:val="24"/>
        </w:rPr>
        <w:t xml:space="preserve">is </w:t>
      </w:r>
      <w:r w:rsidRPr="11A83076" w:rsidR="34566DB3">
        <w:rPr>
          <w:rFonts w:ascii="Aptos" w:hAnsi="Aptos" w:eastAsia="Calibri" w:cs="Calibri"/>
          <w:sz w:val="24"/>
          <w:szCs w:val="24"/>
        </w:rPr>
        <w:t xml:space="preserve">under suspension </w:t>
      </w:r>
      <w:r w:rsidRPr="11A83076" w:rsidR="38C2B565">
        <w:rPr>
          <w:rFonts w:ascii="Aptos" w:hAnsi="Aptos" w:eastAsia="Calibri" w:cs="Calibri"/>
          <w:sz w:val="24"/>
          <w:szCs w:val="24"/>
        </w:rPr>
        <w:t xml:space="preserve">or Required to Withdraw </w:t>
      </w:r>
      <w:r w:rsidRPr="11A83076" w:rsidR="34566DB3">
        <w:rPr>
          <w:rFonts w:ascii="Aptos" w:hAnsi="Aptos" w:eastAsia="Calibri" w:cs="Calibri"/>
          <w:sz w:val="24"/>
          <w:szCs w:val="24"/>
        </w:rPr>
        <w:t xml:space="preserve">from the University for </w:t>
      </w:r>
      <w:r w:rsidRPr="11A83076" w:rsidR="123219E0">
        <w:rPr>
          <w:rFonts w:ascii="Aptos" w:hAnsi="Aptos" w:eastAsia="Calibri" w:cs="Calibri"/>
          <w:sz w:val="24"/>
          <w:szCs w:val="24"/>
        </w:rPr>
        <w:t>a</w:t>
      </w:r>
      <w:r w:rsidRPr="11A83076" w:rsidR="34566DB3">
        <w:rPr>
          <w:rFonts w:ascii="Aptos" w:hAnsi="Aptos" w:eastAsia="Calibri" w:cs="Calibri"/>
          <w:sz w:val="24"/>
          <w:szCs w:val="24"/>
        </w:rPr>
        <w:t xml:space="preserve">cademic </w:t>
      </w:r>
      <w:r w:rsidRPr="11A83076" w:rsidR="0951E8E9">
        <w:rPr>
          <w:rFonts w:ascii="Aptos" w:hAnsi="Aptos" w:eastAsia="Calibri" w:cs="Calibri"/>
          <w:sz w:val="24"/>
          <w:szCs w:val="24"/>
        </w:rPr>
        <w:t>m</w:t>
      </w:r>
      <w:r w:rsidRPr="11A83076" w:rsidR="34566DB3">
        <w:rPr>
          <w:rFonts w:ascii="Aptos" w:hAnsi="Aptos" w:eastAsia="Calibri" w:cs="Calibri"/>
          <w:sz w:val="24"/>
          <w:szCs w:val="24"/>
        </w:rPr>
        <w:t>isconduct</w:t>
      </w:r>
      <w:r w:rsidRPr="11A83076" w:rsidR="33BE2538">
        <w:rPr>
          <w:rFonts w:ascii="Aptos" w:hAnsi="Aptos" w:eastAsia="Calibri" w:cs="Calibri"/>
          <w:sz w:val="24"/>
          <w:szCs w:val="24"/>
        </w:rPr>
        <w:t>, that student</w:t>
      </w:r>
      <w:r w:rsidRPr="11A83076" w:rsidR="34566DB3">
        <w:rPr>
          <w:rFonts w:ascii="Aptos" w:hAnsi="Aptos" w:eastAsia="Calibri" w:cs="Calibri"/>
          <w:sz w:val="24"/>
          <w:szCs w:val="24"/>
        </w:rPr>
        <w:t xml:space="preserve"> cannot</w:t>
      </w:r>
      <w:r w:rsidRPr="11A83076" w:rsidR="716D1F80">
        <w:rPr>
          <w:rFonts w:ascii="Aptos" w:hAnsi="Aptos" w:eastAsia="Calibri" w:cs="Calibri"/>
          <w:sz w:val="24"/>
          <w:szCs w:val="24"/>
        </w:rPr>
        <w:t xml:space="preserve"> receive transfer credit for courses taken at other institutions during the period of suspension.</w:t>
      </w:r>
    </w:p>
    <w:p w:rsidRPr="008F55CC" w:rsidR="71C3078F" w:rsidP="2DE92F93" w:rsidRDefault="71C3078F" w14:paraId="76F8CDE5" w14:textId="0E049B1F">
      <w:pPr>
        <w:pStyle w:val="NoSpacing"/>
        <w:rPr>
          <w:rFonts w:ascii="Aptos" w:hAnsi="Aptos" w:eastAsia="Calibri" w:cs="Calibri"/>
          <w:sz w:val="24"/>
          <w:szCs w:val="24"/>
        </w:rPr>
      </w:pPr>
    </w:p>
    <w:p w:rsidRPr="008F55CC" w:rsidR="0E10CD33" w:rsidP="2DE92F93" w:rsidRDefault="0C1297BB" w14:paraId="6A492676" w14:textId="392A1F14">
      <w:pPr>
        <w:pStyle w:val="NoSpacing"/>
        <w:numPr>
          <w:ilvl w:val="0"/>
          <w:numId w:val="17"/>
        </w:numPr>
        <w:rPr>
          <w:rFonts w:ascii="Aptos" w:hAnsi="Aptos" w:eastAsia="Calibri" w:cs="Calibri"/>
          <w:b/>
          <w:bCs/>
          <w:sz w:val="24"/>
          <w:szCs w:val="24"/>
        </w:rPr>
      </w:pPr>
      <w:r w:rsidRPr="008F55CC">
        <w:rPr>
          <w:rFonts w:ascii="Aptos" w:hAnsi="Aptos" w:eastAsia="Calibri" w:cs="Calibri"/>
          <w:b/>
          <w:bCs/>
          <w:sz w:val="24"/>
          <w:szCs w:val="24"/>
        </w:rPr>
        <w:t xml:space="preserve">Academic Misconduct Registry and Reporting </w:t>
      </w:r>
    </w:p>
    <w:p w:rsidRPr="008F55CC" w:rsidR="2DE92F93" w:rsidP="00E8401A" w:rsidRDefault="2DE92F93" w14:paraId="5951166D" w14:textId="7BC082EC">
      <w:pPr>
        <w:pStyle w:val="NoSpacing"/>
        <w:ind w:left="360"/>
        <w:rPr>
          <w:rFonts w:ascii="Aptos" w:hAnsi="Aptos" w:eastAsia="Calibri" w:cs="Calibri"/>
          <w:b/>
          <w:bCs/>
          <w:sz w:val="24"/>
          <w:szCs w:val="24"/>
        </w:rPr>
      </w:pPr>
    </w:p>
    <w:p w:rsidRPr="008F55CC" w:rsidR="0E10CD33" w:rsidP="2DE92F93" w:rsidRDefault="716D1F80" w14:paraId="4D21A01F" w14:textId="2AFFCB3B">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The </w:t>
      </w:r>
      <w:r w:rsidRPr="008F55CC" w:rsidR="6F8FE865">
        <w:rPr>
          <w:rFonts w:ascii="Aptos" w:hAnsi="Aptos" w:eastAsia="Calibri" w:cs="Calibri"/>
          <w:sz w:val="24"/>
          <w:szCs w:val="24"/>
        </w:rPr>
        <w:t>Student</w:t>
      </w:r>
      <w:r w:rsidRPr="008F55CC">
        <w:rPr>
          <w:rFonts w:ascii="Aptos" w:hAnsi="Aptos" w:eastAsia="Calibri" w:cs="Calibri"/>
          <w:sz w:val="24"/>
          <w:szCs w:val="24"/>
        </w:rPr>
        <w:t xml:space="preserve"> </w:t>
      </w:r>
      <w:r w:rsidRPr="008F55CC" w:rsidR="243D1028">
        <w:rPr>
          <w:rFonts w:ascii="Aptos" w:hAnsi="Aptos" w:eastAsia="Calibri" w:cs="Calibri"/>
          <w:sz w:val="24"/>
          <w:szCs w:val="24"/>
        </w:rPr>
        <w:t>A</w:t>
      </w:r>
      <w:r w:rsidRPr="008F55CC">
        <w:rPr>
          <w:rFonts w:ascii="Aptos" w:hAnsi="Aptos" w:eastAsia="Calibri" w:cs="Calibri"/>
          <w:sz w:val="24"/>
          <w:szCs w:val="24"/>
        </w:rPr>
        <w:t xml:space="preserve">cademic </w:t>
      </w:r>
      <w:r w:rsidRPr="008F55CC" w:rsidR="231E7CCA">
        <w:rPr>
          <w:rFonts w:ascii="Aptos" w:hAnsi="Aptos" w:eastAsia="Calibri" w:cs="Calibri"/>
          <w:sz w:val="24"/>
          <w:szCs w:val="24"/>
        </w:rPr>
        <w:t>M</w:t>
      </w:r>
      <w:r w:rsidRPr="008F55CC">
        <w:rPr>
          <w:rFonts w:ascii="Aptos" w:hAnsi="Aptos" w:eastAsia="Calibri" w:cs="Calibri"/>
          <w:sz w:val="24"/>
          <w:szCs w:val="24"/>
        </w:rPr>
        <w:t>isconduct Registry will be</w:t>
      </w:r>
      <w:r w:rsidRPr="008F55CC" w:rsidR="7339E57D">
        <w:rPr>
          <w:rFonts w:ascii="Aptos" w:hAnsi="Aptos" w:eastAsia="Calibri" w:cs="Calibri"/>
          <w:sz w:val="24"/>
          <w:szCs w:val="24"/>
        </w:rPr>
        <w:t xml:space="preserve"> stored</w:t>
      </w:r>
      <w:r w:rsidRPr="008F55CC" w:rsidR="59E26788">
        <w:rPr>
          <w:rFonts w:ascii="Aptos" w:hAnsi="Aptos" w:eastAsia="Calibri" w:cs="Calibri"/>
          <w:sz w:val="24"/>
          <w:szCs w:val="24"/>
        </w:rPr>
        <w:t xml:space="preserve"> in</w:t>
      </w:r>
      <w:r w:rsidRPr="008F55CC">
        <w:rPr>
          <w:rFonts w:ascii="Aptos" w:hAnsi="Aptos" w:eastAsia="Calibri" w:cs="Calibri"/>
          <w:sz w:val="24"/>
          <w:szCs w:val="24"/>
        </w:rPr>
        <w:t xml:space="preserve"> the SRRO</w:t>
      </w:r>
      <w:r w:rsidRPr="008F55CC" w:rsidR="658BC39C">
        <w:rPr>
          <w:rFonts w:ascii="Aptos" w:hAnsi="Aptos" w:eastAsia="Calibri" w:cs="Calibri"/>
          <w:sz w:val="24"/>
          <w:szCs w:val="24"/>
        </w:rPr>
        <w:t>.</w:t>
      </w:r>
    </w:p>
    <w:p w:rsidRPr="008F55CC" w:rsidR="2DE92F93" w:rsidP="00E8401A" w:rsidRDefault="2DE92F93" w14:paraId="48486702" w14:textId="2EA8296B">
      <w:pPr>
        <w:pStyle w:val="NoSpacing"/>
        <w:ind w:left="792"/>
        <w:rPr>
          <w:rFonts w:ascii="Aptos" w:hAnsi="Aptos" w:eastAsia="Calibri" w:cs="Calibri"/>
          <w:sz w:val="24"/>
          <w:szCs w:val="24"/>
        </w:rPr>
      </w:pPr>
    </w:p>
    <w:p w:rsidRPr="008F55CC" w:rsidR="0E10CD33" w:rsidP="2DE92F93" w:rsidRDefault="148ED9A5" w14:paraId="516861AC" w14:textId="62B2F26C">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Information and records relating to actions under </w:t>
      </w:r>
      <w:r w:rsidRPr="008F55CC" w:rsidR="605AE5CE">
        <w:rPr>
          <w:rFonts w:ascii="Aptos" w:hAnsi="Aptos" w:eastAsia="Calibri" w:cs="Calibri"/>
          <w:sz w:val="24"/>
          <w:szCs w:val="24"/>
        </w:rPr>
        <w:t>P</w:t>
      </w:r>
      <w:r w:rsidRPr="008F55CC">
        <w:rPr>
          <w:rFonts w:ascii="Aptos" w:hAnsi="Aptos" w:eastAsia="Calibri" w:cs="Calibri"/>
          <w:sz w:val="24"/>
          <w:szCs w:val="24"/>
        </w:rPr>
        <w:t xml:space="preserve">olicy </w:t>
      </w:r>
      <w:r w:rsidRPr="008F55CC" w:rsidR="2EC61E13">
        <w:rPr>
          <w:rFonts w:ascii="Aptos" w:hAnsi="Aptos" w:eastAsia="Calibri" w:cs="Calibri"/>
          <w:sz w:val="24"/>
          <w:szCs w:val="24"/>
        </w:rPr>
        <w:t xml:space="preserve">70 </w:t>
      </w:r>
      <w:r w:rsidRPr="008F55CC">
        <w:rPr>
          <w:rFonts w:ascii="Aptos" w:hAnsi="Aptos" w:eastAsia="Calibri" w:cs="Calibri"/>
          <w:sz w:val="24"/>
          <w:szCs w:val="24"/>
        </w:rPr>
        <w:t xml:space="preserve">will be handled by UFV in compliance with British Columbia's Freedom of Information and Protection of Privacy Act. </w:t>
      </w:r>
    </w:p>
    <w:p w:rsidRPr="008F55CC" w:rsidR="2DE92F93" w:rsidP="00E8401A" w:rsidRDefault="2DE92F93" w14:paraId="0EF937D0" w14:textId="1418F73D">
      <w:pPr>
        <w:pStyle w:val="NoSpacing"/>
        <w:rPr>
          <w:rFonts w:ascii="Aptos" w:hAnsi="Aptos" w:eastAsia="Calibri" w:cs="Calibri"/>
          <w:sz w:val="24"/>
          <w:szCs w:val="24"/>
        </w:rPr>
      </w:pPr>
    </w:p>
    <w:p w:rsidRPr="008F55CC" w:rsidR="0E10CD33" w:rsidP="2DE92F93" w:rsidRDefault="716D1F80" w14:paraId="41CCB380" w14:textId="5F2932FE">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The information is accessible only for purposes of further action resulting from continued </w:t>
      </w:r>
      <w:r w:rsidRPr="008F55CC" w:rsidR="71D4108B">
        <w:rPr>
          <w:rFonts w:ascii="Aptos" w:hAnsi="Aptos" w:eastAsia="Calibri" w:cs="Calibri"/>
          <w:sz w:val="24"/>
          <w:szCs w:val="24"/>
        </w:rPr>
        <w:t>a</w:t>
      </w:r>
      <w:r w:rsidRPr="008F55CC">
        <w:rPr>
          <w:rFonts w:ascii="Aptos" w:hAnsi="Aptos" w:eastAsia="Calibri" w:cs="Calibri"/>
          <w:sz w:val="24"/>
          <w:szCs w:val="24"/>
        </w:rPr>
        <w:t xml:space="preserve">cademic </w:t>
      </w:r>
      <w:r w:rsidRPr="008F55CC" w:rsidR="4C5C97AE">
        <w:rPr>
          <w:rFonts w:ascii="Aptos" w:hAnsi="Aptos" w:eastAsia="Calibri" w:cs="Calibri"/>
          <w:sz w:val="24"/>
          <w:szCs w:val="24"/>
        </w:rPr>
        <w:t>m</w:t>
      </w:r>
      <w:r w:rsidRPr="008F55CC">
        <w:rPr>
          <w:rFonts w:ascii="Aptos" w:hAnsi="Aptos" w:eastAsia="Calibri" w:cs="Calibri"/>
          <w:sz w:val="24"/>
          <w:szCs w:val="24"/>
        </w:rPr>
        <w:t xml:space="preserve">isconduct by the </w:t>
      </w:r>
      <w:proofErr w:type="gramStart"/>
      <w:r w:rsidRPr="008F55CC" w:rsidR="6F8FE865">
        <w:rPr>
          <w:rFonts w:ascii="Aptos" w:hAnsi="Aptos" w:eastAsia="Calibri" w:cs="Calibri"/>
          <w:sz w:val="24"/>
          <w:szCs w:val="24"/>
        </w:rPr>
        <w:t>Student</w:t>
      </w:r>
      <w:proofErr w:type="gramEnd"/>
      <w:r w:rsidRPr="008F55CC">
        <w:rPr>
          <w:rFonts w:ascii="Aptos" w:hAnsi="Aptos" w:eastAsia="Calibri" w:cs="Calibri"/>
          <w:sz w:val="24"/>
          <w:szCs w:val="24"/>
        </w:rPr>
        <w:t xml:space="preserve"> and only by the specified Employees, as follows: </w:t>
      </w:r>
    </w:p>
    <w:p w:rsidRPr="008F55CC" w:rsidR="2DE92F93" w:rsidP="00E8401A" w:rsidRDefault="2DE92F93" w14:paraId="717529D7" w14:textId="6B16BA6D">
      <w:pPr>
        <w:pStyle w:val="NoSpacing"/>
        <w:ind w:left="792"/>
        <w:rPr>
          <w:rFonts w:ascii="Aptos" w:hAnsi="Aptos" w:eastAsia="Calibri" w:cs="Calibri"/>
          <w:sz w:val="24"/>
          <w:szCs w:val="24"/>
        </w:rPr>
      </w:pPr>
    </w:p>
    <w:p w:rsidRPr="008F55CC" w:rsidR="0E10CD33" w:rsidP="00A72B73" w:rsidRDefault="71DD3E1F" w14:paraId="6178589A" w14:textId="060AF1F4">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The Executive Director of Student Academic Affairs or designate</w:t>
      </w:r>
    </w:p>
    <w:p w:rsidRPr="008F55CC" w:rsidR="0E10CD33" w:rsidP="00A72B73" w:rsidRDefault="24B9CB66" w14:paraId="34603001" w14:textId="232DCE22">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The Vice Chancellor and President or designate</w:t>
      </w:r>
    </w:p>
    <w:p w:rsidRPr="008F55CC" w:rsidR="0E10CD33" w:rsidP="00A72B73" w:rsidRDefault="0C1297BB" w14:paraId="00C0BB9D" w14:textId="6E25AF84">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The Provost and Vice President Academic or designate</w:t>
      </w:r>
    </w:p>
    <w:p w:rsidRPr="008F55CC" w:rsidR="0E10CD33" w:rsidP="00A72B73" w:rsidRDefault="148ED9A5" w14:paraId="2A81B14E" w14:textId="13BA3685">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 xml:space="preserve">The Vice President </w:t>
      </w:r>
      <w:r w:rsidRPr="008F55CC" w:rsidR="15A69BDF">
        <w:rPr>
          <w:rFonts w:ascii="Aptos" w:hAnsi="Aptos" w:eastAsia="Calibri" w:cs="Calibri"/>
          <w:sz w:val="24"/>
          <w:szCs w:val="24"/>
        </w:rPr>
        <w:t>Student</w:t>
      </w:r>
      <w:r w:rsidRPr="008F55CC">
        <w:rPr>
          <w:rFonts w:ascii="Aptos" w:hAnsi="Aptos" w:eastAsia="Calibri" w:cs="Calibri"/>
          <w:sz w:val="24"/>
          <w:szCs w:val="24"/>
        </w:rPr>
        <w:t>s or designate</w:t>
      </w:r>
    </w:p>
    <w:p w:rsidRPr="008F55CC" w:rsidR="0E10CD33" w:rsidP="00A72B73" w:rsidRDefault="1D9C37FB" w14:paraId="5E426291" w14:textId="6CF0D383">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The University Registrar</w:t>
      </w:r>
      <w:r w:rsidRPr="008F55CC" w:rsidR="1A34531B">
        <w:rPr>
          <w:rFonts w:ascii="Aptos" w:hAnsi="Aptos" w:eastAsia="Calibri" w:cs="Calibri"/>
          <w:sz w:val="24"/>
          <w:szCs w:val="24"/>
        </w:rPr>
        <w:t xml:space="preserve"> or designate</w:t>
      </w:r>
    </w:p>
    <w:p w:rsidRPr="008F55CC" w:rsidR="08E8EA65" w:rsidP="00A72B73" w:rsidRDefault="6350BD9B" w14:paraId="3FA3FDF4" w14:textId="27BAFC71">
      <w:pPr>
        <w:pStyle w:val="NoSpacing"/>
        <w:numPr>
          <w:ilvl w:val="2"/>
          <w:numId w:val="17"/>
        </w:numPr>
        <w:tabs>
          <w:tab w:val="left" w:pos="1890"/>
        </w:tabs>
        <w:ind w:left="1620" w:hanging="450"/>
        <w:rPr>
          <w:rFonts w:ascii="Aptos" w:hAnsi="Aptos" w:eastAsia="Calibri" w:cs="Calibri"/>
          <w:sz w:val="24"/>
          <w:szCs w:val="24"/>
        </w:rPr>
      </w:pPr>
      <w:r w:rsidRPr="008F55CC">
        <w:rPr>
          <w:rFonts w:ascii="Aptos" w:hAnsi="Aptos" w:eastAsia="Calibri" w:cs="Calibri"/>
          <w:sz w:val="24"/>
          <w:szCs w:val="24"/>
        </w:rPr>
        <w:t xml:space="preserve">The </w:t>
      </w:r>
      <w:r w:rsidRPr="008F55CC" w:rsidR="72C4FE13">
        <w:rPr>
          <w:rFonts w:ascii="Aptos" w:hAnsi="Aptos" w:eastAsia="Calibri" w:cs="Calibri"/>
          <w:sz w:val="24"/>
          <w:szCs w:val="24"/>
        </w:rPr>
        <w:t>Student</w:t>
      </w:r>
      <w:r w:rsidRPr="008F55CC">
        <w:rPr>
          <w:rFonts w:ascii="Aptos" w:hAnsi="Aptos" w:eastAsia="Calibri" w:cs="Calibri"/>
          <w:sz w:val="24"/>
          <w:szCs w:val="24"/>
        </w:rPr>
        <w:t xml:space="preserve"> Rights and Responsibilities Office</w:t>
      </w:r>
    </w:p>
    <w:p w:rsidRPr="008F55CC" w:rsidR="2DE92F93" w:rsidP="00E8401A" w:rsidRDefault="2DE92F93" w14:paraId="14D61E7E" w14:textId="260C0C80">
      <w:pPr>
        <w:pStyle w:val="NoSpacing"/>
        <w:ind w:left="1080"/>
        <w:rPr>
          <w:rFonts w:ascii="Aptos" w:hAnsi="Aptos" w:eastAsia="Calibri" w:cs="Calibri"/>
          <w:sz w:val="24"/>
          <w:szCs w:val="24"/>
        </w:rPr>
      </w:pPr>
    </w:p>
    <w:p w:rsidRPr="008F55CC" w:rsidR="76ACEA0A" w:rsidP="2DE92F93" w:rsidRDefault="2832D530" w14:paraId="6488D1F8" w14:textId="0833F678">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A Student may request their own records from the Registry.</w:t>
      </w:r>
    </w:p>
    <w:p w:rsidRPr="008F55CC" w:rsidR="2DE92F93" w:rsidP="00E8401A" w:rsidRDefault="2DE92F93" w14:paraId="20274A5E" w14:textId="7ECAA88D">
      <w:pPr>
        <w:pStyle w:val="NoSpacing"/>
        <w:ind w:left="792"/>
        <w:rPr>
          <w:rFonts w:ascii="Aptos" w:hAnsi="Aptos" w:eastAsia="Calibri" w:cs="Calibri"/>
          <w:sz w:val="24"/>
          <w:szCs w:val="24"/>
        </w:rPr>
      </w:pPr>
    </w:p>
    <w:p w:rsidRPr="008F55CC" w:rsidR="001A74A5" w:rsidP="2DE92F93" w:rsidRDefault="5EEA5049" w14:paraId="3E536C66" w14:textId="2A6CC356">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Annually</w:t>
      </w:r>
      <w:r w:rsidRPr="008F55CC" w:rsidR="68A15744">
        <w:rPr>
          <w:rFonts w:ascii="Aptos" w:hAnsi="Aptos" w:eastAsia="Calibri" w:cs="Calibri"/>
          <w:sz w:val="24"/>
          <w:szCs w:val="24"/>
        </w:rPr>
        <w:t xml:space="preserve">, the </w:t>
      </w:r>
      <w:r w:rsidRPr="008F55CC" w:rsidR="44A19F29">
        <w:rPr>
          <w:rFonts w:ascii="Aptos" w:hAnsi="Aptos" w:eastAsia="Calibri" w:cs="Calibri"/>
          <w:sz w:val="24"/>
          <w:szCs w:val="24"/>
        </w:rPr>
        <w:t>SRRO</w:t>
      </w:r>
      <w:r w:rsidRPr="008F55CC" w:rsidR="68A15744">
        <w:rPr>
          <w:rFonts w:ascii="Aptos" w:hAnsi="Aptos" w:eastAsia="Calibri" w:cs="Calibri"/>
          <w:sz w:val="24"/>
          <w:szCs w:val="24"/>
        </w:rPr>
        <w:t xml:space="preserve"> will summarize the </w:t>
      </w:r>
      <w:r w:rsidRPr="008F55CC" w:rsidR="40FC87F4">
        <w:rPr>
          <w:rFonts w:ascii="Aptos" w:hAnsi="Aptos" w:eastAsia="Calibri" w:cs="Calibri"/>
          <w:sz w:val="24"/>
          <w:szCs w:val="24"/>
        </w:rPr>
        <w:t>A</w:t>
      </w:r>
      <w:r w:rsidRPr="008F55CC" w:rsidR="68A15744">
        <w:rPr>
          <w:rFonts w:ascii="Aptos" w:hAnsi="Aptos" w:eastAsia="Calibri" w:cs="Calibri"/>
          <w:sz w:val="24"/>
          <w:szCs w:val="24"/>
        </w:rPr>
        <w:t xml:space="preserve">cademic Misconduct </w:t>
      </w:r>
      <w:r w:rsidRPr="008F55CC" w:rsidR="38552175">
        <w:rPr>
          <w:rFonts w:ascii="Aptos" w:hAnsi="Aptos" w:eastAsia="Calibri" w:cs="Calibri"/>
          <w:sz w:val="24"/>
          <w:szCs w:val="24"/>
        </w:rPr>
        <w:t>records</w:t>
      </w:r>
      <w:r w:rsidRPr="008F55CC" w:rsidR="68A15744">
        <w:rPr>
          <w:rFonts w:ascii="Aptos" w:hAnsi="Aptos" w:eastAsia="Calibri" w:cs="Calibri"/>
          <w:sz w:val="24"/>
          <w:szCs w:val="24"/>
        </w:rPr>
        <w:t xml:space="preserve"> and resulting </w:t>
      </w:r>
      <w:r w:rsidRPr="008F55CC" w:rsidR="63921868">
        <w:rPr>
          <w:rFonts w:ascii="Aptos" w:hAnsi="Aptos" w:eastAsia="Calibri" w:cs="Calibri"/>
          <w:sz w:val="24"/>
          <w:szCs w:val="24"/>
        </w:rPr>
        <w:t>outcomes</w:t>
      </w:r>
      <w:r w:rsidRPr="008F55CC" w:rsidR="68A15744">
        <w:rPr>
          <w:rFonts w:ascii="Aptos" w:hAnsi="Aptos" w:eastAsia="Calibri" w:cs="Calibri"/>
          <w:sz w:val="24"/>
          <w:szCs w:val="24"/>
        </w:rPr>
        <w:t xml:space="preserve"> reported to the Registry. The summary </w:t>
      </w:r>
      <w:r w:rsidRPr="008F55CC" w:rsidR="624E0384">
        <w:rPr>
          <w:rFonts w:ascii="Aptos" w:hAnsi="Aptos" w:eastAsia="Calibri" w:cs="Calibri"/>
          <w:sz w:val="24"/>
          <w:szCs w:val="24"/>
        </w:rPr>
        <w:t>is</w:t>
      </w:r>
      <w:r w:rsidRPr="008F55CC" w:rsidR="68A15744">
        <w:rPr>
          <w:rFonts w:ascii="Aptos" w:hAnsi="Aptos" w:eastAsia="Calibri" w:cs="Calibri"/>
          <w:sz w:val="24"/>
          <w:szCs w:val="24"/>
        </w:rPr>
        <w:t xml:space="preserve"> provided to Senate, and once accepted, </w:t>
      </w:r>
      <w:r w:rsidRPr="008F55CC" w:rsidR="6E33784B">
        <w:rPr>
          <w:rFonts w:ascii="Aptos" w:hAnsi="Aptos" w:eastAsia="Calibri" w:cs="Calibri"/>
          <w:sz w:val="24"/>
          <w:szCs w:val="24"/>
        </w:rPr>
        <w:t>is</w:t>
      </w:r>
      <w:r w:rsidRPr="008F55CC" w:rsidR="68A15744">
        <w:rPr>
          <w:rFonts w:ascii="Aptos" w:hAnsi="Aptos" w:eastAsia="Calibri" w:cs="Calibri"/>
          <w:sz w:val="24"/>
          <w:szCs w:val="24"/>
        </w:rPr>
        <w:t xml:space="preserve"> published on the </w:t>
      </w:r>
      <w:r w:rsidRPr="008F55CC" w:rsidR="59ABCF0A">
        <w:rPr>
          <w:rFonts w:ascii="Aptos" w:hAnsi="Aptos" w:eastAsia="Calibri" w:cs="Calibri"/>
          <w:sz w:val="24"/>
          <w:szCs w:val="24"/>
        </w:rPr>
        <w:t>SRRO</w:t>
      </w:r>
      <w:r w:rsidRPr="008F55CC" w:rsidR="68A15744">
        <w:rPr>
          <w:rFonts w:ascii="Aptos" w:hAnsi="Aptos" w:eastAsia="Calibri" w:cs="Calibri"/>
          <w:sz w:val="24"/>
          <w:szCs w:val="24"/>
        </w:rPr>
        <w:t xml:space="preserve"> website. No identifying personal details will be included.</w:t>
      </w:r>
      <w:r w:rsidRPr="008F55CC" w:rsidR="5227057E">
        <w:rPr>
          <w:rFonts w:ascii="Aptos" w:hAnsi="Aptos" w:eastAsia="Calibri" w:cs="Calibri"/>
          <w:sz w:val="24"/>
          <w:szCs w:val="24"/>
        </w:rPr>
        <w:t xml:space="preserve"> </w:t>
      </w:r>
    </w:p>
    <w:p w:rsidRPr="008F55CC" w:rsidR="681F4B2A" w:rsidP="2DE92F93" w:rsidRDefault="681F4B2A" w14:paraId="128BB3CE" w14:textId="19BE49C4">
      <w:pPr>
        <w:pStyle w:val="NoSpacing"/>
        <w:ind w:left="792"/>
        <w:rPr>
          <w:rFonts w:ascii="Aptos" w:hAnsi="Aptos" w:eastAsia="Calibri" w:cs="Calibri"/>
          <w:sz w:val="24"/>
          <w:szCs w:val="24"/>
        </w:rPr>
      </w:pPr>
    </w:p>
    <w:p w:rsidRPr="008F55CC" w:rsidR="69EDC4B9" w:rsidP="2DE92F93" w:rsidRDefault="0D342A2D" w14:paraId="03E74987" w14:textId="1C78B5CE">
      <w:pPr>
        <w:pStyle w:val="NoSpacing"/>
        <w:numPr>
          <w:ilvl w:val="0"/>
          <w:numId w:val="17"/>
        </w:numPr>
        <w:rPr>
          <w:rFonts w:ascii="Aptos" w:hAnsi="Aptos" w:eastAsia="Calibri" w:cs="Calibri"/>
          <w:sz w:val="24"/>
          <w:szCs w:val="24"/>
        </w:rPr>
      </w:pPr>
      <w:r w:rsidRPr="008F55CC">
        <w:rPr>
          <w:rFonts w:ascii="Aptos" w:hAnsi="Aptos" w:eastAsia="Calibri" w:cs="Calibri"/>
          <w:b/>
          <w:bCs/>
          <w:sz w:val="24"/>
          <w:szCs w:val="24"/>
        </w:rPr>
        <w:t>Student</w:t>
      </w:r>
      <w:r w:rsidRPr="008F55CC" w:rsidR="43D97440">
        <w:rPr>
          <w:rFonts w:ascii="Aptos" w:hAnsi="Aptos" w:eastAsia="Calibri" w:cs="Calibri"/>
          <w:b/>
          <w:bCs/>
          <w:sz w:val="24"/>
          <w:szCs w:val="24"/>
        </w:rPr>
        <w:t xml:space="preserve"> Appeal</w:t>
      </w:r>
      <w:r w:rsidRPr="008F55CC" w:rsidR="2BE382F0">
        <w:rPr>
          <w:rFonts w:ascii="Aptos" w:hAnsi="Aptos" w:eastAsia="Calibri" w:cs="Calibri"/>
          <w:b/>
          <w:bCs/>
          <w:sz w:val="24"/>
          <w:szCs w:val="24"/>
        </w:rPr>
        <w:t xml:space="preserve"> of the Notice of Disciplinary Action</w:t>
      </w:r>
    </w:p>
    <w:p w:rsidRPr="008F55CC" w:rsidR="2DE92F93" w:rsidP="00E8401A" w:rsidRDefault="2DE92F93" w14:paraId="37825EA3" w14:textId="70F3B5F4">
      <w:pPr>
        <w:pStyle w:val="NoSpacing"/>
        <w:ind w:left="360"/>
        <w:rPr>
          <w:rFonts w:ascii="Aptos" w:hAnsi="Aptos" w:eastAsia="Calibri" w:cs="Calibri"/>
          <w:sz w:val="24"/>
          <w:szCs w:val="24"/>
        </w:rPr>
      </w:pPr>
    </w:p>
    <w:p w:rsidRPr="008F55CC" w:rsidR="69EDC4B9" w:rsidP="2DE92F93" w:rsidRDefault="72C4FE13" w14:paraId="1DD0E478" w14:textId="6498B0E6">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Student</w:t>
      </w:r>
      <w:r w:rsidRPr="008F55CC" w:rsidR="750EBD1A">
        <w:rPr>
          <w:rFonts w:ascii="Aptos" w:hAnsi="Aptos" w:eastAsia="Calibri" w:cs="Calibri"/>
          <w:sz w:val="24"/>
          <w:szCs w:val="24"/>
        </w:rPr>
        <w:t xml:space="preserve">s have a right to appeal </w:t>
      </w:r>
      <w:r w:rsidRPr="008F55CC" w:rsidR="1D5269E9">
        <w:rPr>
          <w:rFonts w:ascii="Aptos" w:hAnsi="Aptos" w:eastAsia="Calibri" w:cs="Calibri"/>
          <w:sz w:val="24"/>
          <w:szCs w:val="24"/>
        </w:rPr>
        <w:t>the</w:t>
      </w:r>
      <w:r w:rsidRPr="008F55CC" w:rsidR="750EBD1A">
        <w:rPr>
          <w:rFonts w:ascii="Aptos" w:hAnsi="Aptos" w:eastAsia="Calibri" w:cs="Calibri"/>
          <w:sz w:val="24"/>
          <w:szCs w:val="24"/>
        </w:rPr>
        <w:t xml:space="preserve"> Notice of Disciplinary Action when</w:t>
      </w:r>
      <w:r w:rsidRPr="008F55CC" w:rsidR="2A1B0487">
        <w:rPr>
          <w:rFonts w:ascii="Aptos" w:hAnsi="Aptos" w:eastAsia="Calibri" w:cs="Calibri"/>
          <w:sz w:val="24"/>
          <w:szCs w:val="24"/>
        </w:rPr>
        <w:t xml:space="preserve"> t</w:t>
      </w:r>
      <w:r w:rsidRPr="008F55CC" w:rsidR="5E2E2AC7">
        <w:rPr>
          <w:rFonts w:ascii="Aptos" w:hAnsi="Aptos" w:eastAsia="Calibri" w:cs="Calibri"/>
          <w:sz w:val="24"/>
          <w:szCs w:val="24"/>
        </w:rPr>
        <w:t xml:space="preserve">he </w:t>
      </w:r>
      <w:proofErr w:type="gramStart"/>
      <w:r w:rsidRPr="008F55CC" w:rsidR="6F8FE865">
        <w:rPr>
          <w:rFonts w:ascii="Aptos" w:hAnsi="Aptos" w:eastAsia="Calibri" w:cs="Calibri"/>
          <w:sz w:val="24"/>
          <w:szCs w:val="24"/>
        </w:rPr>
        <w:t>Student</w:t>
      </w:r>
      <w:proofErr w:type="gramEnd"/>
      <w:r w:rsidRPr="008F55CC" w:rsidR="5E2E2AC7">
        <w:rPr>
          <w:rFonts w:ascii="Aptos" w:hAnsi="Aptos" w:eastAsia="Calibri" w:cs="Calibri"/>
          <w:sz w:val="24"/>
          <w:szCs w:val="24"/>
        </w:rPr>
        <w:t xml:space="preserve"> can provide proof, through </w:t>
      </w:r>
      <w:r w:rsidRPr="008F55CC" w:rsidR="591AE698">
        <w:rPr>
          <w:rFonts w:ascii="Aptos" w:hAnsi="Aptos" w:eastAsia="Calibri" w:cs="Calibri"/>
          <w:sz w:val="24"/>
          <w:szCs w:val="24"/>
        </w:rPr>
        <w:t xml:space="preserve">reliable </w:t>
      </w:r>
      <w:r w:rsidRPr="008F55CC" w:rsidR="5E2E2AC7">
        <w:rPr>
          <w:rFonts w:ascii="Aptos" w:hAnsi="Aptos" w:eastAsia="Calibri" w:cs="Calibri"/>
          <w:sz w:val="24"/>
          <w:szCs w:val="24"/>
        </w:rPr>
        <w:t>evidence</w:t>
      </w:r>
      <w:r w:rsidRPr="008F55CC" w:rsidR="760CE051">
        <w:rPr>
          <w:rFonts w:ascii="Aptos" w:hAnsi="Aptos" w:eastAsia="Calibri" w:cs="Calibri"/>
          <w:sz w:val="24"/>
          <w:szCs w:val="24"/>
        </w:rPr>
        <w:t>,</w:t>
      </w:r>
      <w:r w:rsidRPr="008F55CC" w:rsidR="5E2E2AC7">
        <w:rPr>
          <w:rFonts w:ascii="Aptos" w:hAnsi="Aptos" w:eastAsia="Calibri" w:cs="Calibri"/>
          <w:sz w:val="24"/>
          <w:szCs w:val="24"/>
        </w:rPr>
        <w:t xml:space="preserve"> that</w:t>
      </w:r>
      <w:r w:rsidR="005C4FDE">
        <w:rPr>
          <w:rFonts w:ascii="Aptos" w:hAnsi="Aptos" w:eastAsia="Calibri" w:cs="Calibri"/>
          <w:sz w:val="24"/>
          <w:szCs w:val="24"/>
        </w:rPr>
        <w:t xml:space="preserve"> either</w:t>
      </w:r>
      <w:r w:rsidRPr="008F55CC" w:rsidR="2CAF71EE">
        <w:rPr>
          <w:rFonts w:ascii="Aptos" w:hAnsi="Aptos" w:eastAsia="Calibri" w:cs="Calibri"/>
          <w:sz w:val="24"/>
          <w:szCs w:val="24"/>
        </w:rPr>
        <w:t>:</w:t>
      </w:r>
    </w:p>
    <w:p w:rsidRPr="008F55CC" w:rsidR="2DE92F93" w:rsidP="00E8401A" w:rsidRDefault="2DE92F93" w14:paraId="774A95C5" w14:textId="77052FF8">
      <w:pPr>
        <w:pStyle w:val="NoSpacing"/>
        <w:ind w:left="792"/>
        <w:rPr>
          <w:rFonts w:ascii="Aptos" w:hAnsi="Aptos" w:eastAsia="Calibri" w:cs="Calibri"/>
          <w:sz w:val="24"/>
          <w:szCs w:val="24"/>
        </w:rPr>
      </w:pPr>
    </w:p>
    <w:p w:rsidRPr="008F55CC" w:rsidR="69EDC4B9" w:rsidP="2DE92F93" w:rsidRDefault="00D359E4" w14:paraId="01570C8F" w14:textId="3D3CC4B8">
      <w:pPr>
        <w:pStyle w:val="NoSpacing"/>
        <w:numPr>
          <w:ilvl w:val="2"/>
          <w:numId w:val="17"/>
        </w:numPr>
        <w:rPr>
          <w:rFonts w:ascii="Aptos" w:hAnsi="Aptos" w:eastAsia="Calibri" w:cs="Calibri"/>
          <w:sz w:val="24"/>
          <w:szCs w:val="24"/>
        </w:rPr>
      </w:pPr>
      <w:r>
        <w:rPr>
          <w:rFonts w:ascii="Aptos" w:hAnsi="Aptos" w:eastAsia="Calibri" w:cs="Calibri"/>
          <w:sz w:val="24"/>
          <w:szCs w:val="24"/>
        </w:rPr>
        <w:t>T</w:t>
      </w:r>
      <w:r w:rsidRPr="008F55CC" w:rsidR="5E2E2AC7">
        <w:rPr>
          <w:rFonts w:ascii="Aptos" w:hAnsi="Aptos" w:eastAsia="Calibri" w:cs="Calibri"/>
          <w:sz w:val="24"/>
          <w:szCs w:val="24"/>
        </w:rPr>
        <w:t xml:space="preserve">he </w:t>
      </w:r>
      <w:r w:rsidRPr="008F55CC" w:rsidR="793F1B62">
        <w:rPr>
          <w:rFonts w:ascii="Aptos" w:hAnsi="Aptos" w:eastAsia="Calibri" w:cs="Calibri"/>
          <w:sz w:val="24"/>
          <w:szCs w:val="24"/>
        </w:rPr>
        <w:t>a</w:t>
      </w:r>
      <w:r w:rsidRPr="008F55CC" w:rsidR="5E2E2AC7">
        <w:rPr>
          <w:rFonts w:ascii="Aptos" w:hAnsi="Aptos" w:eastAsia="Calibri" w:cs="Calibri"/>
          <w:sz w:val="24"/>
          <w:szCs w:val="24"/>
        </w:rPr>
        <w:t xml:space="preserve">cademic </w:t>
      </w:r>
      <w:r w:rsidRPr="008F55CC" w:rsidR="2F060A0F">
        <w:rPr>
          <w:rFonts w:ascii="Aptos" w:hAnsi="Aptos" w:eastAsia="Calibri" w:cs="Calibri"/>
          <w:sz w:val="24"/>
          <w:szCs w:val="24"/>
        </w:rPr>
        <w:t>m</w:t>
      </w:r>
      <w:r w:rsidRPr="008F55CC" w:rsidR="5E2E2AC7">
        <w:rPr>
          <w:rFonts w:ascii="Aptos" w:hAnsi="Aptos" w:eastAsia="Calibri" w:cs="Calibri"/>
          <w:sz w:val="24"/>
          <w:szCs w:val="24"/>
        </w:rPr>
        <w:t>isconduct did not occur</w:t>
      </w:r>
    </w:p>
    <w:p w:rsidRPr="008F55CC" w:rsidR="69EDC4B9" w:rsidP="2DE92F93" w:rsidRDefault="00D359E4" w14:paraId="4C91242C" w14:textId="62E7B51D">
      <w:pPr>
        <w:pStyle w:val="NoSpacing"/>
        <w:numPr>
          <w:ilvl w:val="2"/>
          <w:numId w:val="17"/>
        </w:numPr>
        <w:rPr>
          <w:rFonts w:ascii="Aptos" w:hAnsi="Aptos" w:eastAsia="Calibri" w:cs="Calibri"/>
          <w:sz w:val="24"/>
          <w:szCs w:val="24"/>
        </w:rPr>
      </w:pPr>
      <w:r>
        <w:rPr>
          <w:rFonts w:ascii="Aptos" w:hAnsi="Aptos" w:eastAsia="Calibri" w:cs="Calibri"/>
          <w:sz w:val="24"/>
          <w:szCs w:val="24"/>
        </w:rPr>
        <w:t>T</w:t>
      </w:r>
      <w:r w:rsidRPr="008F55CC" w:rsidR="750EBD1A">
        <w:rPr>
          <w:rFonts w:ascii="Aptos" w:hAnsi="Aptos" w:eastAsia="Calibri" w:cs="Calibri"/>
          <w:sz w:val="24"/>
          <w:szCs w:val="24"/>
        </w:rPr>
        <w:t>here was bias or procedural unfairness in the initial investigation</w:t>
      </w:r>
    </w:p>
    <w:p w:rsidRPr="008F55CC" w:rsidR="69EDC4B9" w:rsidP="2DE92F93" w:rsidRDefault="00D359E4" w14:paraId="207FDBF4" w14:textId="464542A5">
      <w:pPr>
        <w:pStyle w:val="NoSpacing"/>
        <w:numPr>
          <w:ilvl w:val="2"/>
          <w:numId w:val="17"/>
        </w:numPr>
        <w:rPr>
          <w:rFonts w:ascii="Aptos" w:hAnsi="Aptos" w:eastAsia="Calibri" w:cs="Calibri"/>
          <w:sz w:val="24"/>
          <w:szCs w:val="24"/>
        </w:rPr>
      </w:pPr>
      <w:r>
        <w:rPr>
          <w:rFonts w:ascii="Aptos" w:hAnsi="Aptos" w:eastAsia="Calibri" w:cs="Calibri"/>
          <w:sz w:val="24"/>
          <w:szCs w:val="24"/>
        </w:rPr>
        <w:t>A</w:t>
      </w:r>
      <w:r w:rsidRPr="008F55CC" w:rsidR="5E2E2AC7">
        <w:rPr>
          <w:rFonts w:ascii="Aptos" w:hAnsi="Aptos" w:eastAsia="Calibri" w:cs="Calibri"/>
          <w:sz w:val="24"/>
          <w:szCs w:val="24"/>
        </w:rPr>
        <w:t xml:space="preserve">n </w:t>
      </w:r>
      <w:r w:rsidRPr="008F55CC" w:rsidR="726143D4">
        <w:rPr>
          <w:rFonts w:ascii="Aptos" w:hAnsi="Aptos" w:eastAsia="Calibri" w:cs="Calibri"/>
          <w:sz w:val="24"/>
          <w:szCs w:val="24"/>
        </w:rPr>
        <w:t>outcome</w:t>
      </w:r>
      <w:r w:rsidRPr="008F55CC" w:rsidR="5E2E2AC7">
        <w:rPr>
          <w:rFonts w:ascii="Aptos" w:hAnsi="Aptos" w:eastAsia="Calibri" w:cs="Calibri"/>
          <w:sz w:val="24"/>
          <w:szCs w:val="24"/>
        </w:rPr>
        <w:t xml:space="preserve"> do</w:t>
      </w:r>
      <w:r w:rsidRPr="008F55CC" w:rsidR="4E60D868">
        <w:rPr>
          <w:rFonts w:ascii="Aptos" w:hAnsi="Aptos" w:eastAsia="Calibri" w:cs="Calibri"/>
          <w:sz w:val="24"/>
          <w:szCs w:val="24"/>
        </w:rPr>
        <w:t>es</w:t>
      </w:r>
      <w:r w:rsidRPr="008F55CC" w:rsidR="5E2E2AC7">
        <w:rPr>
          <w:rFonts w:ascii="Aptos" w:hAnsi="Aptos" w:eastAsia="Calibri" w:cs="Calibri"/>
          <w:sz w:val="24"/>
          <w:szCs w:val="24"/>
        </w:rPr>
        <w:t xml:space="preserve"> not align with </w:t>
      </w:r>
      <w:r w:rsidRPr="008F55CC" w:rsidR="490A40DF">
        <w:rPr>
          <w:rFonts w:ascii="Aptos" w:hAnsi="Aptos" w:eastAsia="Calibri" w:cs="Calibri"/>
          <w:sz w:val="24"/>
          <w:szCs w:val="24"/>
        </w:rPr>
        <w:t xml:space="preserve">the </w:t>
      </w:r>
      <w:r w:rsidRPr="008F55CC" w:rsidR="68BE8E9D">
        <w:rPr>
          <w:rFonts w:ascii="Aptos" w:hAnsi="Aptos" w:eastAsia="Calibri" w:cs="Calibri"/>
          <w:sz w:val="24"/>
          <w:szCs w:val="24"/>
        </w:rPr>
        <w:t>outcomes</w:t>
      </w:r>
      <w:r w:rsidRPr="008F55CC" w:rsidR="490A40DF">
        <w:rPr>
          <w:rFonts w:ascii="Aptos" w:hAnsi="Aptos" w:eastAsia="Calibri" w:cs="Calibri"/>
          <w:sz w:val="24"/>
          <w:szCs w:val="24"/>
        </w:rPr>
        <w:t xml:space="preserve"> listed in section </w:t>
      </w:r>
      <w:r w:rsidR="005C4FDE">
        <w:rPr>
          <w:rFonts w:ascii="Aptos" w:hAnsi="Aptos" w:eastAsia="Calibri" w:cs="Calibri"/>
          <w:sz w:val="24"/>
          <w:szCs w:val="24"/>
        </w:rPr>
        <w:t>8</w:t>
      </w:r>
    </w:p>
    <w:p w:rsidRPr="008F55CC" w:rsidR="2DE92F93" w:rsidP="00E8401A" w:rsidRDefault="2DE92F93" w14:paraId="59622EE5" w14:textId="7C20BAFB">
      <w:pPr>
        <w:pStyle w:val="NoSpacing"/>
        <w:ind w:left="1080"/>
        <w:rPr>
          <w:rFonts w:ascii="Aptos" w:hAnsi="Aptos" w:eastAsia="Calibri" w:cs="Calibri"/>
          <w:sz w:val="24"/>
          <w:szCs w:val="24"/>
        </w:rPr>
      </w:pPr>
    </w:p>
    <w:p w:rsidRPr="008F55CC" w:rsidR="44596117" w:rsidP="2DE92F93" w:rsidRDefault="2DD48B7C" w14:paraId="1237832C" w14:textId="34260300">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To appeal a finding of </w:t>
      </w:r>
      <w:r w:rsidRPr="008F55CC" w:rsidR="147FD168">
        <w:rPr>
          <w:rFonts w:ascii="Aptos" w:hAnsi="Aptos" w:eastAsia="Calibri" w:cs="Calibri"/>
          <w:sz w:val="24"/>
          <w:szCs w:val="24"/>
        </w:rPr>
        <w:t>a</w:t>
      </w:r>
      <w:r w:rsidRPr="008F55CC">
        <w:rPr>
          <w:rFonts w:ascii="Aptos" w:hAnsi="Aptos" w:eastAsia="Calibri" w:cs="Calibri"/>
          <w:sz w:val="24"/>
          <w:szCs w:val="24"/>
        </w:rPr>
        <w:t xml:space="preserve">cademic </w:t>
      </w:r>
      <w:r w:rsidRPr="008F55CC" w:rsidR="3E694157">
        <w:rPr>
          <w:rFonts w:ascii="Aptos" w:hAnsi="Aptos" w:eastAsia="Calibri" w:cs="Calibri"/>
          <w:sz w:val="24"/>
          <w:szCs w:val="24"/>
        </w:rPr>
        <w:t>m</w:t>
      </w:r>
      <w:r w:rsidRPr="008F55CC">
        <w:rPr>
          <w:rFonts w:ascii="Aptos" w:hAnsi="Aptos" w:eastAsia="Calibri" w:cs="Calibri"/>
          <w:sz w:val="24"/>
          <w:szCs w:val="24"/>
        </w:rPr>
        <w:t xml:space="preserve">isconduct or the assigned </w:t>
      </w:r>
      <w:r w:rsidRPr="008F55CC" w:rsidR="72A74F11">
        <w:rPr>
          <w:rFonts w:ascii="Aptos" w:hAnsi="Aptos" w:eastAsia="Calibri" w:cs="Calibri"/>
          <w:sz w:val="24"/>
          <w:szCs w:val="24"/>
        </w:rPr>
        <w:t>outcome</w:t>
      </w:r>
      <w:r w:rsidRPr="008F55CC">
        <w:rPr>
          <w:rFonts w:ascii="Aptos" w:hAnsi="Aptos" w:eastAsia="Calibri" w:cs="Calibri"/>
          <w:sz w:val="24"/>
          <w:szCs w:val="24"/>
        </w:rPr>
        <w:t xml:space="preserve">, the </w:t>
      </w:r>
      <w:proofErr w:type="gramStart"/>
      <w:r w:rsidRPr="008F55CC" w:rsidR="6AD7A887">
        <w:rPr>
          <w:rFonts w:ascii="Aptos" w:hAnsi="Aptos" w:eastAsia="Calibri" w:cs="Calibri"/>
          <w:sz w:val="24"/>
          <w:szCs w:val="24"/>
        </w:rPr>
        <w:t>Student</w:t>
      </w:r>
      <w:proofErr w:type="gramEnd"/>
      <w:r w:rsidRPr="008F55CC">
        <w:rPr>
          <w:rFonts w:ascii="Aptos" w:hAnsi="Aptos" w:eastAsia="Calibri" w:cs="Calibri"/>
          <w:sz w:val="24"/>
          <w:szCs w:val="24"/>
        </w:rPr>
        <w:t xml:space="preserve"> will complete the digital </w:t>
      </w:r>
      <w:r w:rsidRPr="008F55CC" w:rsidR="6AD7A887">
        <w:rPr>
          <w:rFonts w:ascii="Aptos" w:hAnsi="Aptos" w:eastAsia="Calibri" w:cs="Calibri"/>
          <w:sz w:val="24"/>
          <w:szCs w:val="24"/>
        </w:rPr>
        <w:t>Student</w:t>
      </w:r>
      <w:r w:rsidRPr="008F55CC">
        <w:rPr>
          <w:rFonts w:ascii="Aptos" w:hAnsi="Aptos" w:eastAsia="Calibri" w:cs="Calibri"/>
          <w:sz w:val="24"/>
          <w:szCs w:val="24"/>
        </w:rPr>
        <w:t xml:space="preserve"> </w:t>
      </w:r>
      <w:r w:rsidRPr="008F55CC" w:rsidR="64AFF0A8">
        <w:rPr>
          <w:rFonts w:ascii="Aptos" w:hAnsi="Aptos" w:eastAsia="Calibri" w:cs="Calibri"/>
          <w:sz w:val="24"/>
          <w:szCs w:val="24"/>
        </w:rPr>
        <w:t>A</w:t>
      </w:r>
      <w:r w:rsidRPr="008F55CC">
        <w:rPr>
          <w:rFonts w:ascii="Aptos" w:hAnsi="Aptos" w:eastAsia="Calibri" w:cs="Calibri"/>
          <w:sz w:val="24"/>
          <w:szCs w:val="24"/>
        </w:rPr>
        <w:t xml:space="preserve">cademic </w:t>
      </w:r>
      <w:r w:rsidRPr="008F55CC" w:rsidR="63C8664D">
        <w:rPr>
          <w:rFonts w:ascii="Aptos" w:hAnsi="Aptos" w:eastAsia="Calibri" w:cs="Calibri"/>
          <w:sz w:val="24"/>
          <w:szCs w:val="24"/>
        </w:rPr>
        <w:t>M</w:t>
      </w:r>
      <w:r w:rsidRPr="008F55CC">
        <w:rPr>
          <w:rFonts w:ascii="Aptos" w:hAnsi="Aptos" w:eastAsia="Calibri" w:cs="Calibri"/>
          <w:sz w:val="24"/>
          <w:szCs w:val="24"/>
        </w:rPr>
        <w:t xml:space="preserve">isconduct </w:t>
      </w:r>
      <w:r w:rsidRPr="008F55CC" w:rsidR="3EFC975D">
        <w:rPr>
          <w:rFonts w:ascii="Aptos" w:hAnsi="Aptos" w:eastAsia="Calibri" w:cs="Calibri"/>
          <w:sz w:val="24"/>
          <w:szCs w:val="24"/>
        </w:rPr>
        <w:t>A</w:t>
      </w:r>
      <w:r w:rsidRPr="008F55CC">
        <w:rPr>
          <w:rFonts w:ascii="Aptos" w:hAnsi="Aptos" w:eastAsia="Calibri" w:cs="Calibri"/>
          <w:sz w:val="24"/>
          <w:szCs w:val="24"/>
        </w:rPr>
        <w:t>ppeal form.</w:t>
      </w:r>
    </w:p>
    <w:p w:rsidRPr="008F55CC" w:rsidR="2DE92F93" w:rsidP="00E8401A" w:rsidRDefault="2DE92F93" w14:paraId="385DD424" w14:textId="6862A818">
      <w:pPr>
        <w:pStyle w:val="NoSpacing"/>
        <w:ind w:left="792"/>
        <w:rPr>
          <w:rFonts w:ascii="Aptos" w:hAnsi="Aptos" w:eastAsia="Calibri" w:cs="Calibri"/>
          <w:sz w:val="24"/>
          <w:szCs w:val="24"/>
        </w:rPr>
      </w:pPr>
    </w:p>
    <w:p w:rsidRPr="008F55CC" w:rsidR="44596117" w:rsidP="2DE92F93" w:rsidRDefault="093ED692" w14:paraId="00289A61" w14:textId="6A182405">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 xml:space="preserve">The completed appeal form must be received by the </w:t>
      </w:r>
      <w:r w:rsidRPr="008F55CC" w:rsidR="15A69BDF">
        <w:rPr>
          <w:rFonts w:ascii="Aptos" w:hAnsi="Aptos" w:eastAsia="Calibri" w:cs="Calibri"/>
          <w:sz w:val="24"/>
          <w:szCs w:val="24"/>
        </w:rPr>
        <w:t>Student</w:t>
      </w:r>
      <w:r w:rsidRPr="008F55CC">
        <w:rPr>
          <w:rFonts w:ascii="Aptos" w:hAnsi="Aptos" w:eastAsia="Calibri" w:cs="Calibri"/>
          <w:sz w:val="24"/>
          <w:szCs w:val="24"/>
        </w:rPr>
        <w:t xml:space="preserve"> Rights and Responsibilities Office within 5 business days of the digital sent date of the Notice of Disciplinary Action.</w:t>
      </w:r>
    </w:p>
    <w:p w:rsidRPr="008F55CC" w:rsidR="2DE92F93" w:rsidP="00E8401A" w:rsidRDefault="2DE92F93" w14:paraId="28BA546C" w14:textId="61FC02FB">
      <w:pPr>
        <w:pStyle w:val="NoSpacing"/>
        <w:ind w:left="792"/>
        <w:rPr>
          <w:rFonts w:ascii="Aptos" w:hAnsi="Aptos" w:eastAsia="Calibri" w:cs="Calibri"/>
          <w:sz w:val="24"/>
          <w:szCs w:val="24"/>
        </w:rPr>
      </w:pPr>
    </w:p>
    <w:p w:rsidRPr="008F55CC" w:rsidR="3D7F7AF1" w:rsidP="2DE92F93" w:rsidRDefault="43989237" w14:paraId="16E80714" w14:textId="227CAA8F">
      <w:pPr>
        <w:pStyle w:val="NoSpacing"/>
        <w:numPr>
          <w:ilvl w:val="1"/>
          <w:numId w:val="17"/>
        </w:numPr>
        <w:rPr>
          <w:rFonts w:ascii="Aptos" w:hAnsi="Aptos" w:eastAsia="Calibri" w:cs="Calibri"/>
          <w:sz w:val="24"/>
          <w:szCs w:val="24"/>
        </w:rPr>
      </w:pPr>
      <w:r w:rsidRPr="337649D7" w:rsidR="43989237">
        <w:rPr>
          <w:rFonts w:ascii="Aptos" w:hAnsi="Aptos" w:eastAsia="Calibri" w:cs="Calibri"/>
          <w:sz w:val="24"/>
          <w:szCs w:val="24"/>
        </w:rPr>
        <w:t>The Executive Director</w:t>
      </w:r>
      <w:r w:rsidRPr="337649D7" w:rsidR="01192A13">
        <w:rPr>
          <w:rFonts w:ascii="Aptos" w:hAnsi="Aptos" w:eastAsia="Calibri" w:cs="Calibri"/>
          <w:sz w:val="24"/>
          <w:szCs w:val="24"/>
        </w:rPr>
        <w:t xml:space="preserve"> of</w:t>
      </w:r>
      <w:r w:rsidRPr="337649D7" w:rsidR="43989237">
        <w:rPr>
          <w:rFonts w:ascii="Aptos" w:hAnsi="Aptos" w:eastAsia="Calibri" w:cs="Calibri"/>
          <w:sz w:val="24"/>
          <w:szCs w:val="24"/>
        </w:rPr>
        <w:t xml:space="preserve"> </w:t>
      </w:r>
      <w:r w:rsidRPr="337649D7" w:rsidR="72C4FE13">
        <w:rPr>
          <w:rFonts w:ascii="Aptos" w:hAnsi="Aptos" w:eastAsia="Calibri" w:cs="Calibri"/>
          <w:sz w:val="24"/>
          <w:szCs w:val="24"/>
        </w:rPr>
        <w:t>Student</w:t>
      </w:r>
      <w:r w:rsidRPr="337649D7" w:rsidR="43989237">
        <w:rPr>
          <w:rFonts w:ascii="Aptos" w:hAnsi="Aptos" w:eastAsia="Calibri" w:cs="Calibri"/>
          <w:sz w:val="24"/>
          <w:szCs w:val="24"/>
        </w:rPr>
        <w:t xml:space="preserve"> Academic Affairs</w:t>
      </w:r>
      <w:r w:rsidRPr="337649D7" w:rsidR="6C070BE6">
        <w:rPr>
          <w:rFonts w:ascii="Aptos" w:hAnsi="Aptos" w:eastAsia="Calibri" w:cs="Calibri"/>
          <w:sz w:val="24"/>
          <w:szCs w:val="24"/>
        </w:rPr>
        <w:t xml:space="preserve"> </w:t>
      </w:r>
      <w:r w:rsidRPr="337649D7" w:rsidR="43989237">
        <w:rPr>
          <w:rFonts w:ascii="Aptos" w:hAnsi="Aptos" w:eastAsia="Calibri" w:cs="Calibri"/>
          <w:sz w:val="24"/>
          <w:szCs w:val="24"/>
        </w:rPr>
        <w:t>conducts a preliminary review of the appeal to confirm that its content substantiates one or more of the stated grounds for appeal.</w:t>
      </w:r>
      <w:r w:rsidRPr="337649D7" w:rsidR="1D6A661A">
        <w:rPr>
          <w:rFonts w:ascii="Aptos" w:hAnsi="Aptos" w:eastAsia="Calibri" w:cs="Calibri"/>
          <w:sz w:val="24"/>
          <w:szCs w:val="24"/>
        </w:rPr>
        <w:t xml:space="preserve"> If none of the grounds are substantiated, the appeal does not </w:t>
      </w:r>
      <w:r w:rsidRPr="337649D7" w:rsidR="1D6A661A">
        <w:rPr>
          <w:rFonts w:ascii="Aptos" w:hAnsi="Aptos" w:eastAsia="Calibri" w:cs="Calibri"/>
          <w:sz w:val="24"/>
          <w:szCs w:val="24"/>
        </w:rPr>
        <w:t xml:space="preserve">proceed. </w:t>
      </w:r>
    </w:p>
    <w:p w:rsidRPr="008F55CC" w:rsidR="2DE92F93" w:rsidP="00E8401A" w:rsidRDefault="2DE92F93" w14:paraId="68338AF8" w14:textId="7C9C7A8E">
      <w:pPr>
        <w:pStyle w:val="NoSpacing"/>
        <w:ind w:left="792"/>
        <w:rPr>
          <w:rFonts w:ascii="Aptos" w:hAnsi="Aptos" w:eastAsia="Calibri" w:cs="Calibri"/>
          <w:sz w:val="24"/>
          <w:szCs w:val="24"/>
        </w:rPr>
      </w:pPr>
    </w:p>
    <w:p w:rsidRPr="008F55CC" w:rsidR="3D7F7AF1" w:rsidP="2DE92F93" w:rsidRDefault="5C8AE826" w14:paraId="0C8A7096" w14:textId="478A877E">
      <w:pPr>
        <w:pStyle w:val="NoSpacing"/>
        <w:numPr>
          <w:ilvl w:val="1"/>
          <w:numId w:val="17"/>
        </w:numPr>
        <w:rPr>
          <w:rFonts w:ascii="Aptos" w:hAnsi="Aptos" w:eastAsia="Calibri" w:cs="Calibri"/>
          <w:sz w:val="24"/>
          <w:szCs w:val="24"/>
        </w:rPr>
      </w:pPr>
      <w:r w:rsidRPr="008F55CC">
        <w:rPr>
          <w:rFonts w:ascii="Aptos" w:hAnsi="Aptos" w:eastAsia="Calibri" w:cs="Calibri"/>
          <w:sz w:val="24"/>
          <w:szCs w:val="24"/>
        </w:rPr>
        <w:t>If the a</w:t>
      </w:r>
      <w:r w:rsidRPr="008F55CC" w:rsidR="7F3BC733">
        <w:rPr>
          <w:rFonts w:ascii="Aptos" w:hAnsi="Aptos" w:eastAsia="Calibri" w:cs="Calibri"/>
          <w:sz w:val="24"/>
          <w:szCs w:val="24"/>
        </w:rPr>
        <w:t>ppeal satisf</w:t>
      </w:r>
      <w:r w:rsidRPr="008F55CC" w:rsidR="7BBAFE50">
        <w:rPr>
          <w:rFonts w:ascii="Aptos" w:hAnsi="Aptos" w:eastAsia="Calibri" w:cs="Calibri"/>
          <w:sz w:val="24"/>
          <w:szCs w:val="24"/>
        </w:rPr>
        <w:t>ies</w:t>
      </w:r>
      <w:r w:rsidRPr="008F55CC" w:rsidR="7F3BC733">
        <w:rPr>
          <w:rFonts w:ascii="Aptos" w:hAnsi="Aptos" w:eastAsia="Calibri" w:cs="Calibri"/>
          <w:sz w:val="24"/>
          <w:szCs w:val="24"/>
        </w:rPr>
        <w:t xml:space="preserve"> the grounds</w:t>
      </w:r>
      <w:r w:rsidRPr="008F55CC" w:rsidR="3F1F3F63">
        <w:rPr>
          <w:rFonts w:ascii="Aptos" w:hAnsi="Aptos" w:eastAsia="Calibri" w:cs="Calibri"/>
          <w:sz w:val="24"/>
          <w:szCs w:val="24"/>
        </w:rPr>
        <w:t xml:space="preserve">, the SRRO prepares </w:t>
      </w:r>
      <w:r w:rsidRPr="008F55CC" w:rsidR="7A244BBE">
        <w:rPr>
          <w:rFonts w:ascii="Aptos" w:hAnsi="Aptos" w:eastAsia="Calibri" w:cs="Calibri"/>
          <w:sz w:val="24"/>
          <w:szCs w:val="24"/>
        </w:rPr>
        <w:t>an</w:t>
      </w:r>
      <w:r w:rsidRPr="008F55CC" w:rsidR="3F1F3F63">
        <w:rPr>
          <w:rFonts w:ascii="Aptos" w:hAnsi="Aptos" w:eastAsia="Calibri" w:cs="Calibri"/>
          <w:sz w:val="24"/>
          <w:szCs w:val="24"/>
        </w:rPr>
        <w:t xml:space="preserve"> appeal package and forwards it</w:t>
      </w:r>
      <w:r w:rsidRPr="008F55CC" w:rsidR="7F3BC733">
        <w:rPr>
          <w:rFonts w:ascii="Aptos" w:hAnsi="Aptos" w:eastAsia="Calibri" w:cs="Calibri"/>
          <w:sz w:val="24"/>
          <w:szCs w:val="24"/>
        </w:rPr>
        <w:t xml:space="preserve"> to the appropriate Dean</w:t>
      </w:r>
      <w:r w:rsidRPr="008F55CC" w:rsidR="2C43787B">
        <w:rPr>
          <w:rFonts w:ascii="Aptos" w:hAnsi="Aptos" w:eastAsia="Calibri" w:cs="Calibri"/>
          <w:sz w:val="24"/>
          <w:szCs w:val="24"/>
        </w:rPr>
        <w:t xml:space="preserve"> or designate</w:t>
      </w:r>
      <w:r w:rsidRPr="008F55CC" w:rsidR="7F3BC733">
        <w:rPr>
          <w:rFonts w:ascii="Aptos" w:hAnsi="Aptos" w:eastAsia="Calibri" w:cs="Calibri"/>
          <w:sz w:val="24"/>
          <w:szCs w:val="24"/>
        </w:rPr>
        <w:t xml:space="preserve"> </w:t>
      </w:r>
      <w:r w:rsidRPr="008F55CC" w:rsidR="6F8C71B1">
        <w:rPr>
          <w:rFonts w:ascii="Aptos" w:hAnsi="Aptos" w:eastAsia="Calibri" w:cs="Calibri"/>
          <w:sz w:val="24"/>
          <w:szCs w:val="24"/>
        </w:rPr>
        <w:t xml:space="preserve">to conduct a </w:t>
      </w:r>
      <w:r w:rsidRPr="008F55CC" w:rsidR="7F608E7D">
        <w:rPr>
          <w:rFonts w:ascii="Aptos" w:hAnsi="Aptos" w:eastAsia="Calibri" w:cs="Calibri"/>
          <w:sz w:val="24"/>
          <w:szCs w:val="24"/>
        </w:rPr>
        <w:t>h</w:t>
      </w:r>
      <w:r w:rsidRPr="008F55CC" w:rsidR="29453BAB">
        <w:rPr>
          <w:rFonts w:ascii="Aptos" w:hAnsi="Aptos" w:eastAsia="Calibri" w:cs="Calibri"/>
          <w:sz w:val="24"/>
          <w:szCs w:val="24"/>
        </w:rPr>
        <w:t>earing</w:t>
      </w:r>
      <w:r w:rsidRPr="008F55CC" w:rsidR="5AF87A92">
        <w:rPr>
          <w:rFonts w:ascii="Aptos" w:hAnsi="Aptos" w:eastAsia="Calibri" w:cs="Calibri"/>
          <w:sz w:val="24"/>
          <w:szCs w:val="24"/>
        </w:rPr>
        <w:t>.</w:t>
      </w:r>
    </w:p>
    <w:p w:rsidRPr="008F55CC" w:rsidR="2DE92F93" w:rsidP="2DE92F93" w:rsidRDefault="2DE92F93" w14:paraId="685F2984" w14:textId="44692290">
      <w:pPr>
        <w:pStyle w:val="NoSpacing"/>
        <w:ind w:left="792"/>
        <w:rPr>
          <w:rFonts w:ascii="Aptos" w:hAnsi="Aptos" w:eastAsia="Calibri" w:cs="Calibri"/>
          <w:sz w:val="24"/>
          <w:szCs w:val="24"/>
        </w:rPr>
      </w:pPr>
    </w:p>
    <w:p w:rsidRPr="008F55CC" w:rsidR="22D05AC3" w:rsidP="2DE92F93" w:rsidRDefault="55A1C25B" w14:paraId="646DA865" w14:textId="07DD21B5">
      <w:pPr>
        <w:pStyle w:val="NoSpacing"/>
        <w:numPr>
          <w:ilvl w:val="0"/>
          <w:numId w:val="17"/>
        </w:numPr>
        <w:rPr>
          <w:rFonts w:ascii="Aptos" w:hAnsi="Aptos" w:eastAsia="Calibri" w:cs="Calibri"/>
          <w:b/>
          <w:bCs/>
          <w:sz w:val="24"/>
          <w:szCs w:val="24"/>
        </w:rPr>
      </w:pPr>
      <w:r w:rsidRPr="008F55CC">
        <w:rPr>
          <w:rFonts w:ascii="Aptos" w:hAnsi="Aptos" w:eastAsia="Calibri" w:cs="Calibri"/>
          <w:b/>
          <w:bCs/>
          <w:sz w:val="24"/>
          <w:szCs w:val="24"/>
        </w:rPr>
        <w:t xml:space="preserve">Dean’s </w:t>
      </w:r>
      <w:r w:rsidRPr="008F55CC" w:rsidR="75D3D71B">
        <w:rPr>
          <w:rFonts w:ascii="Aptos" w:hAnsi="Aptos" w:eastAsia="Calibri" w:cs="Calibri"/>
          <w:b/>
          <w:bCs/>
          <w:sz w:val="24"/>
          <w:szCs w:val="24"/>
        </w:rPr>
        <w:t>Hearing</w:t>
      </w:r>
    </w:p>
    <w:p w:rsidRPr="008F55CC" w:rsidR="2DE92F93" w:rsidP="00FF58D7" w:rsidRDefault="2DE92F93" w14:paraId="5273B376" w14:textId="34EDA9AB">
      <w:pPr>
        <w:pStyle w:val="NoSpacing"/>
        <w:ind w:left="360"/>
        <w:rPr>
          <w:rFonts w:ascii="Aptos" w:hAnsi="Aptos" w:eastAsia="Calibri" w:cs="Calibri"/>
          <w:b/>
          <w:bCs/>
          <w:sz w:val="24"/>
          <w:szCs w:val="24"/>
        </w:rPr>
      </w:pPr>
    </w:p>
    <w:p w:rsidRPr="008F55CC" w:rsidR="7D75DBE8" w:rsidP="00FF58D7" w:rsidRDefault="127E9CF5" w14:paraId="75C7B94D" w14:textId="3DB69644">
      <w:pPr>
        <w:pStyle w:val="NoSpacing"/>
        <w:numPr>
          <w:ilvl w:val="1"/>
          <w:numId w:val="24"/>
        </w:numPr>
        <w:ind w:left="990" w:hanging="612"/>
        <w:rPr>
          <w:rFonts w:ascii="Aptos" w:hAnsi="Aptos" w:eastAsia="Calibri" w:cs="Calibri"/>
          <w:sz w:val="24"/>
          <w:szCs w:val="24"/>
        </w:rPr>
      </w:pPr>
      <w:r w:rsidRPr="008F55CC">
        <w:rPr>
          <w:rFonts w:ascii="Aptos" w:hAnsi="Aptos" w:eastAsia="Calibri" w:cs="Calibri"/>
          <w:sz w:val="24"/>
          <w:szCs w:val="24"/>
        </w:rPr>
        <w:t xml:space="preserve">The hearing is conducted </w:t>
      </w:r>
      <w:r w:rsidRPr="008F55CC" w:rsidR="51BA084D">
        <w:rPr>
          <w:rFonts w:ascii="Aptos" w:hAnsi="Aptos" w:eastAsia="Calibri" w:cs="Calibri"/>
          <w:sz w:val="24"/>
          <w:szCs w:val="24"/>
        </w:rPr>
        <w:t xml:space="preserve">in-person or virtually </w:t>
      </w:r>
      <w:r w:rsidRPr="008F55CC">
        <w:rPr>
          <w:rFonts w:ascii="Aptos" w:hAnsi="Aptos" w:eastAsia="Calibri" w:cs="Calibri"/>
          <w:sz w:val="24"/>
          <w:szCs w:val="24"/>
        </w:rPr>
        <w:t xml:space="preserve">by the Dean </w:t>
      </w:r>
      <w:r w:rsidRPr="008F55CC" w:rsidR="12AD5056">
        <w:rPr>
          <w:rFonts w:ascii="Aptos" w:hAnsi="Aptos" w:eastAsia="Calibri" w:cs="Calibri"/>
          <w:sz w:val="24"/>
          <w:szCs w:val="24"/>
        </w:rPr>
        <w:t xml:space="preserve">or designate </w:t>
      </w:r>
      <w:r w:rsidRPr="008F55CC">
        <w:rPr>
          <w:rFonts w:ascii="Aptos" w:hAnsi="Aptos" w:eastAsia="Calibri" w:cs="Calibri"/>
          <w:sz w:val="24"/>
          <w:szCs w:val="24"/>
        </w:rPr>
        <w:t xml:space="preserve">responsible for the subject area. The designate must not be the original Decision Maker, nor </w:t>
      </w:r>
      <w:r w:rsidRPr="008F55CC" w:rsidR="043784D6">
        <w:rPr>
          <w:rFonts w:ascii="Aptos" w:hAnsi="Aptos" w:eastAsia="Calibri" w:cs="Calibri"/>
          <w:sz w:val="24"/>
          <w:szCs w:val="24"/>
        </w:rPr>
        <w:t>the</w:t>
      </w:r>
      <w:r w:rsidRPr="008F55CC" w:rsidR="42A4EDED">
        <w:rPr>
          <w:rFonts w:ascii="Aptos" w:hAnsi="Aptos" w:eastAsia="Calibri" w:cs="Calibri"/>
          <w:sz w:val="24"/>
          <w:szCs w:val="24"/>
        </w:rPr>
        <w:t xml:space="preserve"> </w:t>
      </w:r>
      <w:proofErr w:type="gramStart"/>
      <w:r w:rsidRPr="008F55CC" w:rsidR="29EF47D9">
        <w:rPr>
          <w:rFonts w:ascii="Aptos" w:hAnsi="Aptos" w:eastAsia="Calibri" w:cs="Calibri"/>
          <w:sz w:val="24"/>
          <w:szCs w:val="24"/>
        </w:rPr>
        <w:t>Instructor</w:t>
      </w:r>
      <w:proofErr w:type="gramEnd"/>
      <w:r w:rsidRPr="008F55CC">
        <w:rPr>
          <w:rFonts w:ascii="Aptos" w:hAnsi="Aptos" w:eastAsia="Calibri" w:cs="Calibri"/>
          <w:sz w:val="24"/>
          <w:szCs w:val="24"/>
        </w:rPr>
        <w:t xml:space="preserve"> associated with the course or discipline involved.</w:t>
      </w:r>
    </w:p>
    <w:p w:rsidRPr="008F55CC" w:rsidR="2DE92F93" w:rsidP="00FF58D7" w:rsidRDefault="2DE92F93" w14:paraId="5390E1B4" w14:textId="1066633B">
      <w:pPr>
        <w:pStyle w:val="NoSpacing"/>
        <w:ind w:left="990" w:hanging="612"/>
        <w:rPr>
          <w:rFonts w:ascii="Aptos" w:hAnsi="Aptos" w:eastAsia="Calibri" w:cs="Calibri"/>
          <w:sz w:val="24"/>
          <w:szCs w:val="24"/>
        </w:rPr>
      </w:pPr>
    </w:p>
    <w:p w:rsidR="00FF58D7" w:rsidP="00FF58D7" w:rsidRDefault="78A1463D" w14:paraId="12CC3CFD" w14:textId="201F4A6D">
      <w:pPr>
        <w:pStyle w:val="ListParagraph"/>
        <w:numPr>
          <w:ilvl w:val="1"/>
          <w:numId w:val="24"/>
        </w:numPr>
        <w:spacing w:after="0" w:line="240" w:lineRule="auto"/>
        <w:ind w:left="990" w:hanging="630"/>
        <w:rPr>
          <w:rFonts w:ascii="Aptos" w:hAnsi="Aptos"/>
          <w:sz w:val="24"/>
          <w:szCs w:val="24"/>
        </w:rPr>
      </w:pPr>
      <w:r w:rsidRPr="008F55CC">
        <w:rPr>
          <w:rFonts w:ascii="Aptos" w:hAnsi="Aptos"/>
          <w:sz w:val="24"/>
          <w:szCs w:val="24"/>
        </w:rPr>
        <w:t>The hearing will be scheduled within ten (10) business days of receipt of the appeal package.</w:t>
      </w:r>
    </w:p>
    <w:p w:rsidRPr="00BF67B8" w:rsidR="00BF67B8" w:rsidP="00BF67B8" w:rsidRDefault="00BF67B8" w14:paraId="4D589BBC" w14:textId="77777777">
      <w:pPr>
        <w:spacing w:after="0" w:line="240" w:lineRule="auto"/>
        <w:rPr>
          <w:rFonts w:ascii="Aptos" w:hAnsi="Aptos"/>
          <w:sz w:val="24"/>
          <w:szCs w:val="24"/>
        </w:rPr>
      </w:pPr>
    </w:p>
    <w:p w:rsidRPr="008D208A" w:rsidR="00BF67B8" w:rsidP="008D208A" w:rsidRDefault="2912736A" w14:paraId="5CCDD321" w14:textId="64271A9C">
      <w:pPr>
        <w:pStyle w:val="ListParagraph"/>
        <w:numPr>
          <w:ilvl w:val="1"/>
          <w:numId w:val="24"/>
        </w:numPr>
        <w:spacing w:after="0" w:line="240" w:lineRule="auto"/>
        <w:ind w:left="990" w:hanging="630"/>
        <w:rPr>
          <w:rFonts w:ascii="Aptos" w:hAnsi="Aptos"/>
          <w:sz w:val="24"/>
          <w:szCs w:val="24"/>
        </w:rPr>
      </w:pPr>
      <w:r w:rsidRPr="008F55CC">
        <w:rPr>
          <w:rFonts w:ascii="Aptos" w:hAnsi="Aptos"/>
          <w:sz w:val="24"/>
          <w:szCs w:val="24"/>
        </w:rPr>
        <w:t xml:space="preserve">The </w:t>
      </w:r>
      <w:proofErr w:type="gramStart"/>
      <w:r w:rsidRPr="008F55CC" w:rsidR="0AB32958">
        <w:rPr>
          <w:rFonts w:ascii="Aptos" w:hAnsi="Aptos"/>
          <w:sz w:val="24"/>
          <w:szCs w:val="24"/>
        </w:rPr>
        <w:t>Student</w:t>
      </w:r>
      <w:proofErr w:type="gramEnd"/>
      <w:r w:rsidRPr="008F55CC">
        <w:rPr>
          <w:rFonts w:ascii="Aptos" w:hAnsi="Aptos"/>
          <w:sz w:val="24"/>
          <w:szCs w:val="24"/>
        </w:rPr>
        <w:t xml:space="preserve"> will be provided with at least five (5) business days’ notice of the hearing and may be accompanied by a support person.</w:t>
      </w:r>
    </w:p>
    <w:p w:rsidRPr="00BF67B8" w:rsidR="00BF67B8" w:rsidP="008D208A" w:rsidRDefault="00BF67B8" w14:paraId="1171FB99" w14:textId="77777777">
      <w:pPr>
        <w:spacing w:after="0" w:line="240" w:lineRule="auto"/>
        <w:rPr>
          <w:rFonts w:ascii="Aptos" w:hAnsi="Aptos"/>
          <w:sz w:val="24"/>
          <w:szCs w:val="24"/>
        </w:rPr>
      </w:pPr>
    </w:p>
    <w:p w:rsidR="7D75DBE8" w:rsidP="008D208A" w:rsidRDefault="19623760" w14:paraId="52F6EA21" w14:textId="287CB9A7">
      <w:pPr>
        <w:pStyle w:val="ListParagraph"/>
        <w:numPr>
          <w:ilvl w:val="1"/>
          <w:numId w:val="24"/>
        </w:numPr>
        <w:spacing w:after="0" w:line="240" w:lineRule="auto"/>
        <w:ind w:left="990" w:hanging="630"/>
        <w:rPr>
          <w:rFonts w:ascii="Aptos" w:hAnsi="Aptos"/>
          <w:sz w:val="24"/>
          <w:szCs w:val="24"/>
        </w:rPr>
      </w:pPr>
      <w:r w:rsidRPr="008F55CC">
        <w:rPr>
          <w:rFonts w:ascii="Aptos" w:hAnsi="Aptos"/>
          <w:sz w:val="24"/>
          <w:szCs w:val="24"/>
        </w:rPr>
        <w:t xml:space="preserve">The </w:t>
      </w:r>
      <w:r w:rsidRPr="008F55CC" w:rsidR="2FFA1E15">
        <w:rPr>
          <w:rFonts w:ascii="Aptos" w:hAnsi="Aptos"/>
          <w:sz w:val="24"/>
          <w:szCs w:val="24"/>
        </w:rPr>
        <w:t>Student</w:t>
      </w:r>
      <w:r w:rsidRPr="008F55CC">
        <w:rPr>
          <w:rFonts w:ascii="Aptos" w:hAnsi="Aptos"/>
          <w:sz w:val="24"/>
          <w:szCs w:val="24"/>
        </w:rPr>
        <w:t xml:space="preserve">, the </w:t>
      </w:r>
      <w:r w:rsidRPr="008F55CC" w:rsidR="7C0C9178">
        <w:rPr>
          <w:rFonts w:ascii="Aptos" w:hAnsi="Aptos"/>
          <w:sz w:val="24"/>
          <w:szCs w:val="24"/>
        </w:rPr>
        <w:t>Instructor</w:t>
      </w:r>
      <w:r w:rsidRPr="008F55CC">
        <w:rPr>
          <w:rFonts w:ascii="Aptos" w:hAnsi="Aptos"/>
          <w:sz w:val="24"/>
          <w:szCs w:val="24"/>
        </w:rPr>
        <w:t xml:space="preserve">, and the Decision Maker will each </w:t>
      </w:r>
      <w:proofErr w:type="gramStart"/>
      <w:r w:rsidRPr="008F55CC">
        <w:rPr>
          <w:rFonts w:ascii="Aptos" w:hAnsi="Aptos"/>
          <w:sz w:val="24"/>
          <w:szCs w:val="24"/>
        </w:rPr>
        <w:t>have the opportunity to</w:t>
      </w:r>
      <w:proofErr w:type="gramEnd"/>
      <w:r w:rsidRPr="008F55CC">
        <w:rPr>
          <w:rFonts w:ascii="Aptos" w:hAnsi="Aptos"/>
          <w:sz w:val="24"/>
          <w:szCs w:val="24"/>
        </w:rPr>
        <w:t xml:space="preserve"> present any information or evidence they consider relevant </w:t>
      </w:r>
      <w:r w:rsidRPr="008F55CC" w:rsidR="1880A379">
        <w:rPr>
          <w:rFonts w:ascii="Aptos" w:hAnsi="Aptos"/>
          <w:sz w:val="24"/>
          <w:szCs w:val="24"/>
        </w:rPr>
        <w:t>in</w:t>
      </w:r>
      <w:r w:rsidRPr="008F55CC">
        <w:rPr>
          <w:rFonts w:ascii="Aptos" w:hAnsi="Aptos"/>
          <w:sz w:val="24"/>
          <w:szCs w:val="24"/>
        </w:rPr>
        <w:t xml:space="preserve"> the hearing.</w:t>
      </w:r>
    </w:p>
    <w:p w:rsidRPr="008D208A" w:rsidR="008D208A" w:rsidP="008D208A" w:rsidRDefault="008D208A" w14:paraId="40E19735" w14:textId="77777777">
      <w:pPr>
        <w:spacing w:after="0" w:line="240" w:lineRule="auto"/>
        <w:rPr>
          <w:rFonts w:ascii="Aptos" w:hAnsi="Aptos"/>
          <w:sz w:val="24"/>
          <w:szCs w:val="24"/>
        </w:rPr>
      </w:pPr>
    </w:p>
    <w:p w:rsidR="4F330C14" w:rsidP="00FF58D7" w:rsidRDefault="0FCAD8CB" w14:paraId="276E7AD9" w14:textId="4809AB73">
      <w:pPr>
        <w:pStyle w:val="NoSpacing"/>
        <w:numPr>
          <w:ilvl w:val="1"/>
          <w:numId w:val="24"/>
        </w:numPr>
        <w:ind w:left="990" w:hanging="630"/>
        <w:rPr>
          <w:rFonts w:ascii="Aptos" w:hAnsi="Aptos" w:eastAsia="Calibri" w:cs="Calibri"/>
          <w:sz w:val="24"/>
          <w:szCs w:val="24"/>
        </w:rPr>
      </w:pPr>
      <w:r w:rsidRPr="008F55CC">
        <w:rPr>
          <w:rFonts w:ascii="Aptos" w:hAnsi="Aptos" w:eastAsia="Calibri" w:cs="Calibri"/>
          <w:sz w:val="24"/>
          <w:szCs w:val="24"/>
        </w:rPr>
        <w:t xml:space="preserve">The Dean or designate will </w:t>
      </w:r>
      <w:r w:rsidRPr="008F55CC" w:rsidR="114E4643">
        <w:rPr>
          <w:rFonts w:ascii="Aptos" w:hAnsi="Aptos" w:eastAsia="Calibri" w:cs="Calibri"/>
          <w:sz w:val="24"/>
          <w:szCs w:val="24"/>
        </w:rPr>
        <w:t>review the</w:t>
      </w:r>
      <w:r w:rsidRPr="008F55CC">
        <w:rPr>
          <w:rFonts w:ascii="Aptos" w:hAnsi="Aptos" w:eastAsia="Calibri" w:cs="Calibri"/>
          <w:sz w:val="24"/>
          <w:szCs w:val="24"/>
        </w:rPr>
        <w:t xml:space="preserve"> information and evidence provided. Based on the evidence and the stated grounds for appeal, they will </w:t>
      </w:r>
      <w:r w:rsidRPr="008F55CC" w:rsidR="387D6E8D">
        <w:rPr>
          <w:rFonts w:ascii="Aptos" w:hAnsi="Aptos" w:eastAsia="Calibri" w:cs="Calibri"/>
          <w:sz w:val="24"/>
          <w:szCs w:val="24"/>
        </w:rPr>
        <w:t xml:space="preserve">uphold or dismiss the </w:t>
      </w:r>
      <w:r w:rsidRPr="008F55CC" w:rsidR="39A80381">
        <w:rPr>
          <w:rFonts w:ascii="Aptos" w:hAnsi="Aptos" w:eastAsia="Calibri" w:cs="Calibri"/>
          <w:sz w:val="24"/>
          <w:szCs w:val="24"/>
        </w:rPr>
        <w:t xml:space="preserve">finding of academic misconduct </w:t>
      </w:r>
      <w:r w:rsidRPr="008F55CC">
        <w:rPr>
          <w:rFonts w:ascii="Aptos" w:hAnsi="Aptos" w:eastAsia="Calibri" w:cs="Calibri"/>
          <w:sz w:val="24"/>
          <w:szCs w:val="24"/>
        </w:rPr>
        <w:t>and</w:t>
      </w:r>
      <w:r w:rsidRPr="008F55CC" w:rsidR="09ED57EC">
        <w:rPr>
          <w:rFonts w:ascii="Aptos" w:hAnsi="Aptos" w:eastAsia="Calibri" w:cs="Calibri"/>
          <w:sz w:val="24"/>
          <w:szCs w:val="24"/>
        </w:rPr>
        <w:t xml:space="preserve"> determine</w:t>
      </w:r>
      <w:r w:rsidRPr="008F55CC">
        <w:rPr>
          <w:rFonts w:ascii="Aptos" w:hAnsi="Aptos" w:eastAsia="Calibri" w:cs="Calibri"/>
          <w:sz w:val="24"/>
          <w:szCs w:val="24"/>
        </w:rPr>
        <w:t xml:space="preserve"> whether the assigned </w:t>
      </w:r>
      <w:r w:rsidRPr="008F55CC" w:rsidR="5C766036">
        <w:rPr>
          <w:rFonts w:ascii="Aptos" w:hAnsi="Aptos" w:eastAsia="Calibri" w:cs="Calibri"/>
          <w:sz w:val="24"/>
          <w:szCs w:val="24"/>
        </w:rPr>
        <w:t>outcome</w:t>
      </w:r>
      <w:r w:rsidRPr="008F55CC">
        <w:rPr>
          <w:rFonts w:ascii="Aptos" w:hAnsi="Aptos" w:eastAsia="Calibri" w:cs="Calibri"/>
          <w:sz w:val="24"/>
          <w:szCs w:val="24"/>
        </w:rPr>
        <w:t xml:space="preserve"> should be applied or changed.</w:t>
      </w:r>
    </w:p>
    <w:p w:rsidRPr="008F55CC" w:rsidR="008D208A" w:rsidP="008D208A" w:rsidRDefault="008D208A" w14:paraId="2B467E8F" w14:textId="77777777">
      <w:pPr>
        <w:pStyle w:val="NoSpacing"/>
        <w:rPr>
          <w:rFonts w:ascii="Aptos" w:hAnsi="Aptos" w:eastAsia="Calibri" w:cs="Calibri"/>
          <w:sz w:val="24"/>
          <w:szCs w:val="24"/>
        </w:rPr>
      </w:pPr>
    </w:p>
    <w:p w:rsidR="4CD42CF2" w:rsidP="2DE92F93" w:rsidRDefault="240F1031" w14:paraId="2FD111B0" w14:textId="5324915F">
      <w:pPr>
        <w:pStyle w:val="NoSpacing"/>
        <w:numPr>
          <w:ilvl w:val="1"/>
          <w:numId w:val="24"/>
        </w:numPr>
        <w:ind w:left="990" w:hanging="630"/>
        <w:rPr>
          <w:rFonts w:ascii="Aptos" w:hAnsi="Aptos" w:eastAsia="Calibri" w:cs="Calibri"/>
          <w:sz w:val="24"/>
          <w:szCs w:val="24"/>
        </w:rPr>
      </w:pPr>
      <w:r w:rsidRPr="008F55CC">
        <w:rPr>
          <w:rFonts w:ascii="Aptos" w:hAnsi="Aptos" w:eastAsia="Calibri" w:cs="Calibri"/>
          <w:sz w:val="24"/>
          <w:szCs w:val="24"/>
        </w:rPr>
        <w:t xml:space="preserve">The Dean or designate will </w:t>
      </w:r>
      <w:proofErr w:type="gramStart"/>
      <w:r w:rsidRPr="008F55CC">
        <w:rPr>
          <w:rFonts w:ascii="Aptos" w:hAnsi="Aptos" w:eastAsia="Calibri" w:cs="Calibri"/>
          <w:sz w:val="24"/>
          <w:szCs w:val="24"/>
        </w:rPr>
        <w:t>make a decision</w:t>
      </w:r>
      <w:proofErr w:type="gramEnd"/>
      <w:r w:rsidRPr="008F55CC">
        <w:rPr>
          <w:rFonts w:ascii="Aptos" w:hAnsi="Aptos" w:eastAsia="Calibri" w:cs="Calibri"/>
          <w:sz w:val="24"/>
          <w:szCs w:val="24"/>
        </w:rPr>
        <w:t xml:space="preserve"> within five (5) business days of the hearing. The decision </w:t>
      </w:r>
      <w:r w:rsidRPr="008F55CC" w:rsidR="15B97A68">
        <w:rPr>
          <w:rFonts w:ascii="Aptos" w:hAnsi="Aptos" w:eastAsia="Calibri" w:cs="Calibri"/>
          <w:sz w:val="24"/>
          <w:szCs w:val="24"/>
        </w:rPr>
        <w:t xml:space="preserve">letter </w:t>
      </w:r>
      <w:r w:rsidRPr="008F55CC">
        <w:rPr>
          <w:rFonts w:ascii="Aptos" w:hAnsi="Aptos" w:eastAsia="Calibri" w:cs="Calibri"/>
          <w:sz w:val="24"/>
          <w:szCs w:val="24"/>
        </w:rPr>
        <w:t xml:space="preserve">will be sent by email to the </w:t>
      </w:r>
      <w:r w:rsidRPr="008F55CC" w:rsidR="33176EB7">
        <w:rPr>
          <w:rFonts w:ascii="Aptos" w:hAnsi="Aptos" w:eastAsia="Calibri" w:cs="Calibri"/>
          <w:sz w:val="24"/>
          <w:szCs w:val="24"/>
        </w:rPr>
        <w:t>Student</w:t>
      </w:r>
      <w:r w:rsidRPr="008F55CC">
        <w:rPr>
          <w:rFonts w:ascii="Aptos" w:hAnsi="Aptos" w:eastAsia="Calibri" w:cs="Calibri"/>
          <w:sz w:val="24"/>
          <w:szCs w:val="24"/>
        </w:rPr>
        <w:t xml:space="preserve">, </w:t>
      </w:r>
      <w:r w:rsidRPr="008F55CC" w:rsidR="7C0C9178">
        <w:rPr>
          <w:rFonts w:ascii="Aptos" w:hAnsi="Aptos" w:eastAsia="Calibri" w:cs="Calibri"/>
          <w:sz w:val="24"/>
          <w:szCs w:val="24"/>
        </w:rPr>
        <w:t>Instructor</w:t>
      </w:r>
      <w:r w:rsidRPr="008F55CC">
        <w:rPr>
          <w:rFonts w:ascii="Aptos" w:hAnsi="Aptos" w:eastAsia="Calibri" w:cs="Calibri"/>
          <w:sz w:val="24"/>
          <w:szCs w:val="24"/>
        </w:rPr>
        <w:t xml:space="preserve">, Decision Maker, and </w:t>
      </w:r>
      <w:r w:rsidRPr="008F55CC" w:rsidR="4A5FD5D0">
        <w:rPr>
          <w:rFonts w:ascii="Aptos" w:hAnsi="Aptos" w:eastAsia="Calibri" w:cs="Calibri"/>
          <w:sz w:val="24"/>
          <w:szCs w:val="24"/>
        </w:rPr>
        <w:t xml:space="preserve">the </w:t>
      </w:r>
      <w:r w:rsidRPr="008F55CC">
        <w:rPr>
          <w:rFonts w:ascii="Aptos" w:hAnsi="Aptos" w:eastAsia="Calibri" w:cs="Calibri"/>
          <w:sz w:val="24"/>
          <w:szCs w:val="24"/>
        </w:rPr>
        <w:t>SRRO. The decision</w:t>
      </w:r>
      <w:r w:rsidRPr="008F55CC" w:rsidR="74F20DBB">
        <w:rPr>
          <w:rFonts w:ascii="Aptos" w:hAnsi="Aptos" w:eastAsia="Calibri" w:cs="Calibri"/>
          <w:sz w:val="24"/>
          <w:szCs w:val="24"/>
        </w:rPr>
        <w:t xml:space="preserve"> letter</w:t>
      </w:r>
      <w:r w:rsidRPr="008F55CC">
        <w:rPr>
          <w:rFonts w:ascii="Aptos" w:hAnsi="Aptos" w:eastAsia="Calibri" w:cs="Calibri"/>
          <w:sz w:val="24"/>
          <w:szCs w:val="24"/>
        </w:rPr>
        <w:t xml:space="preserve"> will include:</w:t>
      </w:r>
    </w:p>
    <w:p w:rsidRPr="008F55CC" w:rsidR="006D6183" w:rsidP="006D6183" w:rsidRDefault="006D6183" w14:paraId="7478D36A" w14:textId="77777777">
      <w:pPr>
        <w:pStyle w:val="NoSpacing"/>
        <w:ind w:left="990"/>
        <w:rPr>
          <w:rFonts w:ascii="Aptos" w:hAnsi="Aptos" w:eastAsia="Calibri" w:cs="Calibri"/>
          <w:sz w:val="24"/>
          <w:szCs w:val="24"/>
        </w:rPr>
      </w:pPr>
    </w:p>
    <w:p w:rsidRPr="008F55CC" w:rsidR="406761B9" w:rsidP="003E72C4" w:rsidRDefault="006D6183" w14:paraId="0F2E4A48" w14:textId="690F8C88">
      <w:pPr>
        <w:pStyle w:val="NoSpacing"/>
        <w:numPr>
          <w:ilvl w:val="0"/>
          <w:numId w:val="26"/>
        </w:numPr>
        <w:ind w:left="1620"/>
        <w:rPr>
          <w:rFonts w:ascii="Aptos" w:hAnsi="Aptos" w:eastAsia="Calibri" w:cs="Calibri"/>
          <w:sz w:val="24"/>
          <w:szCs w:val="24"/>
        </w:rPr>
      </w:pPr>
      <w:r>
        <w:rPr>
          <w:rFonts w:ascii="Aptos" w:hAnsi="Aptos" w:eastAsia="Calibri" w:cs="Calibri"/>
          <w:sz w:val="24"/>
          <w:szCs w:val="24"/>
        </w:rPr>
        <w:t>T</w:t>
      </w:r>
      <w:r w:rsidRPr="008F55CC" w:rsidR="56A948A2">
        <w:rPr>
          <w:rFonts w:ascii="Aptos" w:hAnsi="Aptos" w:eastAsia="Calibri" w:cs="Calibri"/>
          <w:sz w:val="24"/>
          <w:szCs w:val="24"/>
        </w:rPr>
        <w:t>he semester, course, and section where the academic misconduct is alleged to have occurred</w:t>
      </w:r>
    </w:p>
    <w:p w:rsidRPr="008F55CC" w:rsidR="406761B9" w:rsidP="003E72C4" w:rsidRDefault="006D6183" w14:paraId="4891BB57" w14:textId="148F34C5">
      <w:pPr>
        <w:pStyle w:val="ListParagraph"/>
        <w:numPr>
          <w:ilvl w:val="0"/>
          <w:numId w:val="26"/>
        </w:numPr>
        <w:spacing w:after="0"/>
        <w:ind w:left="1620"/>
        <w:rPr>
          <w:rFonts w:ascii="Aptos" w:hAnsi="Aptos"/>
          <w:sz w:val="24"/>
          <w:szCs w:val="24"/>
        </w:rPr>
      </w:pPr>
      <w:r>
        <w:rPr>
          <w:rFonts w:ascii="Aptos" w:hAnsi="Aptos"/>
          <w:sz w:val="24"/>
          <w:szCs w:val="24"/>
        </w:rPr>
        <w:t>A</w:t>
      </w:r>
      <w:r w:rsidRPr="008F55CC" w:rsidR="287274F5">
        <w:rPr>
          <w:rFonts w:ascii="Aptos" w:hAnsi="Aptos"/>
          <w:sz w:val="24"/>
          <w:szCs w:val="24"/>
        </w:rPr>
        <w:t xml:space="preserve"> summary of the original concern, the decision that was made, and any </w:t>
      </w:r>
      <w:r w:rsidRPr="008F55CC" w:rsidR="01BB9504">
        <w:rPr>
          <w:rFonts w:ascii="Aptos" w:hAnsi="Aptos"/>
          <w:sz w:val="24"/>
          <w:szCs w:val="24"/>
        </w:rPr>
        <w:t>outcome</w:t>
      </w:r>
      <w:r w:rsidRPr="008F55CC" w:rsidR="287274F5">
        <w:rPr>
          <w:rFonts w:ascii="Aptos" w:hAnsi="Aptos"/>
          <w:sz w:val="24"/>
          <w:szCs w:val="24"/>
        </w:rPr>
        <w:t xml:space="preserve"> that was applied</w:t>
      </w:r>
    </w:p>
    <w:p w:rsidRPr="008F55CC" w:rsidR="406761B9" w:rsidP="003E72C4" w:rsidRDefault="006D6183" w14:paraId="449DEDDB" w14:textId="54E82A9A">
      <w:pPr>
        <w:pStyle w:val="ListParagraph"/>
        <w:numPr>
          <w:ilvl w:val="0"/>
          <w:numId w:val="26"/>
        </w:numPr>
        <w:spacing w:after="0"/>
        <w:ind w:left="1620"/>
        <w:rPr>
          <w:rFonts w:ascii="Aptos" w:hAnsi="Aptos"/>
          <w:sz w:val="24"/>
          <w:szCs w:val="24"/>
        </w:rPr>
      </w:pPr>
      <w:r>
        <w:rPr>
          <w:rFonts w:ascii="Aptos" w:hAnsi="Aptos"/>
          <w:sz w:val="24"/>
          <w:szCs w:val="24"/>
        </w:rPr>
        <w:t>A</w:t>
      </w:r>
      <w:r w:rsidRPr="008F55CC" w:rsidR="56A948A2">
        <w:rPr>
          <w:rFonts w:ascii="Aptos" w:hAnsi="Aptos"/>
          <w:sz w:val="24"/>
          <w:szCs w:val="24"/>
        </w:rPr>
        <w:t xml:space="preserve"> summary of the main evidence shared by each party during the hearing</w:t>
      </w:r>
    </w:p>
    <w:p w:rsidRPr="008F55CC" w:rsidR="406761B9" w:rsidP="003E72C4" w:rsidRDefault="008D208A" w14:paraId="099FFE37" w14:textId="2A328B6B">
      <w:pPr>
        <w:pStyle w:val="ListParagraph"/>
        <w:numPr>
          <w:ilvl w:val="0"/>
          <w:numId w:val="26"/>
        </w:numPr>
        <w:spacing w:after="0"/>
        <w:ind w:left="1620"/>
        <w:rPr>
          <w:rFonts w:ascii="Aptos" w:hAnsi="Aptos"/>
          <w:sz w:val="24"/>
          <w:szCs w:val="24"/>
        </w:rPr>
      </w:pPr>
      <w:r>
        <w:rPr>
          <w:rFonts w:ascii="Aptos" w:hAnsi="Aptos"/>
          <w:sz w:val="24"/>
          <w:szCs w:val="24"/>
        </w:rPr>
        <w:t>T</w:t>
      </w:r>
      <w:r w:rsidRPr="008F55CC" w:rsidR="0ED75266">
        <w:rPr>
          <w:rFonts w:ascii="Aptos" w:hAnsi="Aptos"/>
          <w:sz w:val="24"/>
          <w:szCs w:val="24"/>
        </w:rPr>
        <w:t xml:space="preserve">he Dean or </w:t>
      </w:r>
      <w:r w:rsidRPr="008F55CC">
        <w:rPr>
          <w:rFonts w:ascii="Aptos" w:hAnsi="Aptos"/>
          <w:sz w:val="24"/>
          <w:szCs w:val="24"/>
        </w:rPr>
        <w:t>designate’ s</w:t>
      </w:r>
      <w:r w:rsidRPr="008F55CC" w:rsidR="0ED75266">
        <w:rPr>
          <w:rFonts w:ascii="Aptos" w:hAnsi="Aptos"/>
          <w:sz w:val="24"/>
          <w:szCs w:val="24"/>
        </w:rPr>
        <w:t xml:space="preserve"> decision and the reasons for that decision</w:t>
      </w:r>
    </w:p>
    <w:p w:rsidR="13FC6BDA" w:rsidP="003E72C4" w:rsidRDefault="006D6183" w14:paraId="030661EA" w14:textId="5407C9D3">
      <w:pPr>
        <w:pStyle w:val="ListParagraph"/>
        <w:numPr>
          <w:ilvl w:val="0"/>
          <w:numId w:val="26"/>
        </w:numPr>
        <w:spacing w:after="0"/>
        <w:ind w:left="1620"/>
        <w:rPr>
          <w:rFonts w:ascii="Aptos" w:hAnsi="Aptos"/>
          <w:sz w:val="24"/>
          <w:szCs w:val="24"/>
        </w:rPr>
      </w:pPr>
      <w:r>
        <w:rPr>
          <w:rFonts w:ascii="Aptos" w:hAnsi="Aptos"/>
          <w:sz w:val="24"/>
          <w:szCs w:val="24"/>
        </w:rPr>
        <w:t>I</w:t>
      </w:r>
      <w:r w:rsidRPr="008F55CC" w:rsidR="09EAC30C">
        <w:rPr>
          <w:rFonts w:ascii="Aptos" w:hAnsi="Aptos"/>
          <w:sz w:val="24"/>
          <w:szCs w:val="24"/>
        </w:rPr>
        <w:t>nformation about appealing to</w:t>
      </w:r>
      <w:r w:rsidRPr="008F55CC" w:rsidR="4BC4FE87">
        <w:rPr>
          <w:rFonts w:ascii="Aptos" w:hAnsi="Aptos"/>
          <w:sz w:val="24"/>
          <w:szCs w:val="24"/>
        </w:rPr>
        <w:t xml:space="preserve"> the</w:t>
      </w:r>
      <w:r w:rsidRPr="008F55CC" w:rsidR="09EAC30C">
        <w:rPr>
          <w:rFonts w:ascii="Aptos" w:hAnsi="Aptos"/>
          <w:sz w:val="24"/>
          <w:szCs w:val="24"/>
        </w:rPr>
        <w:t xml:space="preserve"> Senate on the grounds of procedural bias or unfairness</w:t>
      </w:r>
    </w:p>
    <w:p w:rsidRPr="005027DB" w:rsidR="005027DB" w:rsidP="11A83076" w:rsidRDefault="005027DB" w14:paraId="752BA9F7" w14:textId="4C5C97BA">
      <w:pPr>
        <w:pStyle w:val="Normal"/>
        <w:spacing w:after="0"/>
        <w:rPr>
          <w:rFonts w:ascii="Aptos" w:hAnsi="Aptos"/>
          <w:sz w:val="24"/>
          <w:szCs w:val="24"/>
        </w:rPr>
      </w:pPr>
    </w:p>
    <w:p w:rsidR="0A0B9231" w:rsidP="005027DB" w:rsidRDefault="5A2FD461" w14:paraId="6E17179E" w14:textId="3B048CE3">
      <w:pPr>
        <w:pStyle w:val="ListParagraph"/>
        <w:numPr>
          <w:ilvl w:val="1"/>
          <w:numId w:val="24"/>
        </w:numPr>
        <w:spacing w:after="0"/>
        <w:ind w:left="990" w:hanging="630"/>
        <w:rPr>
          <w:rFonts w:ascii="Aptos" w:hAnsi="Aptos"/>
          <w:sz w:val="24"/>
          <w:szCs w:val="24"/>
        </w:rPr>
      </w:pPr>
      <w:r w:rsidRPr="008F55CC">
        <w:rPr>
          <w:rFonts w:ascii="Aptos" w:hAnsi="Aptos"/>
          <w:sz w:val="24"/>
          <w:szCs w:val="24"/>
        </w:rPr>
        <w:t>Student</w:t>
      </w:r>
      <w:r w:rsidRPr="008F55CC" w:rsidR="77C1ACAC">
        <w:rPr>
          <w:rFonts w:ascii="Aptos" w:hAnsi="Aptos"/>
          <w:sz w:val="24"/>
          <w:szCs w:val="24"/>
        </w:rPr>
        <w:t xml:space="preserve">s may </w:t>
      </w:r>
      <w:r w:rsidRPr="008F55CC" w:rsidR="1C625994">
        <w:rPr>
          <w:rFonts w:ascii="Aptos" w:hAnsi="Aptos"/>
          <w:sz w:val="24"/>
          <w:szCs w:val="24"/>
        </w:rPr>
        <w:t xml:space="preserve">request an </w:t>
      </w:r>
      <w:r w:rsidRPr="008F55CC" w:rsidR="77C1ACAC">
        <w:rPr>
          <w:rFonts w:ascii="Aptos" w:hAnsi="Aptos"/>
          <w:sz w:val="24"/>
          <w:szCs w:val="24"/>
        </w:rPr>
        <w:t xml:space="preserve">appeal </w:t>
      </w:r>
      <w:r w:rsidRPr="008F55CC" w:rsidR="32DEBF3A">
        <w:rPr>
          <w:rFonts w:ascii="Aptos" w:hAnsi="Aptos"/>
          <w:sz w:val="24"/>
          <w:szCs w:val="24"/>
        </w:rPr>
        <w:t xml:space="preserve">of </w:t>
      </w:r>
      <w:r w:rsidRPr="008F55CC" w:rsidR="77C1ACAC">
        <w:rPr>
          <w:rFonts w:ascii="Aptos" w:hAnsi="Aptos"/>
          <w:sz w:val="24"/>
          <w:szCs w:val="24"/>
        </w:rPr>
        <w:t xml:space="preserve">the Dean or </w:t>
      </w:r>
      <w:r w:rsidRPr="008F55CC" w:rsidR="00270A55">
        <w:rPr>
          <w:rFonts w:ascii="Aptos" w:hAnsi="Aptos"/>
          <w:sz w:val="24"/>
          <w:szCs w:val="24"/>
        </w:rPr>
        <w:t>designate’ s</w:t>
      </w:r>
      <w:r w:rsidRPr="008F55CC" w:rsidR="77C1ACAC">
        <w:rPr>
          <w:rFonts w:ascii="Aptos" w:hAnsi="Aptos"/>
          <w:sz w:val="24"/>
          <w:szCs w:val="24"/>
        </w:rPr>
        <w:t xml:space="preserve"> decision if the</w:t>
      </w:r>
      <w:r w:rsidRPr="008F55CC" w:rsidR="147B047A">
        <w:rPr>
          <w:rFonts w:ascii="Aptos" w:hAnsi="Aptos"/>
          <w:sz w:val="24"/>
          <w:szCs w:val="24"/>
        </w:rPr>
        <w:t>y</w:t>
      </w:r>
      <w:r w:rsidRPr="008F55CC" w:rsidR="77C1ACAC">
        <w:rPr>
          <w:rFonts w:ascii="Aptos" w:hAnsi="Aptos"/>
          <w:sz w:val="24"/>
          <w:szCs w:val="24"/>
        </w:rPr>
        <w:t xml:space="preserve"> can provide evidence that there was procedural bias or unfairness in how the decision was made. </w:t>
      </w:r>
      <w:r w:rsidRPr="008F55CC" w:rsidR="65418ADE">
        <w:rPr>
          <w:rFonts w:ascii="Aptos" w:hAnsi="Aptos"/>
          <w:sz w:val="24"/>
          <w:szCs w:val="24"/>
        </w:rPr>
        <w:t>Request</w:t>
      </w:r>
      <w:r w:rsidRPr="008F55CC" w:rsidR="15E9D71D">
        <w:rPr>
          <w:rFonts w:ascii="Aptos" w:hAnsi="Aptos"/>
          <w:sz w:val="24"/>
          <w:szCs w:val="24"/>
        </w:rPr>
        <w:t>s</w:t>
      </w:r>
      <w:r w:rsidRPr="008F55CC" w:rsidR="65418ADE">
        <w:rPr>
          <w:rFonts w:ascii="Aptos" w:hAnsi="Aptos"/>
          <w:sz w:val="24"/>
          <w:szCs w:val="24"/>
        </w:rPr>
        <w:t xml:space="preserve"> for </w:t>
      </w:r>
      <w:r w:rsidRPr="008F55CC" w:rsidR="77C1ACAC">
        <w:rPr>
          <w:rFonts w:ascii="Aptos" w:hAnsi="Aptos"/>
          <w:sz w:val="24"/>
          <w:szCs w:val="24"/>
        </w:rPr>
        <w:t>Appeals are submitted to the Senate Governance Committee</w:t>
      </w:r>
      <w:r w:rsidRPr="008F55CC" w:rsidR="71C8044F">
        <w:rPr>
          <w:rFonts w:ascii="Aptos" w:hAnsi="Aptos"/>
          <w:sz w:val="24"/>
          <w:szCs w:val="24"/>
        </w:rPr>
        <w:t>.</w:t>
      </w:r>
    </w:p>
    <w:p w:rsidRPr="005027DB" w:rsidR="005027DB" w:rsidP="005027DB" w:rsidRDefault="005027DB" w14:paraId="25C4156A" w14:textId="77777777">
      <w:pPr>
        <w:pStyle w:val="ListParagraph"/>
        <w:spacing w:after="0"/>
        <w:ind w:left="990"/>
        <w:rPr>
          <w:rFonts w:ascii="Aptos" w:hAnsi="Aptos"/>
          <w:sz w:val="24"/>
          <w:szCs w:val="24"/>
        </w:rPr>
      </w:pPr>
    </w:p>
    <w:p w:rsidR="2AC4E2E3" w:rsidP="2DE92F93" w:rsidRDefault="15A69BDF" w14:paraId="631DF037" w14:textId="611DF3DC">
      <w:pPr>
        <w:pStyle w:val="ListParagraph"/>
        <w:numPr>
          <w:ilvl w:val="0"/>
          <w:numId w:val="24"/>
        </w:numPr>
        <w:rPr>
          <w:rFonts w:ascii="Aptos" w:hAnsi="Aptos"/>
          <w:b/>
          <w:bCs/>
          <w:sz w:val="24"/>
          <w:szCs w:val="24"/>
        </w:rPr>
      </w:pPr>
      <w:r w:rsidRPr="008F55CC">
        <w:rPr>
          <w:rFonts w:ascii="Aptos" w:hAnsi="Aptos"/>
          <w:b/>
          <w:bCs/>
          <w:sz w:val="24"/>
          <w:szCs w:val="24"/>
        </w:rPr>
        <w:t>Student</w:t>
      </w:r>
      <w:r w:rsidRPr="008F55CC" w:rsidR="15D6F0F3">
        <w:rPr>
          <w:rFonts w:ascii="Aptos" w:hAnsi="Aptos"/>
          <w:b/>
          <w:bCs/>
          <w:sz w:val="24"/>
          <w:szCs w:val="24"/>
        </w:rPr>
        <w:t xml:space="preserve"> </w:t>
      </w:r>
      <w:r w:rsidRPr="008F55CC" w:rsidR="007A4B2B">
        <w:rPr>
          <w:rFonts w:ascii="Aptos" w:hAnsi="Aptos"/>
          <w:b/>
          <w:bCs/>
          <w:sz w:val="24"/>
          <w:szCs w:val="24"/>
        </w:rPr>
        <w:t xml:space="preserve">Request for </w:t>
      </w:r>
      <w:r w:rsidRPr="008F55CC" w:rsidR="15D6F0F3">
        <w:rPr>
          <w:rFonts w:ascii="Aptos" w:hAnsi="Aptos"/>
          <w:b/>
          <w:bCs/>
          <w:sz w:val="24"/>
          <w:szCs w:val="24"/>
        </w:rPr>
        <w:t>Appeal to the Senate Governance Committee</w:t>
      </w:r>
    </w:p>
    <w:p w:rsidRPr="008F55CC" w:rsidR="005027DB" w:rsidP="005027DB" w:rsidRDefault="005027DB" w14:paraId="3892E4C0" w14:textId="77777777">
      <w:pPr>
        <w:pStyle w:val="ListParagraph"/>
        <w:ind w:left="360"/>
        <w:rPr>
          <w:rFonts w:ascii="Aptos" w:hAnsi="Aptos"/>
          <w:b/>
          <w:bCs/>
          <w:sz w:val="24"/>
          <w:szCs w:val="24"/>
        </w:rPr>
      </w:pPr>
    </w:p>
    <w:p w:rsidR="70E4D829" w:rsidP="00270A55" w:rsidRDefault="743FCA2B" w14:paraId="18555BB0" w14:textId="037BF942">
      <w:pPr>
        <w:pStyle w:val="ListParagraph"/>
        <w:numPr>
          <w:ilvl w:val="1"/>
          <w:numId w:val="24"/>
        </w:numPr>
        <w:spacing w:after="0"/>
        <w:ind w:left="990" w:hanging="630"/>
        <w:rPr>
          <w:rFonts w:ascii="Aptos" w:hAnsi="Aptos"/>
          <w:sz w:val="24"/>
          <w:szCs w:val="24"/>
        </w:rPr>
      </w:pPr>
      <w:r w:rsidRPr="008F55CC">
        <w:rPr>
          <w:rFonts w:ascii="Aptos" w:hAnsi="Aptos"/>
          <w:sz w:val="24"/>
          <w:szCs w:val="24"/>
        </w:rPr>
        <w:t xml:space="preserve">Requests for </w:t>
      </w:r>
      <w:r w:rsidRPr="008F55CC" w:rsidR="543FBCB7">
        <w:rPr>
          <w:rFonts w:ascii="Aptos" w:hAnsi="Aptos"/>
          <w:sz w:val="24"/>
          <w:szCs w:val="24"/>
        </w:rPr>
        <w:t>Appeals must be received by the Senate Governance Committee within ten</w:t>
      </w:r>
      <w:r w:rsidRPr="008F55CC" w:rsidR="708FAB32">
        <w:rPr>
          <w:rFonts w:ascii="Aptos" w:hAnsi="Aptos"/>
          <w:sz w:val="24"/>
          <w:szCs w:val="24"/>
        </w:rPr>
        <w:t xml:space="preserve"> (10)</w:t>
      </w:r>
      <w:r w:rsidRPr="008F55CC" w:rsidR="543FBCB7">
        <w:rPr>
          <w:rFonts w:ascii="Aptos" w:hAnsi="Aptos"/>
          <w:sz w:val="24"/>
          <w:szCs w:val="24"/>
        </w:rPr>
        <w:t xml:space="preserve"> business days of receiving the Dean or </w:t>
      </w:r>
      <w:r w:rsidRPr="008F55CC" w:rsidR="00270A55">
        <w:rPr>
          <w:rFonts w:ascii="Aptos" w:hAnsi="Aptos"/>
          <w:sz w:val="24"/>
          <w:szCs w:val="24"/>
        </w:rPr>
        <w:t>designate’ s</w:t>
      </w:r>
      <w:r w:rsidRPr="008F55CC" w:rsidR="543FBCB7">
        <w:rPr>
          <w:rFonts w:ascii="Aptos" w:hAnsi="Aptos"/>
          <w:sz w:val="24"/>
          <w:szCs w:val="24"/>
        </w:rPr>
        <w:t xml:space="preserve"> </w:t>
      </w:r>
      <w:r w:rsidRPr="008F55CC" w:rsidR="7206A44E">
        <w:rPr>
          <w:rFonts w:ascii="Aptos" w:hAnsi="Aptos"/>
          <w:sz w:val="24"/>
          <w:szCs w:val="24"/>
        </w:rPr>
        <w:t>decision</w:t>
      </w:r>
      <w:r w:rsidRPr="008F55CC" w:rsidR="543FBCB7">
        <w:rPr>
          <w:rFonts w:ascii="Aptos" w:hAnsi="Aptos"/>
          <w:sz w:val="24"/>
          <w:szCs w:val="24"/>
        </w:rPr>
        <w:t xml:space="preserve"> letter. </w:t>
      </w:r>
    </w:p>
    <w:p w:rsidRPr="008F55CC" w:rsidR="00270A55" w:rsidP="00270A55" w:rsidRDefault="00270A55" w14:paraId="58474009" w14:textId="77777777">
      <w:pPr>
        <w:pStyle w:val="ListParagraph"/>
        <w:spacing w:after="0"/>
        <w:ind w:left="990"/>
        <w:rPr>
          <w:rFonts w:ascii="Aptos" w:hAnsi="Aptos"/>
          <w:sz w:val="24"/>
          <w:szCs w:val="24"/>
        </w:rPr>
      </w:pPr>
    </w:p>
    <w:p w:rsidR="00270A55" w:rsidP="00270A55" w:rsidRDefault="543FBCB7" w14:paraId="66A6EC93" w14:textId="3D4BBF4C">
      <w:pPr>
        <w:pStyle w:val="ListParagraph"/>
        <w:numPr>
          <w:ilvl w:val="1"/>
          <w:numId w:val="24"/>
        </w:numPr>
        <w:spacing w:after="0"/>
        <w:ind w:left="990" w:hanging="630"/>
        <w:rPr>
          <w:rFonts w:ascii="Aptos" w:hAnsi="Aptos"/>
          <w:sz w:val="24"/>
          <w:szCs w:val="24"/>
        </w:rPr>
      </w:pPr>
      <w:r w:rsidRPr="008F55CC">
        <w:rPr>
          <w:rFonts w:ascii="Aptos" w:hAnsi="Aptos"/>
          <w:sz w:val="24"/>
          <w:szCs w:val="24"/>
        </w:rPr>
        <w:t xml:space="preserve">The Appeal Hearing and decision shall take place within sixty </w:t>
      </w:r>
      <w:r w:rsidRPr="008F55CC" w:rsidR="52EC39E1">
        <w:rPr>
          <w:rFonts w:ascii="Aptos" w:hAnsi="Aptos"/>
          <w:sz w:val="24"/>
          <w:szCs w:val="24"/>
        </w:rPr>
        <w:t xml:space="preserve">(60) </w:t>
      </w:r>
      <w:r w:rsidRPr="008F55CC">
        <w:rPr>
          <w:rFonts w:ascii="Aptos" w:hAnsi="Aptos"/>
          <w:sz w:val="24"/>
          <w:szCs w:val="24"/>
        </w:rPr>
        <w:t xml:space="preserve">days of the filing of the Request for the Appeal. </w:t>
      </w:r>
    </w:p>
    <w:p w:rsidRPr="00270A55" w:rsidR="00270A55" w:rsidP="00270A55" w:rsidRDefault="00270A55" w14:paraId="73AAC89C" w14:textId="77777777">
      <w:pPr>
        <w:spacing w:after="0"/>
        <w:rPr>
          <w:rFonts w:ascii="Aptos" w:hAnsi="Aptos"/>
          <w:sz w:val="24"/>
          <w:szCs w:val="24"/>
        </w:rPr>
      </w:pPr>
    </w:p>
    <w:p w:rsidR="4D9C5B21" w:rsidP="00270A55" w:rsidRDefault="583AA1D3" w14:paraId="56B00CBB" w14:textId="216E344E">
      <w:pPr>
        <w:pStyle w:val="ListParagraph"/>
        <w:numPr>
          <w:ilvl w:val="1"/>
          <w:numId w:val="24"/>
        </w:numPr>
        <w:spacing w:after="0"/>
        <w:ind w:left="990" w:hanging="630"/>
        <w:rPr>
          <w:rFonts w:ascii="Aptos" w:hAnsi="Aptos"/>
          <w:sz w:val="24"/>
          <w:szCs w:val="24"/>
        </w:rPr>
      </w:pPr>
      <w:r w:rsidRPr="008F55CC">
        <w:rPr>
          <w:rFonts w:ascii="Aptos" w:hAnsi="Aptos"/>
          <w:sz w:val="24"/>
          <w:szCs w:val="24"/>
        </w:rPr>
        <w:t xml:space="preserve">The appeal hearing is conducted by an Appeal Tribunal appointed by the Senate Governance Committee and follows the procedures set by the Committee. </w:t>
      </w:r>
    </w:p>
    <w:p w:rsidRPr="00270A55" w:rsidR="00270A55" w:rsidP="00270A55" w:rsidRDefault="00270A55" w14:paraId="44063122" w14:textId="77777777">
      <w:pPr>
        <w:spacing w:after="0"/>
        <w:rPr>
          <w:rFonts w:ascii="Aptos" w:hAnsi="Aptos"/>
          <w:sz w:val="24"/>
          <w:szCs w:val="24"/>
        </w:rPr>
      </w:pPr>
    </w:p>
    <w:p w:rsidR="4D9C5B21" w:rsidP="00270A55" w:rsidRDefault="583AA1D3" w14:paraId="50C4BD04" w14:textId="6C267185">
      <w:pPr>
        <w:pStyle w:val="ListParagraph"/>
        <w:numPr>
          <w:ilvl w:val="1"/>
          <w:numId w:val="24"/>
        </w:numPr>
        <w:spacing w:after="0"/>
        <w:ind w:left="990" w:hanging="630"/>
        <w:rPr>
          <w:rFonts w:ascii="Aptos" w:hAnsi="Aptos"/>
          <w:sz w:val="24"/>
          <w:szCs w:val="24"/>
        </w:rPr>
      </w:pPr>
      <w:r w:rsidRPr="008F55CC">
        <w:rPr>
          <w:rFonts w:ascii="Aptos" w:hAnsi="Aptos"/>
          <w:sz w:val="24"/>
          <w:szCs w:val="24"/>
        </w:rPr>
        <w:t>Where reasonable grounds for appeal are not evident, the Tribunal may refuse to hear the appeal.</w:t>
      </w:r>
    </w:p>
    <w:p w:rsidRPr="00270A55" w:rsidR="00270A55" w:rsidP="00270A55" w:rsidRDefault="00270A55" w14:paraId="15692455" w14:textId="77777777">
      <w:pPr>
        <w:spacing w:after="0"/>
        <w:rPr>
          <w:rFonts w:ascii="Aptos" w:hAnsi="Aptos"/>
          <w:sz w:val="24"/>
          <w:szCs w:val="24"/>
        </w:rPr>
      </w:pPr>
    </w:p>
    <w:p w:rsidR="005027DB" w:rsidP="00270A55" w:rsidRDefault="00B6BF13" w14:paraId="1F57671C" w14:textId="77777777">
      <w:pPr>
        <w:pBdr>
          <w:bottom w:val="single" w:color="auto" w:sz="4" w:space="1"/>
        </w:pBdr>
        <w:rPr>
          <w:rFonts w:ascii="Aptos" w:hAnsi="Aptos"/>
          <w:sz w:val="24"/>
          <w:szCs w:val="24"/>
        </w:rPr>
      </w:pPr>
      <w:r w:rsidRPr="008F55CC">
        <w:rPr>
          <w:rFonts w:ascii="Aptos" w:hAnsi="Aptos"/>
          <w:sz w:val="24"/>
          <w:szCs w:val="24"/>
        </w:rPr>
        <w:t>The decision of the Tribunal is fina</w:t>
      </w:r>
      <w:r w:rsidRPr="008F55CC" w:rsidR="573D787D">
        <w:rPr>
          <w:rFonts w:ascii="Aptos" w:hAnsi="Aptos"/>
          <w:sz w:val="24"/>
          <w:szCs w:val="24"/>
        </w:rPr>
        <w:t>l.</w:t>
      </w:r>
    </w:p>
    <w:p w:rsidR="00270A55" w:rsidP="00270A55" w:rsidRDefault="00270A55" w14:paraId="47E66A45" w14:textId="77777777">
      <w:pPr>
        <w:pBdr>
          <w:bottom w:val="single" w:color="auto" w:sz="4" w:space="1"/>
        </w:pBdr>
        <w:rPr>
          <w:rFonts w:ascii="Aptos" w:hAnsi="Aptos"/>
          <w:sz w:val="24"/>
          <w:szCs w:val="24"/>
        </w:rPr>
      </w:pPr>
    </w:p>
    <w:p w:rsidR="00270A55" w:rsidP="2DE92F93" w:rsidRDefault="00270A55" w14:paraId="0A405BF3" w14:textId="77777777">
      <w:pPr>
        <w:rPr>
          <w:rFonts w:ascii="Aptos" w:hAnsi="Aptos"/>
          <w:b/>
          <w:bCs/>
          <w:sz w:val="24"/>
          <w:szCs w:val="24"/>
        </w:rPr>
      </w:pPr>
    </w:p>
    <w:p w:rsidRPr="008F55CC" w:rsidR="23E7275A" w:rsidP="2DE92F93" w:rsidRDefault="1C185BE5" w14:paraId="0F812B98" w14:textId="771B5AFC">
      <w:pPr>
        <w:rPr>
          <w:rFonts w:ascii="Aptos" w:hAnsi="Aptos"/>
          <w:b/>
          <w:bCs/>
          <w:sz w:val="24"/>
          <w:szCs w:val="24"/>
        </w:rPr>
      </w:pPr>
      <w:r w:rsidRPr="008F55CC">
        <w:rPr>
          <w:rFonts w:ascii="Aptos" w:hAnsi="Aptos"/>
          <w:b/>
          <w:bCs/>
          <w:sz w:val="24"/>
          <w:szCs w:val="24"/>
        </w:rPr>
        <w:t>A</w:t>
      </w:r>
      <w:r w:rsidRPr="008F55CC" w:rsidR="144E4367">
        <w:rPr>
          <w:rFonts w:ascii="Aptos" w:hAnsi="Aptos"/>
          <w:b/>
          <w:bCs/>
          <w:sz w:val="24"/>
          <w:szCs w:val="24"/>
        </w:rPr>
        <w:t>PPENDIX A</w:t>
      </w:r>
    </w:p>
    <w:p w:rsidRPr="008F55CC" w:rsidR="4B7B4895" w:rsidP="2DE92F93" w:rsidRDefault="4420DC1C" w14:paraId="5BF475E1" w14:textId="3E7AA398">
      <w:pPr>
        <w:pStyle w:val="NoSpacing"/>
        <w:rPr>
          <w:rFonts w:ascii="Aptos" w:hAnsi="Aptos"/>
          <w:b/>
          <w:bCs/>
          <w:sz w:val="24"/>
          <w:szCs w:val="24"/>
          <w:lang w:val="en-US"/>
        </w:rPr>
      </w:pPr>
      <w:r w:rsidRPr="008F55CC">
        <w:rPr>
          <w:rFonts w:ascii="Aptos" w:hAnsi="Aptos"/>
          <w:b/>
          <w:bCs/>
          <w:sz w:val="24"/>
          <w:szCs w:val="24"/>
          <w:lang w:val="en-US"/>
        </w:rPr>
        <w:t>Types and Definitions of Academic Misconduct with Examples</w:t>
      </w:r>
    </w:p>
    <w:p w:rsidRPr="008F55CC" w:rsidR="23E7275A" w:rsidP="2DE92F93" w:rsidRDefault="0D0F803B" w14:paraId="684F8BCA" w14:textId="28054B0C">
      <w:pPr>
        <w:pStyle w:val="NoSpacing"/>
        <w:rPr>
          <w:rFonts w:ascii="Aptos" w:hAnsi="Aptos"/>
          <w:sz w:val="24"/>
          <w:szCs w:val="24"/>
          <w:lang w:val="en-US"/>
        </w:rPr>
      </w:pPr>
      <w:r w:rsidRPr="008F55CC">
        <w:rPr>
          <w:rFonts w:ascii="Aptos" w:hAnsi="Aptos"/>
          <w:sz w:val="24"/>
          <w:szCs w:val="24"/>
          <w:lang w:val="en-US"/>
        </w:rPr>
        <w:t>N</w:t>
      </w:r>
      <w:r w:rsidRPr="008F55CC" w:rsidR="126E965B">
        <w:rPr>
          <w:rFonts w:ascii="Aptos" w:hAnsi="Aptos"/>
          <w:sz w:val="24"/>
          <w:szCs w:val="24"/>
          <w:lang w:val="en-US"/>
        </w:rPr>
        <w:t xml:space="preserve">ote that some incidents of academic misconduct span more than one type. Identifying the type of misconduct is at the discretion of the </w:t>
      </w:r>
      <w:proofErr w:type="gramStart"/>
      <w:r w:rsidRPr="008F55CC" w:rsidR="126E965B">
        <w:rPr>
          <w:rFonts w:ascii="Aptos" w:hAnsi="Aptos"/>
          <w:sz w:val="24"/>
          <w:szCs w:val="24"/>
          <w:lang w:val="en-US"/>
        </w:rPr>
        <w:t>Instructor</w:t>
      </w:r>
      <w:proofErr w:type="gramEnd"/>
      <w:r w:rsidRPr="008F55CC" w:rsidR="126E965B">
        <w:rPr>
          <w:rFonts w:ascii="Aptos" w:hAnsi="Aptos"/>
          <w:sz w:val="24"/>
          <w:szCs w:val="24"/>
          <w:lang w:val="en-US"/>
        </w:rPr>
        <w:t xml:space="preserve">. </w:t>
      </w:r>
      <w:r w:rsidRPr="008F55CC" w:rsidR="126E965B">
        <w:rPr>
          <w:rFonts w:ascii="Aptos" w:hAnsi="Aptos" w:eastAsia="Calibri" w:cs="Calibri"/>
          <w:sz w:val="24"/>
          <w:szCs w:val="24"/>
          <w:lang w:val="en-US"/>
        </w:rPr>
        <w:t>The examples associated with each definition of academic misconduct are intended to support understanding and are not an exhaustive list. Conduct that aligns with the definition of misconduct may be addressed even if it is not specifically listed.</w:t>
      </w:r>
    </w:p>
    <w:p w:rsidRPr="008F55CC" w:rsidR="0A8F6A39" w:rsidP="2DE92F93" w:rsidRDefault="0A8F6A39" w14:paraId="549D56AF" w14:textId="77777777">
      <w:pPr>
        <w:pStyle w:val="NoSpacing"/>
        <w:rPr>
          <w:rFonts w:ascii="Aptos" w:hAnsi="Aptos"/>
          <w:sz w:val="24"/>
          <w:szCs w:val="24"/>
          <w:lang w:val="en-US"/>
        </w:rPr>
      </w:pPr>
    </w:p>
    <w:p w:rsidRPr="008F55CC" w:rsidR="23E7275A" w:rsidP="2DE92F93" w:rsidRDefault="1C185BE5" w14:paraId="756DC684" w14:textId="55A90AC4">
      <w:pPr>
        <w:pStyle w:val="NoSpacing"/>
        <w:numPr>
          <w:ilvl w:val="0"/>
          <w:numId w:val="7"/>
        </w:numPr>
        <w:rPr>
          <w:rFonts w:ascii="Aptos" w:hAnsi="Aptos"/>
          <w:b/>
          <w:bCs/>
          <w:sz w:val="24"/>
          <w:szCs w:val="24"/>
          <w:lang w:val="en-US"/>
        </w:rPr>
      </w:pPr>
      <w:r w:rsidRPr="008F55CC">
        <w:rPr>
          <w:rFonts w:ascii="Aptos" w:hAnsi="Aptos"/>
          <w:b/>
          <w:bCs/>
          <w:sz w:val="24"/>
          <w:szCs w:val="24"/>
        </w:rPr>
        <w:t xml:space="preserve">Plagiarism </w:t>
      </w:r>
    </w:p>
    <w:p w:rsidR="00270A55" w:rsidP="2DE92F93" w:rsidRDefault="00270A55" w14:paraId="34BD6017" w14:textId="1DB1CC06">
      <w:pPr>
        <w:pStyle w:val="NoSpacing"/>
        <w:ind w:left="360"/>
        <w:rPr>
          <w:rFonts w:ascii="Aptos" w:hAnsi="Aptos"/>
          <w:sz w:val="24"/>
          <w:szCs w:val="24"/>
        </w:rPr>
      </w:pPr>
      <w:r w:rsidRPr="11A83076" w:rsidR="5A4A7DF8">
        <w:rPr>
          <w:rFonts w:ascii="Aptos" w:hAnsi="Aptos"/>
          <w:sz w:val="24"/>
          <w:szCs w:val="24"/>
        </w:rPr>
        <w:t xml:space="preserve">Plagiarism occurs when a </w:t>
      </w:r>
      <w:r w:rsidRPr="11A83076" w:rsidR="44725652">
        <w:rPr>
          <w:rFonts w:ascii="Aptos" w:hAnsi="Aptos"/>
          <w:sz w:val="24"/>
          <w:szCs w:val="24"/>
        </w:rPr>
        <w:t>student</w:t>
      </w:r>
      <w:r w:rsidRPr="11A83076" w:rsidR="5A4A7DF8">
        <w:rPr>
          <w:rFonts w:ascii="Aptos" w:hAnsi="Aptos"/>
          <w:sz w:val="24"/>
          <w:szCs w:val="24"/>
        </w:rPr>
        <w:t xml:space="preserve"> presents </w:t>
      </w:r>
      <w:r w:rsidRPr="11A83076" w:rsidR="11807EEC">
        <w:rPr>
          <w:rFonts w:ascii="Aptos" w:hAnsi="Aptos"/>
          <w:sz w:val="24"/>
          <w:szCs w:val="24"/>
        </w:rPr>
        <w:t>coursework</w:t>
      </w:r>
      <w:r w:rsidRPr="11A83076" w:rsidR="5A4A7DF8">
        <w:rPr>
          <w:rFonts w:ascii="Aptos" w:hAnsi="Aptos"/>
          <w:sz w:val="24"/>
          <w:szCs w:val="24"/>
        </w:rPr>
        <w:t xml:space="preserve"> they did not create themselves (whether it was done by another person or generated by artificial intelligence tools) and does not properly credit or acknowledge the source. This includes incidents where some</w:t>
      </w:r>
      <w:r w:rsidRPr="11A83076" w:rsidR="1769C410">
        <w:rPr>
          <w:rFonts w:ascii="Aptos" w:hAnsi="Aptos"/>
          <w:sz w:val="24"/>
          <w:szCs w:val="24"/>
        </w:rPr>
        <w:t>,</w:t>
      </w:r>
      <w:r w:rsidRPr="11A83076" w:rsidR="5A4A7DF8">
        <w:rPr>
          <w:rFonts w:ascii="Aptos" w:hAnsi="Aptos"/>
          <w:sz w:val="24"/>
          <w:szCs w:val="24"/>
        </w:rPr>
        <w:t xml:space="preserve"> or all of work that the </w:t>
      </w:r>
      <w:r w:rsidRPr="11A83076" w:rsidR="5A4A7DF8">
        <w:rPr>
          <w:rFonts w:ascii="Aptos" w:hAnsi="Aptos"/>
          <w:sz w:val="24"/>
          <w:szCs w:val="24"/>
        </w:rPr>
        <w:t>Student</w:t>
      </w:r>
      <w:r w:rsidRPr="11A83076" w:rsidR="5A4A7DF8">
        <w:rPr>
          <w:rFonts w:ascii="Aptos" w:hAnsi="Aptos"/>
          <w:sz w:val="24"/>
          <w:szCs w:val="24"/>
        </w:rPr>
        <w:t xml:space="preserve"> did not create</w:t>
      </w:r>
      <w:r w:rsidRPr="11A83076" w:rsidR="05EC594A">
        <w:rPr>
          <w:rFonts w:ascii="Aptos" w:hAnsi="Aptos"/>
          <w:sz w:val="24"/>
          <w:szCs w:val="24"/>
        </w:rPr>
        <w:t>,</w:t>
      </w:r>
      <w:r w:rsidRPr="11A83076" w:rsidR="5A4A7DF8">
        <w:rPr>
          <w:rFonts w:ascii="Aptos" w:hAnsi="Aptos"/>
          <w:sz w:val="24"/>
          <w:szCs w:val="24"/>
        </w:rPr>
        <w:t xml:space="preserve"> is presented as their own. The source may be published or unpublished, </w:t>
      </w:r>
      <w:r w:rsidRPr="11A83076" w:rsidR="5A4A7DF8">
        <w:rPr>
          <w:rFonts w:ascii="Aptos" w:hAnsi="Aptos"/>
          <w:sz w:val="24"/>
          <w:szCs w:val="24"/>
        </w:rPr>
        <w:t>formal</w:t>
      </w:r>
      <w:r w:rsidRPr="11A83076" w:rsidR="5A4A7DF8">
        <w:rPr>
          <w:rFonts w:ascii="Aptos" w:hAnsi="Aptos"/>
          <w:sz w:val="24"/>
          <w:szCs w:val="24"/>
        </w:rPr>
        <w:t xml:space="preserve"> or informal, electronic or on paper, anonymous or named, and/or produced by </w:t>
      </w:r>
      <w:r w:rsidRPr="11A83076" w:rsidR="5D750D96">
        <w:rPr>
          <w:rFonts w:ascii="Aptos" w:hAnsi="Aptos"/>
          <w:sz w:val="24"/>
          <w:szCs w:val="24"/>
        </w:rPr>
        <w:t xml:space="preserve">generative </w:t>
      </w:r>
      <w:r w:rsidRPr="11A83076" w:rsidR="5A4A7DF8">
        <w:rPr>
          <w:rFonts w:ascii="Aptos" w:hAnsi="Aptos"/>
          <w:sz w:val="24"/>
          <w:szCs w:val="24"/>
        </w:rPr>
        <w:t>artificial intelligence</w:t>
      </w:r>
      <w:r w:rsidRPr="11A83076" w:rsidR="03F8053F">
        <w:rPr>
          <w:rFonts w:ascii="Aptos" w:hAnsi="Aptos"/>
          <w:sz w:val="24"/>
          <w:szCs w:val="24"/>
        </w:rPr>
        <w:t xml:space="preserve"> (AI)</w:t>
      </w:r>
      <w:r w:rsidRPr="11A83076" w:rsidR="5A4A7DF8">
        <w:rPr>
          <w:rFonts w:ascii="Aptos" w:hAnsi="Aptos"/>
          <w:sz w:val="24"/>
          <w:szCs w:val="24"/>
        </w:rPr>
        <w:t xml:space="preserve"> tools.</w:t>
      </w:r>
    </w:p>
    <w:p w:rsidR="00270A55" w:rsidP="2DE92F93" w:rsidRDefault="00270A55" w14:paraId="319965B4" w14:textId="77777777">
      <w:pPr>
        <w:pStyle w:val="NoSpacing"/>
        <w:ind w:left="360"/>
        <w:rPr>
          <w:rFonts w:ascii="Aptos" w:hAnsi="Aptos"/>
          <w:sz w:val="24"/>
          <w:szCs w:val="24"/>
        </w:rPr>
      </w:pPr>
    </w:p>
    <w:p w:rsidR="23E7275A" w:rsidP="2DE92F93" w:rsidRDefault="1C185BE5" w14:paraId="057704F1" w14:textId="4C0E6868">
      <w:pPr>
        <w:pStyle w:val="NoSpacing"/>
        <w:ind w:left="360"/>
        <w:rPr>
          <w:rFonts w:ascii="Aptos" w:hAnsi="Aptos"/>
          <w:sz w:val="24"/>
          <w:szCs w:val="24"/>
        </w:rPr>
      </w:pPr>
      <w:r w:rsidRPr="008F55CC">
        <w:rPr>
          <w:rFonts w:ascii="Aptos" w:hAnsi="Aptos"/>
          <w:sz w:val="24"/>
          <w:szCs w:val="24"/>
        </w:rPr>
        <w:t>Examples of plagiarism include, but are not limited to:</w:t>
      </w:r>
    </w:p>
    <w:p w:rsidRPr="008F55CC" w:rsidR="00270A55" w:rsidP="2DE92F93" w:rsidRDefault="00270A55" w14:paraId="6AD88005" w14:textId="77777777">
      <w:pPr>
        <w:pStyle w:val="NoSpacing"/>
        <w:ind w:left="360"/>
        <w:rPr>
          <w:rFonts w:ascii="Aptos" w:hAnsi="Aptos"/>
          <w:sz w:val="24"/>
          <w:szCs w:val="24"/>
        </w:rPr>
      </w:pPr>
    </w:p>
    <w:p w:rsidRPr="008F55CC" w:rsidR="23E7275A" w:rsidP="2DE92F93" w:rsidRDefault="1C185BE5" w14:paraId="1F83F639" w14:textId="0EB43FB9">
      <w:pPr>
        <w:pStyle w:val="NoSpacing"/>
        <w:numPr>
          <w:ilvl w:val="0"/>
          <w:numId w:val="8"/>
        </w:numPr>
        <w:rPr>
          <w:rFonts w:ascii="Aptos" w:hAnsi="Aptos"/>
          <w:sz w:val="24"/>
          <w:szCs w:val="24"/>
        </w:rPr>
      </w:pPr>
      <w:r w:rsidRPr="008F55CC">
        <w:rPr>
          <w:rFonts w:ascii="Aptos" w:hAnsi="Aptos"/>
          <w:sz w:val="24"/>
          <w:szCs w:val="24"/>
        </w:rPr>
        <w:t xml:space="preserve">Using generative AI tools to write all or part of an assignment without the </w:t>
      </w:r>
      <w:proofErr w:type="gramStart"/>
      <w:r w:rsidRPr="008F55CC">
        <w:rPr>
          <w:rFonts w:ascii="Aptos" w:hAnsi="Aptos"/>
          <w:sz w:val="24"/>
          <w:szCs w:val="24"/>
        </w:rPr>
        <w:t>Instructor’s</w:t>
      </w:r>
      <w:proofErr w:type="gramEnd"/>
      <w:r w:rsidRPr="008F55CC">
        <w:rPr>
          <w:rFonts w:ascii="Aptos" w:hAnsi="Aptos"/>
          <w:sz w:val="24"/>
          <w:szCs w:val="24"/>
        </w:rPr>
        <w:t xml:space="preserve"> permission (or where permitted, without acknowledging that AI was used)</w:t>
      </w:r>
    </w:p>
    <w:p w:rsidRPr="008F55CC" w:rsidR="23E7275A" w:rsidP="2DE92F93" w:rsidRDefault="4420DC1C" w14:paraId="44113A25" w14:textId="1842BA1C">
      <w:pPr>
        <w:pStyle w:val="NoSpacing"/>
        <w:numPr>
          <w:ilvl w:val="0"/>
          <w:numId w:val="8"/>
        </w:numPr>
        <w:rPr>
          <w:rFonts w:ascii="Aptos" w:hAnsi="Aptos"/>
          <w:sz w:val="24"/>
          <w:szCs w:val="24"/>
        </w:rPr>
      </w:pPr>
      <w:r w:rsidRPr="008F55CC">
        <w:rPr>
          <w:rFonts w:ascii="Aptos" w:hAnsi="Aptos"/>
          <w:sz w:val="24"/>
          <w:szCs w:val="24"/>
        </w:rPr>
        <w:t xml:space="preserve">Using digital editing tools, (e.g. Grammarly,) that generate new content, add arguments, or replace sections of the assignment without the </w:t>
      </w:r>
      <w:proofErr w:type="gramStart"/>
      <w:r w:rsidRPr="008F55CC">
        <w:rPr>
          <w:rFonts w:ascii="Aptos" w:hAnsi="Aptos"/>
          <w:sz w:val="24"/>
          <w:szCs w:val="24"/>
        </w:rPr>
        <w:t>Instructor’s</w:t>
      </w:r>
      <w:proofErr w:type="gramEnd"/>
      <w:r w:rsidRPr="008F55CC">
        <w:rPr>
          <w:rFonts w:ascii="Aptos" w:hAnsi="Aptos"/>
          <w:sz w:val="24"/>
          <w:szCs w:val="24"/>
        </w:rPr>
        <w:t xml:space="preserve"> permission or without acknowledging the use of such tool</w:t>
      </w:r>
    </w:p>
    <w:p w:rsidRPr="008F55CC" w:rsidR="23E7275A" w:rsidP="2DE92F93" w:rsidRDefault="126E965B" w14:paraId="776CCB34" w14:textId="52EA8CC7">
      <w:pPr>
        <w:pStyle w:val="NoSpacing"/>
        <w:numPr>
          <w:ilvl w:val="0"/>
          <w:numId w:val="8"/>
        </w:numPr>
        <w:rPr>
          <w:rFonts w:ascii="Aptos" w:hAnsi="Aptos"/>
          <w:sz w:val="24"/>
          <w:szCs w:val="24"/>
        </w:rPr>
      </w:pPr>
      <w:r w:rsidRPr="008F55CC">
        <w:rPr>
          <w:rFonts w:ascii="Aptos" w:hAnsi="Aptos"/>
          <w:sz w:val="24"/>
          <w:szCs w:val="24"/>
        </w:rPr>
        <w:t>Rephrasing someone else’s work without citing the source</w:t>
      </w:r>
    </w:p>
    <w:p w:rsidRPr="008F55CC" w:rsidR="23E7275A" w:rsidP="2DE92F93" w:rsidRDefault="126E965B" w14:paraId="7EC42A68" w14:textId="6AE7AE54">
      <w:pPr>
        <w:pStyle w:val="NoSpacing"/>
        <w:numPr>
          <w:ilvl w:val="0"/>
          <w:numId w:val="8"/>
        </w:numPr>
        <w:rPr>
          <w:rFonts w:ascii="Aptos" w:hAnsi="Aptos"/>
          <w:sz w:val="24"/>
          <w:szCs w:val="24"/>
        </w:rPr>
      </w:pPr>
      <w:r w:rsidRPr="008F55CC">
        <w:rPr>
          <w:rFonts w:ascii="Aptos" w:hAnsi="Aptos"/>
          <w:sz w:val="24"/>
          <w:szCs w:val="24"/>
        </w:rPr>
        <w:t>Copying sentences, paragraphs, ideas</w:t>
      </w:r>
      <w:r w:rsidRPr="008F55CC" w:rsidR="3D710887">
        <w:rPr>
          <w:rFonts w:ascii="Aptos" w:hAnsi="Aptos"/>
          <w:sz w:val="24"/>
          <w:szCs w:val="24"/>
        </w:rPr>
        <w:t xml:space="preserve">, images, </w:t>
      </w:r>
      <w:r w:rsidRPr="008F55CC" w:rsidR="5ABBC98E">
        <w:rPr>
          <w:rFonts w:ascii="Aptos" w:hAnsi="Aptos"/>
          <w:sz w:val="24"/>
          <w:szCs w:val="24"/>
        </w:rPr>
        <w:t xml:space="preserve">figures, </w:t>
      </w:r>
      <w:r w:rsidRPr="008F55CC" w:rsidR="3D710887">
        <w:rPr>
          <w:rFonts w:ascii="Aptos" w:hAnsi="Aptos"/>
          <w:sz w:val="24"/>
          <w:szCs w:val="24"/>
        </w:rPr>
        <w:t>tables, or other content</w:t>
      </w:r>
      <w:r w:rsidRPr="008F55CC">
        <w:rPr>
          <w:rFonts w:ascii="Aptos" w:hAnsi="Aptos"/>
          <w:sz w:val="24"/>
          <w:szCs w:val="24"/>
        </w:rPr>
        <w:t xml:space="preserve"> from a book, article, report, website, podcast, presentation, infographic, or other source without proper citation</w:t>
      </w:r>
    </w:p>
    <w:p w:rsidRPr="008F55CC" w:rsidR="23E7275A" w:rsidP="2DE92F93" w:rsidRDefault="4420DC1C" w14:paraId="51EC595B" w14:textId="5517C8BF">
      <w:pPr>
        <w:pStyle w:val="NoSpacing"/>
        <w:numPr>
          <w:ilvl w:val="0"/>
          <w:numId w:val="8"/>
        </w:numPr>
        <w:rPr>
          <w:rFonts w:ascii="Aptos" w:hAnsi="Aptos"/>
          <w:sz w:val="24"/>
          <w:szCs w:val="24"/>
        </w:rPr>
      </w:pPr>
      <w:r w:rsidRPr="008F55CC">
        <w:rPr>
          <w:rFonts w:ascii="Aptos" w:hAnsi="Aptos"/>
          <w:sz w:val="24"/>
          <w:szCs w:val="24"/>
        </w:rPr>
        <w:t>Using images, videos, audio files, infographics, slide decks, graphs, data, or other media that you did not create yourself without giving proper credit</w:t>
      </w:r>
    </w:p>
    <w:p w:rsidRPr="008F55CC" w:rsidR="23E7275A" w:rsidP="2DE92F93" w:rsidRDefault="4420DC1C" w14:paraId="764B9A65" w14:textId="0C7D2786">
      <w:pPr>
        <w:pStyle w:val="NoSpacing"/>
        <w:numPr>
          <w:ilvl w:val="0"/>
          <w:numId w:val="8"/>
        </w:numPr>
        <w:rPr>
          <w:rFonts w:ascii="Aptos" w:hAnsi="Aptos"/>
          <w:sz w:val="24"/>
          <w:szCs w:val="24"/>
        </w:rPr>
      </w:pPr>
      <w:r w:rsidRPr="008F55CC">
        <w:rPr>
          <w:rFonts w:ascii="Aptos" w:hAnsi="Aptos"/>
          <w:sz w:val="24"/>
          <w:szCs w:val="24"/>
        </w:rPr>
        <w:t>Allowing someone else to edit or rewrite your work</w:t>
      </w:r>
    </w:p>
    <w:p w:rsidRPr="008F55CC" w:rsidR="23E7275A" w:rsidP="2DE92F93" w:rsidRDefault="1C185BE5" w14:paraId="3F11A2F3" w14:textId="3861F4E1">
      <w:pPr>
        <w:pStyle w:val="NoSpacing"/>
        <w:numPr>
          <w:ilvl w:val="0"/>
          <w:numId w:val="8"/>
        </w:numPr>
        <w:rPr>
          <w:rFonts w:ascii="Aptos" w:hAnsi="Aptos"/>
          <w:sz w:val="24"/>
          <w:szCs w:val="24"/>
        </w:rPr>
      </w:pPr>
      <w:r w:rsidRPr="008F55CC">
        <w:rPr>
          <w:rFonts w:ascii="Aptos" w:hAnsi="Aptos"/>
          <w:sz w:val="24"/>
          <w:szCs w:val="24"/>
        </w:rPr>
        <w:t>Submitting an assignment from another course as new work, even if you originally wrote it (self-plagiarism)</w:t>
      </w:r>
    </w:p>
    <w:p w:rsidRPr="008F55CC" w:rsidR="0A8F6A39" w:rsidP="2DE92F93" w:rsidRDefault="0A8F6A39" w14:paraId="64733551" w14:textId="2DC1BE5C">
      <w:pPr>
        <w:pStyle w:val="NoSpacing"/>
        <w:rPr>
          <w:rFonts w:ascii="Aptos" w:hAnsi="Aptos"/>
          <w:sz w:val="24"/>
          <w:szCs w:val="24"/>
        </w:rPr>
      </w:pPr>
    </w:p>
    <w:p w:rsidR="23E7275A" w:rsidP="2DE92F93" w:rsidRDefault="1C185BE5" w14:paraId="28431FD3" w14:textId="4A349055">
      <w:pPr>
        <w:pStyle w:val="NoSpacing"/>
        <w:numPr>
          <w:ilvl w:val="0"/>
          <w:numId w:val="7"/>
        </w:numPr>
        <w:rPr>
          <w:rFonts w:ascii="Aptos" w:hAnsi="Aptos"/>
          <w:b/>
          <w:bCs/>
          <w:sz w:val="24"/>
          <w:szCs w:val="24"/>
          <w:lang w:val="en-US"/>
        </w:rPr>
      </w:pPr>
      <w:r w:rsidRPr="008F55CC">
        <w:rPr>
          <w:rFonts w:ascii="Aptos" w:hAnsi="Aptos"/>
          <w:b/>
          <w:bCs/>
          <w:sz w:val="24"/>
          <w:szCs w:val="24"/>
          <w:lang w:val="en-US"/>
        </w:rPr>
        <w:t>Cheating</w:t>
      </w:r>
    </w:p>
    <w:p w:rsidRPr="008F55CC" w:rsidR="009633DF" w:rsidP="009633DF" w:rsidRDefault="009633DF" w14:paraId="4345BA7F" w14:textId="77777777">
      <w:pPr>
        <w:pStyle w:val="NoSpacing"/>
        <w:ind w:left="360"/>
        <w:rPr>
          <w:rFonts w:ascii="Aptos" w:hAnsi="Aptos"/>
          <w:b/>
          <w:bCs/>
          <w:sz w:val="24"/>
          <w:szCs w:val="24"/>
          <w:lang w:val="en-US"/>
        </w:rPr>
      </w:pPr>
    </w:p>
    <w:p w:rsidRPr="008F55CC" w:rsidR="23E7275A" w:rsidP="2DE92F93" w:rsidRDefault="792E72D5" w14:paraId="5472333A" w14:textId="1A4C9259">
      <w:pPr>
        <w:pStyle w:val="NoSpacing"/>
        <w:ind w:left="360"/>
        <w:rPr>
          <w:rFonts w:ascii="Aptos" w:hAnsi="Aptos" w:eastAsia="Calibri" w:cs="Calibri"/>
          <w:sz w:val="24"/>
          <w:szCs w:val="24"/>
        </w:rPr>
      </w:pPr>
      <w:r w:rsidRPr="008F55CC">
        <w:rPr>
          <w:rFonts w:ascii="Aptos" w:hAnsi="Aptos"/>
          <w:sz w:val="24"/>
          <w:szCs w:val="24"/>
        </w:rPr>
        <w:t xml:space="preserve">Cheating happens when </w:t>
      </w:r>
      <w:proofErr w:type="gramStart"/>
      <w:r w:rsidRPr="008F55CC">
        <w:rPr>
          <w:rFonts w:ascii="Aptos" w:hAnsi="Aptos"/>
          <w:sz w:val="24"/>
          <w:szCs w:val="24"/>
        </w:rPr>
        <w:t xml:space="preserve">a </w:t>
      </w:r>
      <w:r w:rsidRPr="008F55CC" w:rsidR="638C7CF3">
        <w:rPr>
          <w:rFonts w:ascii="Aptos" w:hAnsi="Aptos"/>
          <w:sz w:val="24"/>
          <w:szCs w:val="24"/>
        </w:rPr>
        <w:t>s</w:t>
      </w:r>
      <w:r w:rsidRPr="008F55CC">
        <w:rPr>
          <w:rFonts w:ascii="Aptos" w:hAnsi="Aptos"/>
          <w:sz w:val="24"/>
          <w:szCs w:val="24"/>
        </w:rPr>
        <w:t>tudent claims</w:t>
      </w:r>
      <w:proofErr w:type="gramEnd"/>
      <w:r w:rsidRPr="008F55CC">
        <w:rPr>
          <w:rFonts w:ascii="Aptos" w:hAnsi="Aptos"/>
          <w:sz w:val="24"/>
          <w:szCs w:val="24"/>
        </w:rPr>
        <w:t xml:space="preserve"> </w:t>
      </w:r>
      <w:proofErr w:type="gramStart"/>
      <w:r w:rsidRPr="008F55CC">
        <w:rPr>
          <w:rFonts w:ascii="Aptos" w:hAnsi="Aptos"/>
          <w:sz w:val="24"/>
          <w:szCs w:val="24"/>
        </w:rPr>
        <w:t>work</w:t>
      </w:r>
      <w:proofErr w:type="gramEnd"/>
      <w:r w:rsidRPr="008F55CC">
        <w:rPr>
          <w:rFonts w:ascii="Aptos" w:hAnsi="Aptos"/>
          <w:sz w:val="24"/>
          <w:szCs w:val="24"/>
        </w:rPr>
        <w:t xml:space="preserve"> they did not do</w:t>
      </w:r>
      <w:r w:rsidRPr="008F55CC" w:rsidR="1F8A4362">
        <w:rPr>
          <w:rFonts w:ascii="Aptos" w:hAnsi="Aptos"/>
          <w:sz w:val="24"/>
          <w:szCs w:val="24"/>
        </w:rPr>
        <w:t>,</w:t>
      </w:r>
      <w:r w:rsidRPr="008F55CC">
        <w:rPr>
          <w:rFonts w:ascii="Aptos" w:hAnsi="Aptos"/>
          <w:sz w:val="24"/>
          <w:szCs w:val="24"/>
        </w:rPr>
        <w:t xml:space="preserve"> or knowledge they did not learn as their own. Cheating can occur in any type of </w:t>
      </w:r>
      <w:r w:rsidRPr="008F55CC" w:rsidR="47E3CD13">
        <w:rPr>
          <w:rFonts w:ascii="Aptos" w:hAnsi="Aptos"/>
          <w:sz w:val="24"/>
          <w:szCs w:val="24"/>
        </w:rPr>
        <w:t>coursework</w:t>
      </w:r>
      <w:r w:rsidRPr="008F55CC">
        <w:rPr>
          <w:rFonts w:ascii="Aptos" w:hAnsi="Aptos"/>
          <w:sz w:val="24"/>
          <w:szCs w:val="24"/>
        </w:rPr>
        <w:t xml:space="preserve">. </w:t>
      </w:r>
      <w:r w:rsidRPr="008F55CC" w:rsidR="3041FFE7">
        <w:rPr>
          <w:rFonts w:ascii="Aptos" w:hAnsi="Aptos" w:eastAsia="Calibri" w:cs="Calibri"/>
          <w:sz w:val="24"/>
          <w:szCs w:val="24"/>
        </w:rPr>
        <w:t>Students must complete all coursework independently and without collaboration, unless the instructor or assignment instructions explicitly allow otherwise.</w:t>
      </w:r>
    </w:p>
    <w:p w:rsidRPr="008F55CC" w:rsidR="0A8F6A39" w:rsidP="2DE92F93" w:rsidRDefault="0A8F6A39" w14:paraId="17DFE0B5" w14:textId="77777777">
      <w:pPr>
        <w:pStyle w:val="NoSpacing"/>
        <w:rPr>
          <w:rFonts w:ascii="Aptos" w:hAnsi="Aptos"/>
          <w:sz w:val="24"/>
          <w:szCs w:val="24"/>
        </w:rPr>
      </w:pPr>
    </w:p>
    <w:p w:rsidRPr="008F55CC" w:rsidR="23E7275A" w:rsidP="2DE92F93" w:rsidRDefault="1C185BE5" w14:paraId="257D06C2" w14:textId="77777777">
      <w:pPr>
        <w:pStyle w:val="NoSpacing"/>
        <w:ind w:left="360"/>
        <w:rPr>
          <w:rFonts w:ascii="Aptos" w:hAnsi="Aptos"/>
          <w:sz w:val="24"/>
          <w:szCs w:val="24"/>
        </w:rPr>
      </w:pPr>
      <w:r w:rsidRPr="008F55CC">
        <w:rPr>
          <w:rFonts w:ascii="Aptos" w:hAnsi="Aptos"/>
          <w:sz w:val="24"/>
          <w:szCs w:val="24"/>
        </w:rPr>
        <w:t xml:space="preserve">Examples of cheating include, but are not limited to: </w:t>
      </w:r>
    </w:p>
    <w:p w:rsidRPr="008F55CC" w:rsidR="0A8F6A39" w:rsidP="2DE92F93" w:rsidRDefault="0A8F6A39" w14:paraId="5C20C1DF" w14:textId="77777777">
      <w:pPr>
        <w:pStyle w:val="NoSpacing"/>
        <w:ind w:left="360"/>
        <w:rPr>
          <w:rFonts w:ascii="Aptos" w:hAnsi="Aptos"/>
          <w:sz w:val="24"/>
          <w:szCs w:val="24"/>
        </w:rPr>
      </w:pPr>
    </w:p>
    <w:p w:rsidRPr="008F55CC" w:rsidR="23E7275A" w:rsidP="2DE92F93" w:rsidRDefault="6F778F94" w14:paraId="2CCF31DA" w14:textId="65108249">
      <w:pPr>
        <w:pStyle w:val="NoSpacing"/>
        <w:numPr>
          <w:ilvl w:val="0"/>
          <w:numId w:val="9"/>
        </w:numPr>
        <w:rPr>
          <w:rFonts w:ascii="Aptos" w:hAnsi="Aptos"/>
          <w:sz w:val="24"/>
          <w:szCs w:val="24"/>
        </w:rPr>
      </w:pPr>
      <w:r w:rsidRPr="008F55CC">
        <w:rPr>
          <w:rFonts w:ascii="Aptos" w:hAnsi="Aptos"/>
          <w:sz w:val="24"/>
          <w:szCs w:val="24"/>
        </w:rPr>
        <w:t xml:space="preserve">Bringing any materials, AI tools, devices, or items into an exam that are not allowed by the </w:t>
      </w:r>
      <w:proofErr w:type="gramStart"/>
      <w:r w:rsidRPr="008F55CC">
        <w:rPr>
          <w:rFonts w:ascii="Aptos" w:hAnsi="Aptos"/>
          <w:sz w:val="24"/>
          <w:szCs w:val="24"/>
        </w:rPr>
        <w:t>Instructor</w:t>
      </w:r>
      <w:proofErr w:type="gramEnd"/>
    </w:p>
    <w:p w:rsidRPr="008F55CC" w:rsidR="23E7275A" w:rsidP="2DE92F93" w:rsidRDefault="4420DC1C" w14:paraId="57EF7825" w14:textId="456316CA">
      <w:pPr>
        <w:pStyle w:val="NoSpacing"/>
        <w:numPr>
          <w:ilvl w:val="0"/>
          <w:numId w:val="9"/>
        </w:numPr>
        <w:rPr>
          <w:rFonts w:ascii="Aptos" w:hAnsi="Aptos"/>
          <w:sz w:val="24"/>
          <w:szCs w:val="24"/>
        </w:rPr>
      </w:pPr>
      <w:r w:rsidRPr="008F55CC">
        <w:rPr>
          <w:rFonts w:ascii="Aptos" w:hAnsi="Aptos"/>
          <w:sz w:val="24"/>
          <w:szCs w:val="24"/>
        </w:rPr>
        <w:t>Using any unauthorized materials or devices during an exam or other assessment, such as generative AI tools, cell phones, audio/video/image recording devices, smart glasses, smartwatches, other wearable technologies, notes, textbooks, or websites to access or transmit answers or information without permission</w:t>
      </w:r>
    </w:p>
    <w:p w:rsidRPr="008F55CC" w:rsidR="23E7275A" w:rsidP="2DE92F93" w:rsidRDefault="2001720D" w14:paraId="3678487F" w14:textId="056E2F49">
      <w:pPr>
        <w:pStyle w:val="NoSpacing"/>
        <w:numPr>
          <w:ilvl w:val="0"/>
          <w:numId w:val="9"/>
        </w:numPr>
        <w:rPr>
          <w:rFonts w:ascii="Aptos" w:hAnsi="Aptos"/>
          <w:sz w:val="24"/>
          <w:szCs w:val="24"/>
        </w:rPr>
      </w:pPr>
      <w:r w:rsidRPr="008F55CC">
        <w:rPr>
          <w:rFonts w:ascii="Aptos" w:hAnsi="Aptos"/>
          <w:sz w:val="24"/>
          <w:szCs w:val="24"/>
        </w:rPr>
        <w:t xml:space="preserve">Copying or attempting to copy another </w:t>
      </w:r>
      <w:r w:rsidRPr="008F55CC" w:rsidR="707C5626">
        <w:rPr>
          <w:rFonts w:ascii="Aptos" w:hAnsi="Aptos"/>
          <w:sz w:val="24"/>
          <w:szCs w:val="24"/>
        </w:rPr>
        <w:t>s</w:t>
      </w:r>
      <w:r w:rsidRPr="008F55CC">
        <w:rPr>
          <w:rFonts w:ascii="Aptos" w:hAnsi="Aptos"/>
          <w:sz w:val="24"/>
          <w:szCs w:val="24"/>
        </w:rPr>
        <w:t xml:space="preserve">tudent’s answers or allowing/enabling another </w:t>
      </w:r>
      <w:r w:rsidRPr="008F55CC" w:rsidR="65BC4965">
        <w:rPr>
          <w:rFonts w:ascii="Aptos" w:hAnsi="Aptos"/>
          <w:sz w:val="24"/>
          <w:szCs w:val="24"/>
        </w:rPr>
        <w:t>s</w:t>
      </w:r>
      <w:r w:rsidRPr="008F55CC">
        <w:rPr>
          <w:rFonts w:ascii="Aptos" w:hAnsi="Aptos"/>
          <w:sz w:val="24"/>
          <w:szCs w:val="24"/>
        </w:rPr>
        <w:t>tudent to copy your answers</w:t>
      </w:r>
    </w:p>
    <w:p w:rsidRPr="008F55CC" w:rsidR="23E7275A" w:rsidP="2DE92F93" w:rsidRDefault="126E965B" w14:paraId="07C0D4FE" w14:textId="6F18A635">
      <w:pPr>
        <w:pStyle w:val="NoSpacing"/>
        <w:numPr>
          <w:ilvl w:val="0"/>
          <w:numId w:val="9"/>
        </w:numPr>
        <w:rPr>
          <w:rFonts w:ascii="Aptos" w:hAnsi="Aptos"/>
          <w:sz w:val="24"/>
          <w:szCs w:val="24"/>
        </w:rPr>
      </w:pPr>
      <w:r w:rsidRPr="008F55CC">
        <w:rPr>
          <w:rFonts w:ascii="Aptos" w:hAnsi="Aptos"/>
          <w:sz w:val="24"/>
          <w:szCs w:val="24"/>
        </w:rPr>
        <w:t>Communicating or attempting to communicate with other</w:t>
      </w:r>
      <w:r w:rsidRPr="008F55CC" w:rsidR="607117E4">
        <w:rPr>
          <w:rFonts w:ascii="Aptos" w:hAnsi="Aptos"/>
          <w:sz w:val="24"/>
          <w:szCs w:val="24"/>
        </w:rPr>
        <w:t xml:space="preserve"> students</w:t>
      </w:r>
      <w:r w:rsidRPr="008F55CC">
        <w:rPr>
          <w:rFonts w:ascii="Aptos" w:hAnsi="Aptos"/>
          <w:sz w:val="24"/>
          <w:szCs w:val="24"/>
        </w:rPr>
        <w:t xml:space="preserve"> during an exam, test, or quiz</w:t>
      </w:r>
    </w:p>
    <w:p w:rsidRPr="008F55CC" w:rsidR="23E7275A" w:rsidP="2DE92F93" w:rsidRDefault="1C185BE5" w14:paraId="53408D4C" w14:textId="1FAD4348">
      <w:pPr>
        <w:pStyle w:val="NoSpacing"/>
        <w:numPr>
          <w:ilvl w:val="0"/>
          <w:numId w:val="9"/>
        </w:numPr>
        <w:rPr>
          <w:rFonts w:ascii="Aptos" w:hAnsi="Aptos"/>
          <w:sz w:val="24"/>
          <w:szCs w:val="24"/>
        </w:rPr>
      </w:pPr>
      <w:r w:rsidRPr="008F55CC">
        <w:rPr>
          <w:rFonts w:ascii="Aptos" w:hAnsi="Aptos"/>
          <w:sz w:val="24"/>
          <w:szCs w:val="24"/>
        </w:rPr>
        <w:t xml:space="preserve">Collaborating on assignments that are meant to be completed independently, unless the </w:t>
      </w:r>
      <w:proofErr w:type="gramStart"/>
      <w:r w:rsidRPr="008F55CC">
        <w:rPr>
          <w:rFonts w:ascii="Aptos" w:hAnsi="Aptos"/>
          <w:sz w:val="24"/>
          <w:szCs w:val="24"/>
        </w:rPr>
        <w:t>Instructor</w:t>
      </w:r>
      <w:proofErr w:type="gramEnd"/>
      <w:r w:rsidRPr="008F55CC">
        <w:rPr>
          <w:rFonts w:ascii="Aptos" w:hAnsi="Aptos"/>
          <w:sz w:val="24"/>
          <w:szCs w:val="24"/>
        </w:rPr>
        <w:t xml:space="preserve"> specifically allows it</w:t>
      </w:r>
    </w:p>
    <w:p w:rsidRPr="008F55CC" w:rsidR="23E7275A" w:rsidP="2DE92F93" w:rsidRDefault="2001720D" w14:paraId="33F17354" w14:textId="54FAD6BB">
      <w:pPr>
        <w:pStyle w:val="NoSpacing"/>
        <w:numPr>
          <w:ilvl w:val="0"/>
          <w:numId w:val="9"/>
        </w:numPr>
        <w:rPr>
          <w:rFonts w:ascii="Aptos" w:hAnsi="Aptos"/>
          <w:sz w:val="24"/>
          <w:szCs w:val="24"/>
        </w:rPr>
      </w:pPr>
      <w:r w:rsidRPr="008F55CC">
        <w:rPr>
          <w:rFonts w:ascii="Aptos" w:hAnsi="Aptos"/>
          <w:sz w:val="24"/>
          <w:szCs w:val="24"/>
        </w:rPr>
        <w:t xml:space="preserve">Impersonating another </w:t>
      </w:r>
      <w:r w:rsidRPr="008F55CC" w:rsidR="3435333D">
        <w:rPr>
          <w:rFonts w:ascii="Aptos" w:hAnsi="Aptos"/>
          <w:sz w:val="24"/>
          <w:szCs w:val="24"/>
        </w:rPr>
        <w:t>s</w:t>
      </w:r>
      <w:r w:rsidRPr="008F55CC">
        <w:rPr>
          <w:rFonts w:ascii="Aptos" w:hAnsi="Aptos"/>
          <w:sz w:val="24"/>
          <w:szCs w:val="24"/>
        </w:rPr>
        <w:t xml:space="preserve">tudent in class, an online course, or in any form of </w:t>
      </w:r>
      <w:r w:rsidRPr="008F55CC" w:rsidR="0A9D46E0">
        <w:rPr>
          <w:rFonts w:ascii="Aptos" w:hAnsi="Aptos"/>
          <w:sz w:val="24"/>
          <w:szCs w:val="24"/>
        </w:rPr>
        <w:t>coursework</w:t>
      </w:r>
    </w:p>
    <w:p w:rsidRPr="008F55CC" w:rsidR="23E7275A" w:rsidP="2DE92F93" w:rsidRDefault="4420DC1C" w14:paraId="0585624E" w14:textId="1C52AF03">
      <w:pPr>
        <w:pStyle w:val="NoSpacing"/>
        <w:numPr>
          <w:ilvl w:val="0"/>
          <w:numId w:val="9"/>
        </w:numPr>
        <w:rPr>
          <w:rFonts w:ascii="Aptos" w:hAnsi="Aptos"/>
          <w:sz w:val="24"/>
          <w:szCs w:val="24"/>
        </w:rPr>
      </w:pPr>
      <w:r w:rsidRPr="008F55CC">
        <w:rPr>
          <w:rFonts w:ascii="Aptos" w:hAnsi="Aptos"/>
          <w:sz w:val="24"/>
          <w:szCs w:val="24"/>
        </w:rPr>
        <w:t xml:space="preserve">Permitting another person, or using AI tools, to impersonate oneself or engage in </w:t>
      </w:r>
      <w:r w:rsidRPr="008F55CC" w:rsidR="4A669F8B">
        <w:rPr>
          <w:rFonts w:ascii="Aptos" w:hAnsi="Aptos"/>
          <w:sz w:val="24"/>
          <w:szCs w:val="24"/>
        </w:rPr>
        <w:t>coursework</w:t>
      </w:r>
      <w:r w:rsidRPr="008F55CC">
        <w:rPr>
          <w:rFonts w:ascii="Aptos" w:hAnsi="Aptos"/>
          <w:sz w:val="24"/>
          <w:szCs w:val="24"/>
        </w:rPr>
        <w:t xml:space="preserve"> on their behalf</w:t>
      </w:r>
    </w:p>
    <w:p w:rsidRPr="008F55CC" w:rsidR="23E7275A" w:rsidP="2DE92F93" w:rsidRDefault="1C185BE5" w14:paraId="60B724F9" w14:textId="2B10B871">
      <w:pPr>
        <w:pStyle w:val="NoSpacing"/>
        <w:numPr>
          <w:ilvl w:val="0"/>
          <w:numId w:val="9"/>
        </w:numPr>
        <w:rPr>
          <w:rFonts w:ascii="Aptos" w:hAnsi="Aptos"/>
          <w:sz w:val="24"/>
          <w:szCs w:val="24"/>
        </w:rPr>
      </w:pPr>
      <w:r w:rsidRPr="008F55CC">
        <w:rPr>
          <w:rFonts w:ascii="Aptos" w:hAnsi="Aptos"/>
          <w:sz w:val="24"/>
          <w:szCs w:val="24"/>
        </w:rPr>
        <w:t>Improperly obtaining or sharing exams, tests, or other educational materials before the scheduled assessment or learning activity</w:t>
      </w:r>
    </w:p>
    <w:p w:rsidRPr="008F55CC" w:rsidR="23E7275A" w:rsidP="2DE92F93" w:rsidRDefault="4420DC1C" w14:paraId="279B1879" w14:textId="3B80A34A">
      <w:pPr>
        <w:pStyle w:val="NoSpacing"/>
        <w:numPr>
          <w:ilvl w:val="0"/>
          <w:numId w:val="9"/>
        </w:numPr>
        <w:rPr>
          <w:rFonts w:ascii="Aptos" w:hAnsi="Aptos"/>
          <w:sz w:val="24"/>
          <w:szCs w:val="24"/>
        </w:rPr>
      </w:pPr>
      <w:r w:rsidRPr="008F55CC">
        <w:rPr>
          <w:rFonts w:ascii="Aptos" w:hAnsi="Aptos"/>
          <w:sz w:val="24"/>
          <w:szCs w:val="24"/>
        </w:rPr>
        <w:t>Buying, borrowing, receiving, or downloading assignments and submitting them as one’s own work</w:t>
      </w:r>
    </w:p>
    <w:p w:rsidRPr="008F55CC" w:rsidR="23E7275A" w:rsidP="2DE92F93" w:rsidRDefault="4420DC1C" w14:paraId="0FFDA674" w14:textId="5105185C">
      <w:pPr>
        <w:pStyle w:val="NoSpacing"/>
        <w:numPr>
          <w:ilvl w:val="0"/>
          <w:numId w:val="9"/>
        </w:numPr>
        <w:rPr>
          <w:rFonts w:ascii="Aptos" w:hAnsi="Aptos"/>
          <w:sz w:val="24"/>
          <w:szCs w:val="24"/>
        </w:rPr>
      </w:pPr>
      <w:r w:rsidRPr="008F55CC">
        <w:rPr>
          <w:rFonts w:ascii="Aptos" w:hAnsi="Aptos"/>
          <w:sz w:val="24"/>
          <w:szCs w:val="24"/>
        </w:rPr>
        <w:t>Allowing a tutor, editor, translator, or other professional, friend, or family member to do a portion of work, beyond clarity or mechanics, for a course or assignment</w:t>
      </w:r>
    </w:p>
    <w:p w:rsidRPr="008F55CC" w:rsidR="0A8F6A39" w:rsidP="2DE92F93" w:rsidRDefault="0A8F6A39" w14:paraId="0575D724" w14:textId="77777777">
      <w:pPr>
        <w:pStyle w:val="NoSpacing"/>
        <w:rPr>
          <w:rFonts w:ascii="Aptos" w:hAnsi="Aptos"/>
          <w:sz w:val="24"/>
          <w:szCs w:val="24"/>
        </w:rPr>
      </w:pPr>
    </w:p>
    <w:p w:rsidRPr="008F55CC" w:rsidR="23E7275A" w:rsidP="2DE92F93" w:rsidRDefault="1C185BE5" w14:paraId="139C168D" w14:textId="6CB9CE88">
      <w:pPr>
        <w:pStyle w:val="NoSpacing"/>
        <w:numPr>
          <w:ilvl w:val="0"/>
          <w:numId w:val="7"/>
        </w:numPr>
        <w:rPr>
          <w:rFonts w:ascii="Aptos" w:hAnsi="Aptos"/>
          <w:b/>
          <w:bCs/>
          <w:sz w:val="24"/>
          <w:szCs w:val="24"/>
        </w:rPr>
      </w:pPr>
      <w:r w:rsidRPr="008F55CC">
        <w:rPr>
          <w:rFonts w:ascii="Aptos" w:hAnsi="Aptos"/>
          <w:b/>
          <w:bCs/>
          <w:sz w:val="24"/>
          <w:szCs w:val="24"/>
        </w:rPr>
        <w:t>Fabrication, Falsification, or Modification of Documents or Records</w:t>
      </w:r>
    </w:p>
    <w:p w:rsidR="009633DF" w:rsidP="2DE92F93" w:rsidRDefault="009633DF" w14:paraId="6D34AA45" w14:textId="77777777">
      <w:pPr>
        <w:pStyle w:val="NoSpacing"/>
        <w:ind w:left="360"/>
        <w:rPr>
          <w:rFonts w:ascii="Aptos" w:hAnsi="Aptos"/>
          <w:sz w:val="24"/>
          <w:szCs w:val="24"/>
        </w:rPr>
      </w:pPr>
    </w:p>
    <w:p w:rsidRPr="008F55CC" w:rsidR="23E7275A" w:rsidP="2DE92F93" w:rsidRDefault="2001720D" w14:paraId="44AD32CA" w14:textId="1690922B">
      <w:pPr>
        <w:pStyle w:val="NoSpacing"/>
        <w:ind w:left="360"/>
        <w:rPr>
          <w:rFonts w:ascii="Aptos" w:hAnsi="Aptos"/>
          <w:sz w:val="24"/>
          <w:szCs w:val="24"/>
        </w:rPr>
      </w:pPr>
      <w:r w:rsidRPr="008F55CC">
        <w:rPr>
          <w:rFonts w:ascii="Aptos" w:hAnsi="Aptos"/>
          <w:sz w:val="24"/>
          <w:szCs w:val="24"/>
        </w:rPr>
        <w:t xml:space="preserve">Using any academic or non-academic document or record in a dishonest or misleading way is </w:t>
      </w:r>
      <w:r w:rsidRPr="008F55CC" w:rsidR="5867D311">
        <w:rPr>
          <w:rFonts w:ascii="Aptos" w:hAnsi="Aptos"/>
          <w:sz w:val="24"/>
          <w:szCs w:val="24"/>
        </w:rPr>
        <w:t xml:space="preserve">considered </w:t>
      </w:r>
      <w:r w:rsidRPr="008F55CC">
        <w:rPr>
          <w:rFonts w:ascii="Aptos" w:hAnsi="Aptos"/>
          <w:sz w:val="24"/>
          <w:szCs w:val="24"/>
        </w:rPr>
        <w:t xml:space="preserve">academic misconduct. This includes creating, changing, or misrepresenting any academic, non-academic, or official document or record to give a false impression of the </w:t>
      </w:r>
      <w:proofErr w:type="gramStart"/>
      <w:r w:rsidRPr="008F55CC">
        <w:rPr>
          <w:rFonts w:ascii="Aptos" w:hAnsi="Aptos"/>
          <w:sz w:val="24"/>
          <w:szCs w:val="24"/>
        </w:rPr>
        <w:t>Student’s</w:t>
      </w:r>
      <w:proofErr w:type="gramEnd"/>
      <w:r w:rsidRPr="008F55CC">
        <w:rPr>
          <w:rFonts w:ascii="Aptos" w:hAnsi="Aptos"/>
          <w:sz w:val="24"/>
          <w:szCs w:val="24"/>
        </w:rPr>
        <w:t xml:space="preserve"> situation, achievements, or eligibility.</w:t>
      </w:r>
    </w:p>
    <w:p w:rsidRPr="008F55CC" w:rsidR="0A8F6A39" w:rsidP="2DE92F93" w:rsidRDefault="0A8F6A39" w14:paraId="6B81BA45" w14:textId="77777777">
      <w:pPr>
        <w:pStyle w:val="NoSpacing"/>
        <w:ind w:left="360"/>
        <w:rPr>
          <w:rFonts w:ascii="Aptos" w:hAnsi="Aptos"/>
          <w:sz w:val="24"/>
          <w:szCs w:val="24"/>
        </w:rPr>
      </w:pPr>
    </w:p>
    <w:p w:rsidR="23E7275A" w:rsidP="2DE92F93" w:rsidRDefault="1C185BE5" w14:paraId="34A6CA95" w14:textId="138CE19E">
      <w:pPr>
        <w:pStyle w:val="NoSpacing"/>
        <w:ind w:left="360"/>
        <w:rPr>
          <w:rFonts w:ascii="Aptos" w:hAnsi="Aptos"/>
          <w:sz w:val="24"/>
          <w:szCs w:val="24"/>
        </w:rPr>
      </w:pPr>
      <w:r w:rsidRPr="008F55CC">
        <w:rPr>
          <w:rFonts w:ascii="Aptos" w:hAnsi="Aptos"/>
          <w:sz w:val="24"/>
          <w:szCs w:val="24"/>
        </w:rPr>
        <w:t xml:space="preserve">Examples of fabrication, falsification, or modification of documents or records include, but are not limited to: </w:t>
      </w:r>
    </w:p>
    <w:p w:rsidRPr="008F55CC" w:rsidR="009633DF" w:rsidP="2DE92F93" w:rsidRDefault="009633DF" w14:paraId="5E34EAF3" w14:textId="77777777">
      <w:pPr>
        <w:pStyle w:val="NoSpacing"/>
        <w:ind w:left="360"/>
        <w:rPr>
          <w:rFonts w:ascii="Aptos" w:hAnsi="Aptos"/>
          <w:sz w:val="24"/>
          <w:szCs w:val="24"/>
        </w:rPr>
      </w:pPr>
    </w:p>
    <w:p w:rsidRPr="008F55CC" w:rsidR="23E7275A" w:rsidP="2DE92F93" w:rsidRDefault="1C185BE5" w14:paraId="6E4AA6C6" w14:textId="2F264DD6">
      <w:pPr>
        <w:pStyle w:val="NoSpacing"/>
        <w:numPr>
          <w:ilvl w:val="0"/>
          <w:numId w:val="10"/>
        </w:numPr>
        <w:rPr>
          <w:rFonts w:ascii="Aptos" w:hAnsi="Aptos"/>
          <w:sz w:val="24"/>
          <w:szCs w:val="24"/>
        </w:rPr>
      </w:pPr>
      <w:r w:rsidRPr="008F55CC">
        <w:rPr>
          <w:rFonts w:ascii="Aptos" w:hAnsi="Aptos"/>
          <w:sz w:val="24"/>
          <w:szCs w:val="24"/>
        </w:rPr>
        <w:t>Submitting a medical or other official note, document, or form that has been changed, is misleading, or is not authentic</w:t>
      </w:r>
    </w:p>
    <w:p w:rsidRPr="008F55CC" w:rsidR="23E7275A" w:rsidP="2DE92F93" w:rsidRDefault="126E965B" w14:paraId="5DC5A65F" w14:textId="6B84D13F">
      <w:pPr>
        <w:pStyle w:val="NoSpacing"/>
        <w:numPr>
          <w:ilvl w:val="0"/>
          <w:numId w:val="10"/>
        </w:numPr>
        <w:rPr>
          <w:rFonts w:ascii="Aptos" w:hAnsi="Aptos"/>
          <w:sz w:val="24"/>
          <w:szCs w:val="24"/>
        </w:rPr>
      </w:pPr>
      <w:r w:rsidRPr="008F55CC">
        <w:rPr>
          <w:rFonts w:ascii="Aptos" w:hAnsi="Aptos"/>
          <w:sz w:val="24"/>
          <w:szCs w:val="24"/>
        </w:rPr>
        <w:t xml:space="preserve">Falsifying or altering an academic transcript or unofficial </w:t>
      </w:r>
      <w:r w:rsidRPr="008F55CC" w:rsidR="300A26E4">
        <w:rPr>
          <w:rFonts w:ascii="Aptos" w:hAnsi="Aptos"/>
          <w:sz w:val="24"/>
          <w:szCs w:val="24"/>
        </w:rPr>
        <w:t xml:space="preserve">grade </w:t>
      </w:r>
      <w:r w:rsidRPr="008F55CC">
        <w:rPr>
          <w:rFonts w:ascii="Aptos" w:hAnsi="Aptos"/>
          <w:sz w:val="24"/>
          <w:szCs w:val="24"/>
        </w:rPr>
        <w:t>record</w:t>
      </w:r>
    </w:p>
    <w:p w:rsidRPr="008F55CC" w:rsidR="23E7275A" w:rsidP="2DE92F93" w:rsidRDefault="1C185BE5" w14:paraId="02D5F97D" w14:textId="615C5B2A">
      <w:pPr>
        <w:pStyle w:val="NoSpacing"/>
        <w:numPr>
          <w:ilvl w:val="0"/>
          <w:numId w:val="10"/>
        </w:numPr>
        <w:rPr>
          <w:rFonts w:ascii="Aptos" w:hAnsi="Aptos"/>
          <w:sz w:val="24"/>
          <w:szCs w:val="24"/>
        </w:rPr>
      </w:pPr>
      <w:r w:rsidRPr="008F55CC">
        <w:rPr>
          <w:rFonts w:ascii="Aptos" w:hAnsi="Aptos"/>
          <w:sz w:val="24"/>
          <w:szCs w:val="24"/>
        </w:rPr>
        <w:t>Modifying answers, marks, grades, comments, or feedback on an assignment</w:t>
      </w:r>
    </w:p>
    <w:p w:rsidRPr="008F55CC" w:rsidR="23E7275A" w:rsidP="2DE92F93" w:rsidRDefault="4420DC1C" w14:paraId="467522BC" w14:textId="2F224F13">
      <w:pPr>
        <w:pStyle w:val="NoSpacing"/>
        <w:numPr>
          <w:ilvl w:val="0"/>
          <w:numId w:val="10"/>
        </w:numPr>
        <w:rPr>
          <w:rFonts w:ascii="Aptos" w:hAnsi="Aptos"/>
          <w:sz w:val="24"/>
          <w:szCs w:val="24"/>
        </w:rPr>
      </w:pPr>
      <w:r w:rsidRPr="008F55CC">
        <w:rPr>
          <w:rFonts w:ascii="Aptos" w:hAnsi="Aptos"/>
          <w:sz w:val="24"/>
          <w:szCs w:val="24"/>
        </w:rPr>
        <w:t>Providing a reference letter that has been created or changed dishonestly; is misleading; or misrepresents a person or situation</w:t>
      </w:r>
    </w:p>
    <w:p w:rsidRPr="008F55CC" w:rsidR="23E7275A" w:rsidP="2DE92F93" w:rsidRDefault="1C185BE5" w14:paraId="6D975B5B" w14:textId="52404632">
      <w:pPr>
        <w:pStyle w:val="NoSpacing"/>
        <w:numPr>
          <w:ilvl w:val="0"/>
          <w:numId w:val="10"/>
        </w:numPr>
        <w:rPr>
          <w:rFonts w:ascii="Aptos" w:hAnsi="Aptos"/>
          <w:sz w:val="24"/>
          <w:szCs w:val="24"/>
        </w:rPr>
      </w:pPr>
      <w:r w:rsidRPr="008F55CC">
        <w:rPr>
          <w:rFonts w:ascii="Aptos" w:hAnsi="Aptos"/>
          <w:sz w:val="24"/>
          <w:szCs w:val="24"/>
        </w:rPr>
        <w:t>Using a letter of permission that contains inaccurate information, has been altered, is misleading, or that exaggerates or otherwise misrepresents a situation</w:t>
      </w:r>
    </w:p>
    <w:p w:rsidRPr="008F55CC" w:rsidR="0A8F6A39" w:rsidP="2DE92F93" w:rsidRDefault="0A8F6A39" w14:paraId="086E66D1" w14:textId="77777777">
      <w:pPr>
        <w:pStyle w:val="NoSpacing"/>
        <w:ind w:left="360"/>
        <w:rPr>
          <w:rFonts w:ascii="Aptos" w:hAnsi="Aptos"/>
          <w:sz w:val="24"/>
          <w:szCs w:val="24"/>
        </w:rPr>
      </w:pPr>
    </w:p>
    <w:p w:rsidR="23E7275A" w:rsidP="2DE92F93" w:rsidRDefault="1C185BE5" w14:paraId="4F8F0FA9" w14:textId="7ABADFAA">
      <w:pPr>
        <w:pStyle w:val="NoSpacing"/>
        <w:numPr>
          <w:ilvl w:val="0"/>
          <w:numId w:val="7"/>
        </w:numPr>
        <w:rPr>
          <w:rFonts w:ascii="Aptos" w:hAnsi="Aptos"/>
          <w:b/>
          <w:bCs/>
          <w:sz w:val="24"/>
          <w:szCs w:val="24"/>
        </w:rPr>
      </w:pPr>
      <w:r w:rsidRPr="008F55CC">
        <w:rPr>
          <w:rFonts w:ascii="Aptos" w:hAnsi="Aptos"/>
          <w:b/>
          <w:bCs/>
          <w:sz w:val="24"/>
          <w:szCs w:val="24"/>
        </w:rPr>
        <w:t>Lying</w:t>
      </w:r>
    </w:p>
    <w:p w:rsidRPr="008F55CC" w:rsidR="009633DF" w:rsidP="009633DF" w:rsidRDefault="009633DF" w14:paraId="3A779116" w14:textId="77777777">
      <w:pPr>
        <w:pStyle w:val="NoSpacing"/>
        <w:ind w:left="360"/>
        <w:rPr>
          <w:rFonts w:ascii="Aptos" w:hAnsi="Aptos"/>
          <w:b/>
          <w:bCs/>
          <w:sz w:val="24"/>
          <w:szCs w:val="24"/>
        </w:rPr>
      </w:pPr>
    </w:p>
    <w:p w:rsidRPr="008F55CC" w:rsidR="23E7275A" w:rsidP="2DE92F93" w:rsidRDefault="2001720D" w14:paraId="1616C492" w14:textId="3FFE193A">
      <w:pPr>
        <w:pStyle w:val="NoSpacing"/>
        <w:ind w:left="360"/>
        <w:rPr>
          <w:rFonts w:ascii="Aptos" w:hAnsi="Aptos"/>
          <w:sz w:val="24"/>
          <w:szCs w:val="24"/>
        </w:rPr>
      </w:pPr>
      <w:r w:rsidRPr="008F55CC">
        <w:rPr>
          <w:rFonts w:ascii="Aptos" w:hAnsi="Aptos"/>
          <w:sz w:val="24"/>
          <w:szCs w:val="24"/>
        </w:rPr>
        <w:t xml:space="preserve">Lying in an academic context occurs when a </w:t>
      </w:r>
      <w:proofErr w:type="gramStart"/>
      <w:r w:rsidRPr="008F55CC">
        <w:rPr>
          <w:rFonts w:ascii="Aptos" w:hAnsi="Aptos"/>
          <w:sz w:val="24"/>
          <w:szCs w:val="24"/>
        </w:rPr>
        <w:t>Student</w:t>
      </w:r>
      <w:proofErr w:type="gramEnd"/>
      <w:r w:rsidRPr="008F55CC">
        <w:rPr>
          <w:rFonts w:ascii="Aptos" w:hAnsi="Aptos"/>
          <w:sz w:val="24"/>
          <w:szCs w:val="24"/>
        </w:rPr>
        <w:t xml:space="preserve"> intentionally provides false, misleading, or deceptive information to an </w:t>
      </w:r>
      <w:r w:rsidRPr="008F55CC" w:rsidR="28037FB8">
        <w:rPr>
          <w:rFonts w:ascii="Aptos" w:hAnsi="Aptos"/>
          <w:sz w:val="24"/>
          <w:szCs w:val="24"/>
        </w:rPr>
        <w:t>i</w:t>
      </w:r>
      <w:r w:rsidRPr="008F55CC">
        <w:rPr>
          <w:rFonts w:ascii="Aptos" w:hAnsi="Aptos"/>
          <w:sz w:val="24"/>
          <w:szCs w:val="24"/>
        </w:rPr>
        <w:t>nstructor, academic office, other university official, or in any academic document, record, or communication.</w:t>
      </w:r>
    </w:p>
    <w:p w:rsidRPr="008F55CC" w:rsidR="0A8F6A39" w:rsidP="2DE92F93" w:rsidRDefault="0A8F6A39" w14:paraId="044F2C0D" w14:textId="77777777">
      <w:pPr>
        <w:pStyle w:val="NoSpacing"/>
        <w:ind w:left="360"/>
        <w:rPr>
          <w:rFonts w:ascii="Aptos" w:hAnsi="Aptos"/>
          <w:sz w:val="24"/>
          <w:szCs w:val="24"/>
        </w:rPr>
      </w:pPr>
    </w:p>
    <w:p w:rsidR="3B241E16" w:rsidP="2DE92F93" w:rsidRDefault="4420DC1C" w14:paraId="43978116" w14:textId="56BDFBD5">
      <w:pPr>
        <w:pStyle w:val="NoSpacing"/>
        <w:ind w:left="360"/>
        <w:rPr>
          <w:rFonts w:ascii="Aptos" w:hAnsi="Aptos"/>
          <w:sz w:val="24"/>
          <w:szCs w:val="24"/>
        </w:rPr>
      </w:pPr>
      <w:r w:rsidRPr="008F55CC">
        <w:rPr>
          <w:rFonts w:ascii="Aptos" w:hAnsi="Aptos"/>
          <w:sz w:val="24"/>
          <w:szCs w:val="24"/>
        </w:rPr>
        <w:t xml:space="preserve">Examples of lying include, but are not limited to: </w:t>
      </w:r>
    </w:p>
    <w:p w:rsidRPr="008F55CC" w:rsidR="009633DF" w:rsidP="2DE92F93" w:rsidRDefault="009633DF" w14:paraId="3014A278" w14:textId="77777777">
      <w:pPr>
        <w:pStyle w:val="NoSpacing"/>
        <w:ind w:left="360"/>
        <w:rPr>
          <w:rFonts w:ascii="Aptos" w:hAnsi="Aptos"/>
          <w:sz w:val="24"/>
          <w:szCs w:val="24"/>
        </w:rPr>
      </w:pPr>
    </w:p>
    <w:p w:rsidRPr="008F55CC" w:rsidR="23E7275A" w:rsidP="2DE92F93" w:rsidRDefault="126E965B" w14:paraId="02A7B86D" w14:textId="615D56C6">
      <w:pPr>
        <w:pStyle w:val="NoSpacing"/>
        <w:numPr>
          <w:ilvl w:val="0"/>
          <w:numId w:val="11"/>
        </w:numPr>
        <w:rPr>
          <w:rFonts w:ascii="Aptos" w:hAnsi="Aptos"/>
          <w:sz w:val="24"/>
          <w:szCs w:val="24"/>
        </w:rPr>
      </w:pPr>
      <w:r w:rsidRPr="008F55CC">
        <w:rPr>
          <w:rFonts w:ascii="Aptos" w:hAnsi="Aptos"/>
          <w:sz w:val="24"/>
          <w:szCs w:val="24"/>
        </w:rPr>
        <w:t>Falsely claiming illness or personal circumstances to gain extensions or accommodations</w:t>
      </w:r>
    </w:p>
    <w:p w:rsidR="23E7275A" w:rsidP="2DE92F93" w:rsidRDefault="1C185BE5" w14:paraId="05B2EB09" w14:textId="22A9A64B">
      <w:pPr>
        <w:pStyle w:val="NoSpacing"/>
        <w:numPr>
          <w:ilvl w:val="0"/>
          <w:numId w:val="11"/>
        </w:numPr>
        <w:rPr>
          <w:rFonts w:ascii="Aptos" w:hAnsi="Aptos"/>
          <w:sz w:val="24"/>
          <w:szCs w:val="24"/>
        </w:rPr>
      </w:pPr>
      <w:r w:rsidRPr="008F55CC">
        <w:rPr>
          <w:rFonts w:ascii="Aptos" w:hAnsi="Aptos"/>
          <w:sz w:val="24"/>
          <w:szCs w:val="24"/>
        </w:rPr>
        <w:t>Giving untrue or misleading information through emails, conversations, documents, forms, petitions, or appeals</w:t>
      </w:r>
    </w:p>
    <w:p w:rsidRPr="008F55CC" w:rsidR="009633DF" w:rsidP="009633DF" w:rsidRDefault="009633DF" w14:paraId="4EAB2808" w14:textId="77777777">
      <w:pPr>
        <w:pStyle w:val="NoSpacing"/>
        <w:ind w:left="1440"/>
        <w:rPr>
          <w:rFonts w:ascii="Aptos" w:hAnsi="Aptos"/>
          <w:sz w:val="24"/>
          <w:szCs w:val="24"/>
        </w:rPr>
      </w:pPr>
    </w:p>
    <w:p w:rsidRPr="008F55CC" w:rsidR="23E7275A" w:rsidP="2DE92F93" w:rsidRDefault="1C185BE5" w14:paraId="187C1639" w14:textId="0A3BE210">
      <w:pPr>
        <w:pStyle w:val="NoSpacing"/>
        <w:numPr>
          <w:ilvl w:val="0"/>
          <w:numId w:val="11"/>
        </w:numPr>
        <w:rPr>
          <w:rFonts w:ascii="Aptos" w:hAnsi="Aptos"/>
          <w:sz w:val="24"/>
          <w:szCs w:val="24"/>
        </w:rPr>
      </w:pPr>
      <w:r w:rsidRPr="008F55CC">
        <w:rPr>
          <w:rFonts w:ascii="Aptos" w:hAnsi="Aptos"/>
          <w:sz w:val="24"/>
          <w:szCs w:val="24"/>
        </w:rPr>
        <w:t>Misrepresenting participation, contributions, achievements, or attendance.</w:t>
      </w:r>
    </w:p>
    <w:p w:rsidRPr="008F55CC" w:rsidR="23E7275A" w:rsidP="2DE92F93" w:rsidRDefault="2001720D" w14:paraId="4DF615BF" w14:textId="172B8E4E">
      <w:pPr>
        <w:pStyle w:val="NoSpacing"/>
        <w:numPr>
          <w:ilvl w:val="0"/>
          <w:numId w:val="11"/>
        </w:numPr>
        <w:rPr>
          <w:rFonts w:ascii="Aptos" w:hAnsi="Aptos"/>
          <w:sz w:val="24"/>
          <w:szCs w:val="24"/>
        </w:rPr>
      </w:pPr>
      <w:r w:rsidRPr="008F55CC">
        <w:rPr>
          <w:rFonts w:ascii="Aptos" w:hAnsi="Aptos"/>
          <w:sz w:val="24"/>
          <w:szCs w:val="24"/>
        </w:rPr>
        <w:t xml:space="preserve">Claiming to have submitted work when it was not submitted </w:t>
      </w:r>
      <w:r w:rsidRPr="008F55CC" w:rsidR="2CCE94AE">
        <w:rPr>
          <w:rFonts w:ascii="Aptos" w:hAnsi="Aptos"/>
          <w:sz w:val="24"/>
          <w:szCs w:val="24"/>
        </w:rPr>
        <w:t xml:space="preserve">on time or </w:t>
      </w:r>
      <w:r w:rsidRPr="008F55CC" w:rsidR="230433C2">
        <w:rPr>
          <w:rFonts w:ascii="Aptos" w:hAnsi="Aptos"/>
          <w:sz w:val="24"/>
          <w:szCs w:val="24"/>
        </w:rPr>
        <w:t xml:space="preserve">not </w:t>
      </w:r>
      <w:r w:rsidRPr="008F55CC" w:rsidR="2CCE94AE">
        <w:rPr>
          <w:rFonts w:ascii="Aptos" w:hAnsi="Aptos"/>
          <w:sz w:val="24"/>
          <w:szCs w:val="24"/>
        </w:rPr>
        <w:t>at all</w:t>
      </w:r>
    </w:p>
    <w:p w:rsidRPr="008F55CC" w:rsidR="23E7275A" w:rsidP="2DE92F93" w:rsidRDefault="1C185BE5" w14:paraId="1E29F3AC" w14:textId="7CFF002D">
      <w:pPr>
        <w:pStyle w:val="NoSpacing"/>
        <w:numPr>
          <w:ilvl w:val="0"/>
          <w:numId w:val="11"/>
        </w:numPr>
        <w:rPr>
          <w:rFonts w:ascii="Aptos" w:hAnsi="Aptos"/>
          <w:sz w:val="24"/>
          <w:szCs w:val="24"/>
        </w:rPr>
      </w:pPr>
      <w:r w:rsidRPr="008F55CC">
        <w:rPr>
          <w:rFonts w:ascii="Aptos" w:hAnsi="Aptos"/>
          <w:sz w:val="24"/>
          <w:szCs w:val="24"/>
        </w:rPr>
        <w:t>Falsely stating reasons for missing an exam, assignment, class, or deliverable due date</w:t>
      </w:r>
    </w:p>
    <w:p w:rsidRPr="008F55CC" w:rsidR="23E7275A" w:rsidP="2DE92F93" w:rsidRDefault="1C185BE5" w14:paraId="604A2725" w14:textId="5DB6C73D">
      <w:pPr>
        <w:pStyle w:val="NoSpacing"/>
        <w:numPr>
          <w:ilvl w:val="0"/>
          <w:numId w:val="11"/>
        </w:numPr>
        <w:rPr>
          <w:rFonts w:ascii="Aptos" w:hAnsi="Aptos"/>
          <w:sz w:val="24"/>
          <w:szCs w:val="24"/>
        </w:rPr>
      </w:pPr>
      <w:r w:rsidRPr="008F55CC">
        <w:rPr>
          <w:rFonts w:ascii="Aptos" w:hAnsi="Aptos"/>
          <w:sz w:val="24"/>
          <w:szCs w:val="24"/>
        </w:rPr>
        <w:t xml:space="preserve">Misrepresenting one’s contributions to group projects, including taking credit for someone else’s work or not disclosing to the </w:t>
      </w:r>
      <w:proofErr w:type="gramStart"/>
      <w:r w:rsidRPr="008F55CC">
        <w:rPr>
          <w:rFonts w:ascii="Aptos" w:hAnsi="Aptos"/>
          <w:sz w:val="24"/>
          <w:szCs w:val="24"/>
        </w:rPr>
        <w:t>Instructor</w:t>
      </w:r>
      <w:proofErr w:type="gramEnd"/>
      <w:r w:rsidRPr="008F55CC">
        <w:rPr>
          <w:rFonts w:ascii="Aptos" w:hAnsi="Aptos"/>
          <w:sz w:val="24"/>
          <w:szCs w:val="24"/>
        </w:rPr>
        <w:t xml:space="preserve"> their lack of participation as required in the project</w:t>
      </w:r>
    </w:p>
    <w:p w:rsidRPr="008F55CC" w:rsidR="23E7275A" w:rsidP="2DE92F93" w:rsidRDefault="6F778F94" w14:paraId="78BF18B0" w14:textId="391C1DC5">
      <w:pPr>
        <w:pStyle w:val="NoSpacing"/>
        <w:numPr>
          <w:ilvl w:val="0"/>
          <w:numId w:val="11"/>
        </w:numPr>
        <w:rPr>
          <w:rFonts w:ascii="Aptos" w:hAnsi="Aptos"/>
          <w:sz w:val="24"/>
          <w:szCs w:val="24"/>
        </w:rPr>
      </w:pPr>
      <w:r w:rsidRPr="008F55CC">
        <w:rPr>
          <w:rFonts w:ascii="Aptos" w:hAnsi="Aptos"/>
          <w:sz w:val="24"/>
          <w:szCs w:val="24"/>
        </w:rPr>
        <w:t>Giving false information about attendance or participation in a course or academic</w:t>
      </w:r>
      <w:r w:rsidRPr="008F55CC" w:rsidR="734CD6A0">
        <w:rPr>
          <w:rFonts w:ascii="Aptos" w:hAnsi="Aptos"/>
          <w:sz w:val="24"/>
          <w:szCs w:val="24"/>
        </w:rPr>
        <w:t>, professional, volunteer, or other</w:t>
      </w:r>
      <w:r w:rsidR="009633DF">
        <w:rPr>
          <w:rFonts w:ascii="Aptos" w:hAnsi="Aptos"/>
          <w:sz w:val="24"/>
          <w:szCs w:val="24"/>
        </w:rPr>
        <w:t xml:space="preserve"> </w:t>
      </w:r>
      <w:r w:rsidRPr="008F55CC">
        <w:rPr>
          <w:rFonts w:ascii="Aptos" w:hAnsi="Aptos"/>
          <w:sz w:val="24"/>
          <w:szCs w:val="24"/>
        </w:rPr>
        <w:t>activity</w:t>
      </w:r>
    </w:p>
    <w:p w:rsidRPr="008F55CC" w:rsidR="23E7275A" w:rsidP="2DE92F93" w:rsidRDefault="2001720D" w14:paraId="3E98479F" w14:textId="06AEDDC5">
      <w:pPr>
        <w:pStyle w:val="NoSpacing"/>
        <w:numPr>
          <w:ilvl w:val="0"/>
          <w:numId w:val="11"/>
        </w:numPr>
        <w:rPr>
          <w:rFonts w:ascii="Aptos" w:hAnsi="Aptos"/>
          <w:b/>
          <w:bCs/>
          <w:sz w:val="24"/>
          <w:szCs w:val="24"/>
        </w:rPr>
      </w:pPr>
      <w:r w:rsidRPr="008F55CC">
        <w:rPr>
          <w:rFonts w:ascii="Aptos" w:hAnsi="Aptos"/>
          <w:sz w:val="24"/>
          <w:szCs w:val="24"/>
        </w:rPr>
        <w:t xml:space="preserve">Intentionally misleading an </w:t>
      </w:r>
      <w:r w:rsidRPr="008F55CC" w:rsidR="608D8697">
        <w:rPr>
          <w:rFonts w:ascii="Aptos" w:hAnsi="Aptos"/>
          <w:sz w:val="24"/>
          <w:szCs w:val="24"/>
        </w:rPr>
        <w:t>i</w:t>
      </w:r>
      <w:r w:rsidRPr="008F55CC">
        <w:rPr>
          <w:rFonts w:ascii="Aptos" w:hAnsi="Aptos"/>
          <w:sz w:val="24"/>
          <w:szCs w:val="24"/>
        </w:rPr>
        <w:t>nstructor during an academic investigation or discussion</w:t>
      </w:r>
    </w:p>
    <w:p w:rsidRPr="008F55CC" w:rsidR="23E7275A" w:rsidP="2DE92F93" w:rsidRDefault="1C185BE5" w14:paraId="11A24A43" w14:textId="7D7E81D0">
      <w:pPr>
        <w:pStyle w:val="NoSpacing"/>
        <w:numPr>
          <w:ilvl w:val="0"/>
          <w:numId w:val="11"/>
        </w:numPr>
        <w:rPr>
          <w:rFonts w:ascii="Aptos" w:hAnsi="Aptos"/>
          <w:sz w:val="24"/>
          <w:szCs w:val="24"/>
        </w:rPr>
      </w:pPr>
      <w:r w:rsidRPr="008F55CC">
        <w:rPr>
          <w:rFonts w:ascii="Aptos" w:hAnsi="Aptos"/>
          <w:sz w:val="24"/>
          <w:szCs w:val="24"/>
        </w:rPr>
        <w:t>Falsely denying the use of AI for unauthorized purposes such as generating assignments, slide decks, discussion forum posts, or other content where this is not permitted</w:t>
      </w:r>
    </w:p>
    <w:p w:rsidRPr="008F55CC" w:rsidR="23E7275A" w:rsidP="2DE92F93" w:rsidRDefault="126E965B" w14:paraId="393FB020" w14:textId="7947120E">
      <w:pPr>
        <w:pStyle w:val="NoSpacing"/>
        <w:numPr>
          <w:ilvl w:val="0"/>
          <w:numId w:val="11"/>
        </w:numPr>
        <w:rPr>
          <w:rFonts w:ascii="Aptos" w:hAnsi="Aptos"/>
          <w:sz w:val="24"/>
          <w:szCs w:val="24"/>
        </w:rPr>
      </w:pPr>
      <w:r w:rsidRPr="008F55CC">
        <w:rPr>
          <w:rFonts w:ascii="Aptos" w:hAnsi="Aptos"/>
          <w:sz w:val="24"/>
          <w:szCs w:val="24"/>
        </w:rPr>
        <w:t xml:space="preserve">Falsely denying </w:t>
      </w:r>
      <w:r w:rsidRPr="008F55CC" w:rsidR="0DAC978B">
        <w:rPr>
          <w:rFonts w:ascii="Aptos" w:hAnsi="Aptos"/>
          <w:sz w:val="24"/>
          <w:szCs w:val="24"/>
        </w:rPr>
        <w:t xml:space="preserve">receipt of </w:t>
      </w:r>
      <w:r w:rsidRPr="008F55CC">
        <w:rPr>
          <w:rFonts w:ascii="Aptos" w:hAnsi="Aptos"/>
          <w:sz w:val="24"/>
          <w:szCs w:val="24"/>
        </w:rPr>
        <w:t xml:space="preserve">paid or unpaid assistance of friends, family members, professionals, or others in completing </w:t>
      </w:r>
      <w:r w:rsidRPr="008F55CC" w:rsidR="46689E3A">
        <w:rPr>
          <w:rFonts w:ascii="Aptos" w:hAnsi="Aptos"/>
          <w:sz w:val="24"/>
          <w:szCs w:val="24"/>
        </w:rPr>
        <w:t>coursework</w:t>
      </w:r>
      <w:r w:rsidRPr="008F55CC">
        <w:rPr>
          <w:rFonts w:ascii="Aptos" w:hAnsi="Aptos"/>
          <w:sz w:val="24"/>
          <w:szCs w:val="24"/>
        </w:rPr>
        <w:t xml:space="preserve"> on behalf of oneself</w:t>
      </w:r>
    </w:p>
    <w:p w:rsidRPr="008F55CC" w:rsidR="0A8F6A39" w:rsidP="2DE92F93" w:rsidRDefault="0A8F6A39" w14:paraId="4F7347CD" w14:textId="09DA8E17">
      <w:pPr>
        <w:pStyle w:val="NoSpacing"/>
        <w:ind w:left="360"/>
        <w:rPr>
          <w:rFonts w:ascii="Aptos" w:hAnsi="Aptos"/>
          <w:b/>
          <w:bCs/>
          <w:sz w:val="24"/>
          <w:szCs w:val="24"/>
        </w:rPr>
      </w:pPr>
    </w:p>
    <w:p w:rsidR="23E7275A" w:rsidP="2DE92F93" w:rsidRDefault="4420DC1C" w14:paraId="3595E831" w14:textId="0AF540BB">
      <w:pPr>
        <w:pStyle w:val="NoSpacing"/>
        <w:numPr>
          <w:ilvl w:val="0"/>
          <w:numId w:val="7"/>
        </w:numPr>
        <w:rPr>
          <w:rFonts w:ascii="Aptos" w:hAnsi="Aptos"/>
          <w:b/>
          <w:bCs/>
          <w:sz w:val="24"/>
          <w:szCs w:val="24"/>
        </w:rPr>
      </w:pPr>
      <w:r w:rsidRPr="008F55CC">
        <w:rPr>
          <w:rFonts w:ascii="Aptos" w:hAnsi="Aptos"/>
          <w:b/>
          <w:bCs/>
          <w:sz w:val="24"/>
          <w:szCs w:val="24"/>
        </w:rPr>
        <w:t xml:space="preserve">Misuse of Sources and Perpetuating </w:t>
      </w:r>
      <w:r w:rsidRPr="008F55CC" w:rsidR="5E941D9D">
        <w:rPr>
          <w:rFonts w:ascii="Aptos" w:hAnsi="Aptos"/>
          <w:b/>
          <w:bCs/>
          <w:sz w:val="24"/>
          <w:szCs w:val="24"/>
        </w:rPr>
        <w:t xml:space="preserve">Misinformation or </w:t>
      </w:r>
      <w:r w:rsidRPr="008F55CC">
        <w:rPr>
          <w:rFonts w:ascii="Aptos" w:hAnsi="Aptos"/>
          <w:b/>
          <w:bCs/>
          <w:sz w:val="24"/>
          <w:szCs w:val="24"/>
        </w:rPr>
        <w:t>Disinformation</w:t>
      </w:r>
    </w:p>
    <w:p w:rsidRPr="008F55CC" w:rsidR="009633DF" w:rsidP="009633DF" w:rsidRDefault="009633DF" w14:paraId="486D4D27" w14:textId="77777777">
      <w:pPr>
        <w:pStyle w:val="NoSpacing"/>
        <w:ind w:left="360"/>
        <w:rPr>
          <w:rFonts w:ascii="Aptos" w:hAnsi="Aptos"/>
          <w:b/>
          <w:bCs/>
          <w:sz w:val="24"/>
          <w:szCs w:val="24"/>
        </w:rPr>
      </w:pPr>
    </w:p>
    <w:p w:rsidRPr="008F55CC" w:rsidR="23E7275A" w:rsidP="2DE92F93" w:rsidRDefault="7C53D470" w14:paraId="026CAC39" w14:textId="0CBC1301">
      <w:pPr>
        <w:pStyle w:val="NoSpacing"/>
        <w:ind w:left="360"/>
        <w:rPr>
          <w:rFonts w:ascii="Aptos" w:hAnsi="Aptos"/>
          <w:sz w:val="24"/>
          <w:szCs w:val="24"/>
        </w:rPr>
      </w:pPr>
      <w:r w:rsidRPr="008F55CC">
        <w:rPr>
          <w:rFonts w:ascii="Aptos" w:hAnsi="Aptos"/>
          <w:sz w:val="24"/>
          <w:szCs w:val="24"/>
        </w:rPr>
        <w:t xml:space="preserve">Misuse of sources and perpetuating </w:t>
      </w:r>
      <w:r w:rsidRPr="008F55CC" w:rsidR="6CD4800C">
        <w:rPr>
          <w:rFonts w:ascii="Aptos" w:hAnsi="Aptos"/>
          <w:sz w:val="24"/>
          <w:szCs w:val="24"/>
        </w:rPr>
        <w:t xml:space="preserve">misinformation or </w:t>
      </w:r>
      <w:r w:rsidRPr="008F55CC">
        <w:rPr>
          <w:rFonts w:ascii="Aptos" w:hAnsi="Aptos"/>
          <w:sz w:val="24"/>
          <w:szCs w:val="24"/>
        </w:rPr>
        <w:t xml:space="preserve">disinformation occurs when a </w:t>
      </w:r>
      <w:r w:rsidRPr="008F55CC" w:rsidR="394D1978">
        <w:rPr>
          <w:rFonts w:ascii="Aptos" w:hAnsi="Aptos"/>
          <w:sz w:val="24"/>
          <w:szCs w:val="24"/>
        </w:rPr>
        <w:t>s</w:t>
      </w:r>
      <w:r w:rsidRPr="008F55CC">
        <w:rPr>
          <w:rFonts w:ascii="Aptos" w:hAnsi="Aptos"/>
          <w:sz w:val="24"/>
          <w:szCs w:val="24"/>
        </w:rPr>
        <w:t xml:space="preserve">tudent presents information, references, or sources in a way that misrepresents the original meaning or context. This can happen knowingly, when the </w:t>
      </w:r>
      <w:proofErr w:type="gramStart"/>
      <w:r w:rsidRPr="008F55CC">
        <w:rPr>
          <w:rFonts w:ascii="Aptos" w:hAnsi="Aptos"/>
          <w:sz w:val="24"/>
          <w:szCs w:val="24"/>
        </w:rPr>
        <w:t>Student</w:t>
      </w:r>
      <w:proofErr w:type="gramEnd"/>
      <w:r w:rsidRPr="008F55CC">
        <w:rPr>
          <w:rFonts w:ascii="Aptos" w:hAnsi="Aptos"/>
          <w:sz w:val="24"/>
          <w:szCs w:val="24"/>
        </w:rPr>
        <w:t xml:space="preserve"> deliberately cites false or misleading information</w:t>
      </w:r>
      <w:r w:rsidRPr="008F55CC" w:rsidR="0C86E6F8">
        <w:rPr>
          <w:rFonts w:ascii="Aptos" w:hAnsi="Aptos"/>
          <w:sz w:val="24"/>
          <w:szCs w:val="24"/>
        </w:rPr>
        <w:t xml:space="preserve"> (disinformation)</w:t>
      </w:r>
      <w:r w:rsidRPr="008F55CC">
        <w:rPr>
          <w:rFonts w:ascii="Aptos" w:hAnsi="Aptos"/>
          <w:sz w:val="24"/>
          <w:szCs w:val="24"/>
        </w:rPr>
        <w:t>, or unintentionally (for example, when AI tools produce fabricated or inaccurate quotes, sources, or citations</w:t>
      </w:r>
      <w:r w:rsidRPr="008F55CC" w:rsidR="435C9B5B">
        <w:rPr>
          <w:rFonts w:ascii="Aptos" w:hAnsi="Aptos"/>
          <w:sz w:val="24"/>
          <w:szCs w:val="24"/>
        </w:rPr>
        <w:t xml:space="preserve"> (</w:t>
      </w:r>
      <w:r w:rsidRPr="008F55CC" w:rsidR="0BE5A7A9">
        <w:rPr>
          <w:rFonts w:ascii="Aptos" w:hAnsi="Aptos"/>
          <w:sz w:val="24"/>
          <w:szCs w:val="24"/>
        </w:rPr>
        <w:t>misinformation</w:t>
      </w:r>
      <w:r w:rsidRPr="008F55CC">
        <w:rPr>
          <w:rFonts w:ascii="Aptos" w:hAnsi="Aptos"/>
          <w:sz w:val="24"/>
          <w:szCs w:val="24"/>
        </w:rPr>
        <w:t xml:space="preserve">). </w:t>
      </w:r>
    </w:p>
    <w:p w:rsidRPr="008F55CC" w:rsidR="0A8F6A39" w:rsidP="2DE92F93" w:rsidRDefault="0A8F6A39" w14:paraId="7DF2AD80" w14:textId="77777777">
      <w:pPr>
        <w:pStyle w:val="NoSpacing"/>
        <w:ind w:left="360"/>
        <w:rPr>
          <w:rFonts w:ascii="Aptos" w:hAnsi="Aptos"/>
          <w:sz w:val="24"/>
          <w:szCs w:val="24"/>
        </w:rPr>
      </w:pPr>
    </w:p>
    <w:p w:rsidR="23E7275A" w:rsidP="2DE92F93" w:rsidRDefault="1C185BE5" w14:paraId="1B1093C8" w14:textId="21BA010F">
      <w:pPr>
        <w:pStyle w:val="NoSpacing"/>
        <w:ind w:left="360"/>
        <w:rPr>
          <w:rFonts w:ascii="Aptos" w:hAnsi="Aptos"/>
          <w:sz w:val="24"/>
          <w:szCs w:val="24"/>
        </w:rPr>
      </w:pPr>
      <w:r w:rsidRPr="008F55CC">
        <w:rPr>
          <w:rFonts w:ascii="Aptos" w:hAnsi="Aptos"/>
          <w:sz w:val="24"/>
          <w:szCs w:val="24"/>
        </w:rPr>
        <w:t xml:space="preserve">Examples of the misuse of sources and perpetuating disinformation include, but are not limited to: </w:t>
      </w:r>
    </w:p>
    <w:p w:rsidRPr="008F55CC" w:rsidR="009633DF" w:rsidP="2DE92F93" w:rsidRDefault="009633DF" w14:paraId="39D45E90" w14:textId="77777777">
      <w:pPr>
        <w:pStyle w:val="NoSpacing"/>
        <w:ind w:left="360"/>
        <w:rPr>
          <w:rFonts w:ascii="Aptos" w:hAnsi="Aptos"/>
          <w:sz w:val="24"/>
          <w:szCs w:val="24"/>
        </w:rPr>
      </w:pPr>
    </w:p>
    <w:p w:rsidRPr="008F55CC" w:rsidR="23E7275A" w:rsidP="2DE92F93" w:rsidRDefault="2001720D" w14:paraId="2BBA01DB" w14:textId="65CA50D0">
      <w:pPr>
        <w:pStyle w:val="NoSpacing"/>
        <w:numPr>
          <w:ilvl w:val="0"/>
          <w:numId w:val="12"/>
        </w:numPr>
        <w:rPr>
          <w:rFonts w:ascii="Aptos" w:hAnsi="Aptos"/>
          <w:sz w:val="24"/>
          <w:szCs w:val="24"/>
        </w:rPr>
      </w:pPr>
      <w:r w:rsidRPr="008F55CC">
        <w:rPr>
          <w:rFonts w:ascii="Aptos" w:hAnsi="Aptos"/>
          <w:sz w:val="24"/>
          <w:szCs w:val="24"/>
        </w:rPr>
        <w:t>Citing sources that do not exist to support an argument</w:t>
      </w:r>
    </w:p>
    <w:p w:rsidRPr="008F55CC" w:rsidR="23E7275A" w:rsidP="2DE92F93" w:rsidRDefault="1C185BE5" w14:paraId="70D6F5F1" w14:textId="1D8B2703">
      <w:pPr>
        <w:pStyle w:val="NoSpacing"/>
        <w:numPr>
          <w:ilvl w:val="0"/>
          <w:numId w:val="12"/>
        </w:numPr>
        <w:rPr>
          <w:rFonts w:ascii="Aptos" w:hAnsi="Aptos"/>
          <w:sz w:val="24"/>
          <w:szCs w:val="24"/>
        </w:rPr>
      </w:pPr>
      <w:r w:rsidRPr="008F55CC">
        <w:rPr>
          <w:rFonts w:ascii="Aptos" w:hAnsi="Aptos"/>
          <w:sz w:val="24"/>
          <w:szCs w:val="24"/>
        </w:rPr>
        <w:t>Misquoting, citing, or paraphrasing a source in a way that changes its original meaning</w:t>
      </w:r>
    </w:p>
    <w:p w:rsidRPr="008F55CC" w:rsidR="1EE1E9AD" w:rsidP="2DE92F93" w:rsidRDefault="6F778F94" w14:paraId="0CFFE152" w14:textId="7E6463B2">
      <w:pPr>
        <w:pStyle w:val="NoSpacing"/>
        <w:numPr>
          <w:ilvl w:val="0"/>
          <w:numId w:val="12"/>
        </w:numPr>
        <w:rPr>
          <w:rFonts w:ascii="Aptos" w:hAnsi="Aptos"/>
          <w:sz w:val="24"/>
          <w:szCs w:val="24"/>
        </w:rPr>
      </w:pPr>
      <w:r w:rsidRPr="008F55CC">
        <w:rPr>
          <w:rFonts w:ascii="Aptos" w:hAnsi="Aptos"/>
          <w:sz w:val="24"/>
          <w:szCs w:val="24"/>
        </w:rPr>
        <w:t>Selecting sources and twisting the content to fit the argument</w:t>
      </w:r>
    </w:p>
    <w:p w:rsidRPr="008F55CC" w:rsidR="23E7275A" w:rsidP="2DE92F93" w:rsidRDefault="1C185BE5" w14:paraId="28848DBA" w14:textId="6C519A0C">
      <w:pPr>
        <w:pStyle w:val="NoSpacing"/>
        <w:numPr>
          <w:ilvl w:val="0"/>
          <w:numId w:val="12"/>
        </w:numPr>
        <w:rPr>
          <w:rFonts w:ascii="Aptos" w:hAnsi="Aptos"/>
          <w:sz w:val="24"/>
          <w:szCs w:val="24"/>
        </w:rPr>
      </w:pPr>
      <w:r w:rsidRPr="008F55CC">
        <w:rPr>
          <w:rFonts w:ascii="Aptos" w:hAnsi="Aptos"/>
          <w:sz w:val="24"/>
          <w:szCs w:val="24"/>
        </w:rPr>
        <w:t>Using AI-generated or other content that includes fabricated, unreliable, or inaccurate quotes, sources, or citations</w:t>
      </w:r>
    </w:p>
    <w:p w:rsidRPr="008F55CC" w:rsidR="12513380" w:rsidP="2DE92F93" w:rsidRDefault="4420DC1C" w14:paraId="32BEC2D7" w14:textId="118FBE44">
      <w:pPr>
        <w:pStyle w:val="NoSpacing"/>
        <w:numPr>
          <w:ilvl w:val="0"/>
          <w:numId w:val="12"/>
        </w:numPr>
        <w:rPr>
          <w:rFonts w:ascii="Aptos" w:hAnsi="Aptos"/>
          <w:sz w:val="24"/>
          <w:szCs w:val="24"/>
        </w:rPr>
      </w:pPr>
      <w:r w:rsidRPr="008F55CC">
        <w:rPr>
          <w:rFonts w:ascii="Aptos" w:hAnsi="Aptos"/>
          <w:sz w:val="24"/>
          <w:szCs w:val="24"/>
        </w:rPr>
        <w:t xml:space="preserve">Citing a source incorrectly on purpose to make it appear to support the </w:t>
      </w:r>
      <w:proofErr w:type="gramStart"/>
      <w:r w:rsidRPr="008F55CC">
        <w:rPr>
          <w:rFonts w:ascii="Aptos" w:hAnsi="Aptos"/>
          <w:sz w:val="24"/>
          <w:szCs w:val="24"/>
        </w:rPr>
        <w:t>Student’s</w:t>
      </w:r>
      <w:proofErr w:type="gramEnd"/>
      <w:r w:rsidRPr="008F55CC">
        <w:rPr>
          <w:rFonts w:ascii="Aptos" w:hAnsi="Aptos"/>
          <w:sz w:val="24"/>
          <w:szCs w:val="24"/>
        </w:rPr>
        <w:t xml:space="preserve"> claim</w:t>
      </w:r>
    </w:p>
    <w:p w:rsidR="1EE1E9AD" w:rsidP="2DE92F93" w:rsidRDefault="126E965B" w14:paraId="6541FB1E" w14:textId="2CA19D7E">
      <w:pPr>
        <w:pStyle w:val="NoSpacing"/>
        <w:numPr>
          <w:ilvl w:val="0"/>
          <w:numId w:val="12"/>
        </w:numPr>
        <w:rPr>
          <w:rFonts w:ascii="Aptos" w:hAnsi="Aptos"/>
          <w:sz w:val="24"/>
          <w:szCs w:val="24"/>
        </w:rPr>
      </w:pPr>
      <w:r w:rsidRPr="008F55CC">
        <w:rPr>
          <w:rFonts w:ascii="Aptos" w:hAnsi="Aptos"/>
          <w:sz w:val="24"/>
          <w:szCs w:val="24"/>
        </w:rPr>
        <w:t>Selectively including certain parts of a source and excluding other parts resulting in misrepresentation of the overall message or finding</w:t>
      </w:r>
      <w:r w:rsidR="009633DF">
        <w:rPr>
          <w:rFonts w:ascii="Aptos" w:hAnsi="Aptos"/>
          <w:sz w:val="24"/>
          <w:szCs w:val="24"/>
        </w:rPr>
        <w:t>s</w:t>
      </w:r>
    </w:p>
    <w:p w:rsidRPr="008F55CC" w:rsidR="0A8F6A39" w:rsidP="2DE92F93" w:rsidRDefault="0A8F6A39" w14:paraId="31F06303" w14:textId="0C51566F">
      <w:pPr>
        <w:pStyle w:val="NoSpacing"/>
        <w:ind w:left="1440"/>
        <w:rPr>
          <w:rFonts w:ascii="Aptos" w:hAnsi="Aptos"/>
          <w:sz w:val="24"/>
          <w:szCs w:val="24"/>
        </w:rPr>
      </w:pPr>
    </w:p>
    <w:p w:rsidRPr="008F55CC" w:rsidR="23E7275A" w:rsidP="2DE92F93" w:rsidRDefault="1C185BE5" w14:paraId="07B158B7" w14:textId="03666FCD">
      <w:pPr>
        <w:pStyle w:val="NoSpacing"/>
        <w:numPr>
          <w:ilvl w:val="0"/>
          <w:numId w:val="7"/>
        </w:numPr>
        <w:rPr>
          <w:rFonts w:ascii="Aptos" w:hAnsi="Aptos" w:eastAsia="Calibri" w:cs="Calibri"/>
          <w:b/>
          <w:bCs/>
          <w:sz w:val="24"/>
          <w:szCs w:val="24"/>
        </w:rPr>
      </w:pPr>
      <w:r w:rsidRPr="008F55CC">
        <w:rPr>
          <w:rFonts w:ascii="Aptos" w:hAnsi="Aptos" w:eastAsia="Calibri" w:cs="Calibri"/>
          <w:b/>
          <w:bCs/>
          <w:sz w:val="24"/>
          <w:szCs w:val="24"/>
        </w:rPr>
        <w:t>Unauthorized Use or Distribution of Intellectual Property</w:t>
      </w:r>
    </w:p>
    <w:p w:rsidRPr="008F55CC" w:rsidR="23E7275A" w:rsidP="2DE92F93" w:rsidRDefault="2001720D" w14:paraId="1F1BFE3D" w14:textId="764DED27">
      <w:pPr>
        <w:pStyle w:val="NoSpacing"/>
        <w:ind w:left="360"/>
        <w:rPr>
          <w:rFonts w:ascii="Aptos" w:hAnsi="Aptos" w:eastAsia="Calibri" w:cs="Calibri"/>
          <w:sz w:val="24"/>
          <w:szCs w:val="24"/>
        </w:rPr>
      </w:pPr>
      <w:r w:rsidRPr="008F55CC">
        <w:rPr>
          <w:rFonts w:ascii="Aptos" w:hAnsi="Aptos" w:eastAsia="Calibri" w:cs="Calibri"/>
          <w:sz w:val="24"/>
          <w:szCs w:val="24"/>
        </w:rPr>
        <w:t>Unauthorized distribution of intellectual property refers to the reproduction, sharing, sale, or distribution of instructional materials or other scholarly work created by another person without the creator’s permission.</w:t>
      </w:r>
    </w:p>
    <w:p w:rsidRPr="008F55CC" w:rsidR="72AD96E9" w:rsidP="72AD96E9" w:rsidRDefault="72AD96E9" w14:paraId="2CD7746D" w14:textId="003F6254">
      <w:pPr>
        <w:pStyle w:val="NoSpacing"/>
        <w:ind w:left="360"/>
        <w:rPr>
          <w:rFonts w:ascii="Aptos" w:hAnsi="Aptos" w:eastAsia="Calibri" w:cs="Calibri"/>
          <w:sz w:val="24"/>
          <w:szCs w:val="24"/>
        </w:rPr>
      </w:pPr>
    </w:p>
    <w:p w:rsidR="23E7275A" w:rsidP="2DE92F93" w:rsidRDefault="1C185BE5" w14:paraId="06E15B80" w14:textId="5970CCA7">
      <w:pPr>
        <w:pStyle w:val="NoSpacing"/>
        <w:ind w:left="360"/>
        <w:rPr>
          <w:rFonts w:ascii="Aptos" w:hAnsi="Aptos"/>
          <w:sz w:val="24"/>
          <w:szCs w:val="24"/>
        </w:rPr>
      </w:pPr>
      <w:r w:rsidRPr="008F55CC">
        <w:rPr>
          <w:rFonts w:ascii="Aptos" w:hAnsi="Aptos"/>
          <w:sz w:val="24"/>
          <w:szCs w:val="24"/>
        </w:rPr>
        <w:t>Examples of unauthorized distribution of intellectual property include, but are not limited to:</w:t>
      </w:r>
    </w:p>
    <w:p w:rsidRPr="008F55CC" w:rsidR="00FB24AA" w:rsidP="2DE92F93" w:rsidRDefault="00FB24AA" w14:paraId="36D6F9C5" w14:textId="77777777">
      <w:pPr>
        <w:pStyle w:val="NoSpacing"/>
        <w:ind w:left="360"/>
        <w:rPr>
          <w:rFonts w:ascii="Aptos" w:hAnsi="Aptos"/>
          <w:sz w:val="24"/>
          <w:szCs w:val="24"/>
        </w:rPr>
      </w:pPr>
    </w:p>
    <w:p w:rsidRPr="008F55CC" w:rsidR="23E7275A" w:rsidP="2DE92F93" w:rsidRDefault="7C53D470" w14:paraId="0172E3DC" w14:textId="7038CD49">
      <w:pPr>
        <w:pStyle w:val="NoSpacing"/>
        <w:numPr>
          <w:ilvl w:val="0"/>
          <w:numId w:val="6"/>
        </w:numPr>
        <w:rPr>
          <w:rFonts w:ascii="Aptos" w:hAnsi="Aptos" w:eastAsia="Calibri" w:cs="Calibri"/>
          <w:sz w:val="24"/>
          <w:szCs w:val="24"/>
        </w:rPr>
      </w:pPr>
      <w:r w:rsidRPr="008F55CC">
        <w:rPr>
          <w:rFonts w:ascii="Aptos" w:hAnsi="Aptos" w:eastAsia="Calibri" w:cs="Calibri"/>
          <w:sz w:val="24"/>
          <w:szCs w:val="24"/>
        </w:rPr>
        <w:t xml:space="preserve">Selling or sharing an </w:t>
      </w:r>
      <w:r w:rsidRPr="008F55CC" w:rsidR="6A7EAE95">
        <w:rPr>
          <w:rFonts w:ascii="Aptos" w:hAnsi="Aptos" w:eastAsia="Calibri" w:cs="Calibri"/>
          <w:sz w:val="24"/>
          <w:szCs w:val="24"/>
        </w:rPr>
        <w:t>i</w:t>
      </w:r>
      <w:r w:rsidRPr="008F55CC">
        <w:rPr>
          <w:rFonts w:ascii="Aptos" w:hAnsi="Aptos" w:eastAsia="Calibri" w:cs="Calibri"/>
          <w:sz w:val="24"/>
          <w:szCs w:val="24"/>
        </w:rPr>
        <w:t xml:space="preserve">nstructor’s lecture slides, study guides, case analysis, problem sets, </w:t>
      </w:r>
      <w:r w:rsidRPr="008F55CC" w:rsidR="6B791D58">
        <w:rPr>
          <w:rFonts w:ascii="Aptos" w:hAnsi="Aptos" w:eastAsia="Calibri" w:cs="Calibri"/>
          <w:sz w:val="24"/>
          <w:szCs w:val="24"/>
        </w:rPr>
        <w:t xml:space="preserve">video/audio content, </w:t>
      </w:r>
      <w:r w:rsidRPr="008F55CC">
        <w:rPr>
          <w:rFonts w:ascii="Aptos" w:hAnsi="Aptos" w:eastAsia="Calibri" w:cs="Calibri"/>
          <w:sz w:val="24"/>
          <w:szCs w:val="24"/>
        </w:rPr>
        <w:t>or other instructional materials without authorization</w:t>
      </w:r>
    </w:p>
    <w:p w:rsidRPr="008F55CC" w:rsidR="23E7275A" w:rsidP="2DE92F93" w:rsidRDefault="126E965B" w14:paraId="4EA7C1DC" w14:textId="4E2857BD">
      <w:pPr>
        <w:pStyle w:val="ListParagraph"/>
        <w:numPr>
          <w:ilvl w:val="0"/>
          <w:numId w:val="6"/>
        </w:numPr>
        <w:rPr>
          <w:rFonts w:ascii="Aptos" w:hAnsi="Aptos"/>
          <w:sz w:val="24"/>
          <w:szCs w:val="24"/>
        </w:rPr>
      </w:pPr>
      <w:r w:rsidRPr="008F55CC">
        <w:rPr>
          <w:rFonts w:ascii="Aptos" w:hAnsi="Aptos"/>
          <w:sz w:val="24"/>
          <w:szCs w:val="24"/>
        </w:rPr>
        <w:t xml:space="preserve">Uploading Instructor-created course materials to third-party websites, file-sharing platforms, </w:t>
      </w:r>
      <w:r w:rsidRPr="008F55CC" w:rsidR="1E689C91">
        <w:rPr>
          <w:rFonts w:ascii="Aptos" w:hAnsi="Aptos"/>
          <w:sz w:val="24"/>
          <w:szCs w:val="24"/>
        </w:rPr>
        <w:t xml:space="preserve">generative AI tools, </w:t>
      </w:r>
      <w:r w:rsidRPr="008F55CC">
        <w:rPr>
          <w:rFonts w:ascii="Aptos" w:hAnsi="Aptos"/>
          <w:sz w:val="24"/>
          <w:szCs w:val="24"/>
        </w:rPr>
        <w:t>or social media without permission</w:t>
      </w:r>
    </w:p>
    <w:p w:rsidRPr="008F55CC" w:rsidR="23E7275A" w:rsidP="2DE92F93" w:rsidRDefault="126E965B" w14:paraId="176E667D" w14:textId="7CBACEFD">
      <w:pPr>
        <w:pStyle w:val="ListParagraph"/>
        <w:numPr>
          <w:ilvl w:val="0"/>
          <w:numId w:val="6"/>
        </w:numPr>
        <w:rPr>
          <w:rFonts w:ascii="Aptos" w:hAnsi="Aptos"/>
          <w:sz w:val="24"/>
          <w:szCs w:val="24"/>
        </w:rPr>
      </w:pPr>
      <w:r w:rsidRPr="008F55CC">
        <w:rPr>
          <w:rFonts w:ascii="Aptos" w:hAnsi="Aptos"/>
          <w:sz w:val="24"/>
          <w:szCs w:val="24"/>
        </w:rPr>
        <w:t>Distributing recordings of lectures, tutorials, classroom discussions</w:t>
      </w:r>
      <w:r w:rsidRPr="008F55CC" w:rsidR="100B0A77">
        <w:rPr>
          <w:rFonts w:ascii="Aptos" w:hAnsi="Aptos"/>
          <w:sz w:val="24"/>
          <w:szCs w:val="24"/>
        </w:rPr>
        <w:t xml:space="preserve">, </w:t>
      </w:r>
      <w:r w:rsidRPr="008F55CC" w:rsidR="0A0A4EFC">
        <w:rPr>
          <w:rFonts w:ascii="Aptos" w:hAnsi="Aptos"/>
          <w:sz w:val="24"/>
          <w:szCs w:val="24"/>
        </w:rPr>
        <w:t xml:space="preserve">assignment feedback, </w:t>
      </w:r>
      <w:r w:rsidRPr="008F55CC" w:rsidR="100B0A77">
        <w:rPr>
          <w:rFonts w:ascii="Aptos" w:hAnsi="Aptos"/>
          <w:sz w:val="24"/>
          <w:szCs w:val="24"/>
        </w:rPr>
        <w:t>or other recordings</w:t>
      </w:r>
      <w:r w:rsidRPr="008F55CC">
        <w:rPr>
          <w:rFonts w:ascii="Aptos" w:hAnsi="Aptos"/>
          <w:sz w:val="24"/>
          <w:szCs w:val="24"/>
        </w:rPr>
        <w:t xml:space="preserve"> when the </w:t>
      </w:r>
      <w:proofErr w:type="gramStart"/>
      <w:r w:rsidRPr="008F55CC">
        <w:rPr>
          <w:rFonts w:ascii="Aptos" w:hAnsi="Aptos"/>
          <w:sz w:val="24"/>
          <w:szCs w:val="24"/>
        </w:rPr>
        <w:t>Instructor</w:t>
      </w:r>
      <w:proofErr w:type="gramEnd"/>
      <w:r w:rsidRPr="008F55CC">
        <w:rPr>
          <w:rFonts w:ascii="Aptos" w:hAnsi="Aptos"/>
          <w:sz w:val="24"/>
          <w:szCs w:val="24"/>
        </w:rPr>
        <w:t xml:space="preserve"> has not authorized their recording or distribution</w:t>
      </w:r>
    </w:p>
    <w:p w:rsidRPr="008F55CC" w:rsidR="23E7275A" w:rsidP="2DE92F93" w:rsidRDefault="2001720D" w14:paraId="5261AFE7" w14:textId="25A3BE3E">
      <w:pPr>
        <w:pStyle w:val="ListParagraph"/>
        <w:numPr>
          <w:ilvl w:val="0"/>
          <w:numId w:val="6"/>
        </w:numPr>
        <w:rPr>
          <w:rFonts w:ascii="Aptos" w:hAnsi="Aptos"/>
          <w:sz w:val="24"/>
          <w:szCs w:val="24"/>
        </w:rPr>
      </w:pPr>
      <w:r w:rsidRPr="008F55CC">
        <w:rPr>
          <w:rFonts w:ascii="Aptos" w:hAnsi="Aptos"/>
          <w:sz w:val="24"/>
          <w:szCs w:val="24"/>
        </w:rPr>
        <w:t xml:space="preserve">Using </w:t>
      </w:r>
      <w:r w:rsidRPr="008F55CC" w:rsidR="026367F6">
        <w:rPr>
          <w:rFonts w:ascii="Aptos" w:hAnsi="Aptos"/>
          <w:sz w:val="24"/>
          <w:szCs w:val="24"/>
        </w:rPr>
        <w:t>i</w:t>
      </w:r>
      <w:r w:rsidRPr="008F55CC">
        <w:rPr>
          <w:rFonts w:ascii="Aptos" w:hAnsi="Aptos"/>
          <w:sz w:val="24"/>
          <w:szCs w:val="24"/>
        </w:rPr>
        <w:t>nstructor-created materials for commercial purposes (e.g., paid tutoring services, subscription websites, or resale platforms) without authorization</w:t>
      </w:r>
    </w:p>
    <w:p w:rsidRPr="008F55CC" w:rsidR="23E7275A" w:rsidP="2DE92F93" w:rsidRDefault="2001720D" w14:paraId="3A8F4223" w14:textId="15C60D98">
      <w:pPr>
        <w:pStyle w:val="ListParagraph"/>
        <w:numPr>
          <w:ilvl w:val="0"/>
          <w:numId w:val="6"/>
        </w:numPr>
        <w:rPr>
          <w:rFonts w:ascii="Aptos" w:hAnsi="Aptos"/>
          <w:sz w:val="24"/>
          <w:szCs w:val="24"/>
        </w:rPr>
      </w:pPr>
      <w:r w:rsidRPr="008F55CC">
        <w:rPr>
          <w:rFonts w:ascii="Aptos" w:hAnsi="Aptos"/>
          <w:sz w:val="24"/>
          <w:szCs w:val="24"/>
        </w:rPr>
        <w:t xml:space="preserve">Allowing others to copy or access </w:t>
      </w:r>
      <w:r w:rsidRPr="008F55CC" w:rsidR="3E05DFDC">
        <w:rPr>
          <w:rFonts w:ascii="Aptos" w:hAnsi="Aptos"/>
          <w:sz w:val="24"/>
          <w:szCs w:val="24"/>
        </w:rPr>
        <w:t>i</w:t>
      </w:r>
      <w:r w:rsidRPr="008F55CC">
        <w:rPr>
          <w:rFonts w:ascii="Aptos" w:hAnsi="Aptos"/>
          <w:sz w:val="24"/>
          <w:szCs w:val="24"/>
        </w:rPr>
        <w:t xml:space="preserve">nstructor materials when the </w:t>
      </w:r>
      <w:bookmarkStart w:name="_Int_mhTtq0cg" w:id="0"/>
      <w:proofErr w:type="gramStart"/>
      <w:r w:rsidRPr="008F55CC">
        <w:rPr>
          <w:rFonts w:ascii="Aptos" w:hAnsi="Aptos"/>
          <w:sz w:val="24"/>
          <w:szCs w:val="24"/>
        </w:rPr>
        <w:t>Student</w:t>
      </w:r>
      <w:bookmarkEnd w:id="0"/>
      <w:proofErr w:type="gramEnd"/>
      <w:r w:rsidRPr="008F55CC">
        <w:rPr>
          <w:rFonts w:ascii="Aptos" w:hAnsi="Aptos"/>
          <w:sz w:val="24"/>
          <w:szCs w:val="24"/>
        </w:rPr>
        <w:t xml:space="preserve"> knows or ought </w:t>
      </w:r>
      <w:r w:rsidRPr="008F55CC" w:rsidR="43A8B644">
        <w:rPr>
          <w:rFonts w:ascii="Aptos" w:hAnsi="Aptos"/>
          <w:sz w:val="24"/>
          <w:szCs w:val="24"/>
        </w:rPr>
        <w:t xml:space="preserve">to </w:t>
      </w:r>
      <w:r w:rsidRPr="008F55CC">
        <w:rPr>
          <w:rFonts w:ascii="Aptos" w:hAnsi="Aptos"/>
          <w:sz w:val="24"/>
          <w:szCs w:val="24"/>
        </w:rPr>
        <w:t xml:space="preserve">reasonably know that the </w:t>
      </w:r>
      <w:proofErr w:type="gramStart"/>
      <w:r w:rsidRPr="008F55CC">
        <w:rPr>
          <w:rFonts w:ascii="Aptos" w:hAnsi="Aptos"/>
          <w:sz w:val="24"/>
          <w:szCs w:val="24"/>
        </w:rPr>
        <w:t>Instructor</w:t>
      </w:r>
      <w:proofErr w:type="gramEnd"/>
      <w:r w:rsidRPr="008F55CC">
        <w:rPr>
          <w:rFonts w:ascii="Aptos" w:hAnsi="Aptos"/>
          <w:sz w:val="24"/>
          <w:szCs w:val="24"/>
        </w:rPr>
        <w:t xml:space="preserve"> has not granted permission</w:t>
      </w:r>
    </w:p>
    <w:p w:rsidR="23E7275A" w:rsidP="2DE92F93" w:rsidRDefault="1C185BE5" w14:paraId="6F5A3DE4" w14:textId="0B5B6ACB">
      <w:pPr>
        <w:pStyle w:val="NoSpacing"/>
        <w:numPr>
          <w:ilvl w:val="0"/>
          <w:numId w:val="7"/>
        </w:numPr>
        <w:rPr>
          <w:rFonts w:ascii="Aptos" w:hAnsi="Aptos"/>
          <w:b/>
          <w:bCs/>
          <w:sz w:val="24"/>
          <w:szCs w:val="24"/>
        </w:rPr>
      </w:pPr>
      <w:r w:rsidRPr="008F55CC">
        <w:rPr>
          <w:rFonts w:ascii="Aptos" w:hAnsi="Aptos"/>
          <w:b/>
          <w:bCs/>
          <w:sz w:val="24"/>
          <w:szCs w:val="24"/>
        </w:rPr>
        <w:t>Resubmission of Work</w:t>
      </w:r>
    </w:p>
    <w:p w:rsidRPr="008F55CC" w:rsidR="00FB24AA" w:rsidP="00FB24AA" w:rsidRDefault="00FB24AA" w14:paraId="3E76A2E1" w14:textId="77777777">
      <w:pPr>
        <w:pStyle w:val="NoSpacing"/>
        <w:ind w:left="360"/>
        <w:rPr>
          <w:rFonts w:ascii="Aptos" w:hAnsi="Aptos"/>
          <w:b/>
          <w:bCs/>
          <w:sz w:val="24"/>
          <w:szCs w:val="24"/>
        </w:rPr>
      </w:pPr>
    </w:p>
    <w:p w:rsidRPr="008F55CC" w:rsidR="23E7275A" w:rsidP="2DE92F93" w:rsidRDefault="2001720D" w14:paraId="65D72EF5" w14:textId="7EAACE32">
      <w:pPr>
        <w:pStyle w:val="NoSpacing"/>
        <w:ind w:left="360"/>
        <w:rPr>
          <w:rFonts w:ascii="Aptos" w:hAnsi="Aptos"/>
          <w:sz w:val="24"/>
          <w:szCs w:val="24"/>
        </w:rPr>
      </w:pPr>
      <w:r w:rsidRPr="008F55CC">
        <w:rPr>
          <w:rFonts w:ascii="Aptos" w:hAnsi="Aptos"/>
          <w:sz w:val="24"/>
          <w:szCs w:val="24"/>
        </w:rPr>
        <w:t xml:space="preserve">This type of academic misconduct occurs when a </w:t>
      </w:r>
      <w:r w:rsidRPr="008F55CC" w:rsidR="24FAEC8F">
        <w:rPr>
          <w:rFonts w:ascii="Aptos" w:hAnsi="Aptos"/>
          <w:sz w:val="24"/>
          <w:szCs w:val="24"/>
        </w:rPr>
        <w:t>s</w:t>
      </w:r>
      <w:r w:rsidRPr="008F55CC">
        <w:rPr>
          <w:rFonts w:ascii="Aptos" w:hAnsi="Aptos"/>
          <w:sz w:val="24"/>
          <w:szCs w:val="24"/>
        </w:rPr>
        <w:t>tudent submits the same work, in whole or in part, more than once, either at this university or another higher education institution, without prior approval from the receiving Instructor.</w:t>
      </w:r>
    </w:p>
    <w:p w:rsidRPr="008F55CC" w:rsidR="72AD96E9" w:rsidP="72AD96E9" w:rsidRDefault="72AD96E9" w14:paraId="74CE4166" w14:textId="63984934">
      <w:pPr>
        <w:pStyle w:val="NoSpacing"/>
        <w:ind w:left="360"/>
        <w:rPr>
          <w:rFonts w:ascii="Aptos" w:hAnsi="Aptos"/>
          <w:sz w:val="24"/>
          <w:szCs w:val="24"/>
        </w:rPr>
      </w:pPr>
    </w:p>
    <w:p w:rsidR="23E7275A" w:rsidP="2DE92F93" w:rsidRDefault="1C185BE5" w14:paraId="1CB9AC13" w14:textId="362E571F">
      <w:pPr>
        <w:pStyle w:val="NoSpacing"/>
        <w:ind w:left="360"/>
        <w:rPr>
          <w:rFonts w:ascii="Aptos" w:hAnsi="Aptos"/>
          <w:sz w:val="24"/>
          <w:szCs w:val="24"/>
        </w:rPr>
      </w:pPr>
      <w:r w:rsidRPr="008F55CC">
        <w:rPr>
          <w:rFonts w:ascii="Aptos" w:hAnsi="Aptos"/>
          <w:sz w:val="24"/>
          <w:szCs w:val="24"/>
        </w:rPr>
        <w:t xml:space="preserve">Examples of resubmission of work include, but are not limited to: </w:t>
      </w:r>
    </w:p>
    <w:p w:rsidRPr="008F55CC" w:rsidR="00FB24AA" w:rsidP="2DE92F93" w:rsidRDefault="00FB24AA" w14:paraId="630541ED" w14:textId="77777777">
      <w:pPr>
        <w:pStyle w:val="NoSpacing"/>
        <w:ind w:left="360"/>
        <w:rPr>
          <w:rFonts w:ascii="Aptos" w:hAnsi="Aptos"/>
          <w:sz w:val="24"/>
          <w:szCs w:val="24"/>
        </w:rPr>
      </w:pPr>
    </w:p>
    <w:p w:rsidRPr="008F55CC" w:rsidR="23E7275A" w:rsidP="2DE92F93" w:rsidRDefault="2001720D" w14:paraId="013FE90A" w14:textId="5BBF1D07">
      <w:pPr>
        <w:pStyle w:val="NoSpacing"/>
        <w:numPr>
          <w:ilvl w:val="0"/>
          <w:numId w:val="13"/>
        </w:numPr>
        <w:rPr>
          <w:rFonts w:ascii="Aptos" w:hAnsi="Aptos"/>
          <w:sz w:val="24"/>
          <w:szCs w:val="24"/>
        </w:rPr>
      </w:pPr>
      <w:r w:rsidRPr="008F55CC">
        <w:rPr>
          <w:rFonts w:ascii="Aptos" w:hAnsi="Aptos"/>
          <w:sz w:val="24"/>
          <w:szCs w:val="24"/>
        </w:rPr>
        <w:t xml:space="preserve">Submitting an assignment from a previous course to a new course without asking the receiving </w:t>
      </w:r>
      <w:r w:rsidRPr="008F55CC" w:rsidR="16C0963A">
        <w:rPr>
          <w:rFonts w:ascii="Aptos" w:hAnsi="Aptos"/>
          <w:sz w:val="24"/>
          <w:szCs w:val="24"/>
        </w:rPr>
        <w:t>i</w:t>
      </w:r>
      <w:r w:rsidRPr="008F55CC">
        <w:rPr>
          <w:rFonts w:ascii="Aptos" w:hAnsi="Aptos"/>
          <w:sz w:val="24"/>
          <w:szCs w:val="24"/>
        </w:rPr>
        <w:t>nstructor</w:t>
      </w:r>
    </w:p>
    <w:p w:rsidRPr="008F55CC" w:rsidR="23E7275A" w:rsidP="2DE92F93" w:rsidRDefault="126E965B" w14:paraId="1A18EBB8" w14:textId="4DC98004">
      <w:pPr>
        <w:pStyle w:val="NoSpacing"/>
        <w:numPr>
          <w:ilvl w:val="0"/>
          <w:numId w:val="13"/>
        </w:numPr>
        <w:rPr>
          <w:rFonts w:ascii="Aptos" w:hAnsi="Aptos"/>
          <w:sz w:val="24"/>
          <w:szCs w:val="24"/>
        </w:rPr>
      </w:pPr>
      <w:r w:rsidRPr="008F55CC">
        <w:rPr>
          <w:rFonts w:ascii="Aptos" w:hAnsi="Aptos"/>
          <w:sz w:val="24"/>
          <w:szCs w:val="24"/>
        </w:rPr>
        <w:t xml:space="preserve">Reusing part of a paper, project, or other assignment or deliverable that was previously submitted, either at </w:t>
      </w:r>
      <w:r w:rsidRPr="008F55CC" w:rsidR="2517F8AF">
        <w:rPr>
          <w:rFonts w:ascii="Aptos" w:hAnsi="Aptos"/>
          <w:sz w:val="24"/>
          <w:szCs w:val="24"/>
        </w:rPr>
        <w:t>UFV</w:t>
      </w:r>
      <w:r w:rsidRPr="008F55CC">
        <w:rPr>
          <w:rFonts w:ascii="Aptos" w:hAnsi="Aptos"/>
          <w:sz w:val="24"/>
          <w:szCs w:val="24"/>
        </w:rPr>
        <w:t xml:space="preserve"> or another institution</w:t>
      </w:r>
    </w:p>
    <w:p w:rsidRPr="008F55CC" w:rsidR="23E7275A" w:rsidP="2DE92F93" w:rsidRDefault="1C185BE5" w14:paraId="4EAF5E98" w14:textId="4640F790">
      <w:pPr>
        <w:pStyle w:val="NoSpacing"/>
        <w:numPr>
          <w:ilvl w:val="0"/>
          <w:numId w:val="13"/>
        </w:numPr>
        <w:rPr>
          <w:rFonts w:ascii="Aptos" w:hAnsi="Aptos"/>
          <w:sz w:val="24"/>
          <w:szCs w:val="24"/>
        </w:rPr>
      </w:pPr>
      <w:r w:rsidRPr="008F55CC">
        <w:rPr>
          <w:rFonts w:ascii="Aptos" w:hAnsi="Aptos"/>
          <w:sz w:val="24"/>
          <w:szCs w:val="24"/>
        </w:rPr>
        <w:t>Turning in a lab report, essay, or creative work that was already graded in another course at UFV or elsewhere</w:t>
      </w:r>
    </w:p>
    <w:p w:rsidRPr="008F55CC" w:rsidR="23E7275A" w:rsidP="2DE92F93" w:rsidRDefault="2001720D" w14:paraId="1FD8A8F1" w14:textId="45662E8C">
      <w:pPr>
        <w:pStyle w:val="NoSpacing"/>
        <w:numPr>
          <w:ilvl w:val="0"/>
          <w:numId w:val="13"/>
        </w:numPr>
        <w:rPr>
          <w:rFonts w:ascii="Aptos" w:hAnsi="Aptos"/>
          <w:sz w:val="24"/>
          <w:szCs w:val="24"/>
        </w:rPr>
      </w:pPr>
      <w:r w:rsidRPr="008F55CC">
        <w:rPr>
          <w:rFonts w:ascii="Aptos" w:hAnsi="Aptos"/>
          <w:sz w:val="24"/>
          <w:szCs w:val="24"/>
        </w:rPr>
        <w:t>Using work completed for a group project in one course as an individual assignment</w:t>
      </w:r>
      <w:r w:rsidRPr="008F55CC" w:rsidR="00BC95A7">
        <w:rPr>
          <w:rFonts w:ascii="Aptos" w:hAnsi="Aptos"/>
          <w:sz w:val="24"/>
          <w:szCs w:val="24"/>
        </w:rPr>
        <w:t>, and again</w:t>
      </w:r>
      <w:r w:rsidRPr="008F55CC">
        <w:rPr>
          <w:rFonts w:ascii="Aptos" w:hAnsi="Aptos"/>
          <w:sz w:val="24"/>
          <w:szCs w:val="24"/>
        </w:rPr>
        <w:t xml:space="preserve"> in another course without the approval of the receiving </w:t>
      </w:r>
      <w:r w:rsidRPr="008F55CC" w:rsidR="5E167D51">
        <w:rPr>
          <w:rFonts w:ascii="Aptos" w:hAnsi="Aptos"/>
          <w:sz w:val="24"/>
          <w:szCs w:val="24"/>
        </w:rPr>
        <w:t>i</w:t>
      </w:r>
      <w:r w:rsidRPr="008F55CC">
        <w:rPr>
          <w:rFonts w:ascii="Aptos" w:hAnsi="Aptos"/>
          <w:sz w:val="24"/>
          <w:szCs w:val="24"/>
        </w:rPr>
        <w:t>nstructor</w:t>
      </w:r>
    </w:p>
    <w:p w:rsidR="23E7275A" w:rsidP="2DE92F93" w:rsidRDefault="2001720D" w14:paraId="5FF474D8" w14:textId="7C148586">
      <w:pPr>
        <w:pStyle w:val="NoSpacing"/>
        <w:numPr>
          <w:ilvl w:val="0"/>
          <w:numId w:val="13"/>
        </w:numPr>
        <w:rPr>
          <w:rFonts w:ascii="Aptos" w:hAnsi="Aptos"/>
          <w:sz w:val="24"/>
          <w:szCs w:val="24"/>
        </w:rPr>
      </w:pPr>
      <w:r w:rsidRPr="008F55CC">
        <w:rPr>
          <w:rFonts w:ascii="Aptos" w:hAnsi="Aptos"/>
          <w:sz w:val="24"/>
          <w:szCs w:val="24"/>
        </w:rPr>
        <w:t xml:space="preserve">Submitting previously completed online coursework or discussion posts as new work without permission from the receiving </w:t>
      </w:r>
      <w:r w:rsidRPr="008F55CC" w:rsidR="156275A4">
        <w:rPr>
          <w:rFonts w:ascii="Aptos" w:hAnsi="Aptos"/>
          <w:sz w:val="24"/>
          <w:szCs w:val="24"/>
        </w:rPr>
        <w:t>i</w:t>
      </w:r>
      <w:r w:rsidRPr="008F55CC">
        <w:rPr>
          <w:rFonts w:ascii="Aptos" w:hAnsi="Aptos"/>
          <w:sz w:val="24"/>
          <w:szCs w:val="24"/>
        </w:rPr>
        <w:t>nstructor</w:t>
      </w:r>
    </w:p>
    <w:p w:rsidRPr="008F55CC" w:rsidR="0A8F6A39" w:rsidP="11A83076" w:rsidRDefault="0A8F6A39" w14:paraId="614F476A" w14:textId="685AE472">
      <w:pPr>
        <w:pStyle w:val="NoSpacing"/>
        <w:ind w:left="1440"/>
        <w:rPr>
          <w:rFonts w:ascii="Aptos" w:hAnsi="Aptos"/>
          <w:sz w:val="24"/>
          <w:szCs w:val="24"/>
        </w:rPr>
      </w:pPr>
    </w:p>
    <w:p w:rsidR="23E7275A" w:rsidP="2DE92F93" w:rsidRDefault="1C185BE5" w14:paraId="09BB1701" w14:textId="1363516E">
      <w:pPr>
        <w:pStyle w:val="NoSpacing"/>
        <w:numPr>
          <w:ilvl w:val="0"/>
          <w:numId w:val="7"/>
        </w:numPr>
        <w:rPr>
          <w:rFonts w:ascii="Aptos" w:hAnsi="Aptos"/>
          <w:b/>
          <w:bCs/>
          <w:sz w:val="24"/>
          <w:szCs w:val="24"/>
        </w:rPr>
      </w:pPr>
      <w:r w:rsidRPr="008F55CC">
        <w:rPr>
          <w:rFonts w:ascii="Aptos" w:hAnsi="Aptos"/>
          <w:b/>
          <w:bCs/>
          <w:sz w:val="24"/>
          <w:szCs w:val="24"/>
        </w:rPr>
        <w:t>Improper Research Practices</w:t>
      </w:r>
    </w:p>
    <w:p w:rsidRPr="008F55CC" w:rsidR="00FB24AA" w:rsidP="00FB24AA" w:rsidRDefault="00FB24AA" w14:paraId="078E1071" w14:textId="77777777">
      <w:pPr>
        <w:pStyle w:val="NoSpacing"/>
        <w:ind w:left="360"/>
        <w:rPr>
          <w:rFonts w:ascii="Aptos" w:hAnsi="Aptos"/>
          <w:b/>
          <w:bCs/>
          <w:sz w:val="24"/>
          <w:szCs w:val="24"/>
        </w:rPr>
      </w:pPr>
    </w:p>
    <w:p w:rsidRPr="008F55CC" w:rsidR="23E7275A" w:rsidP="2DE92F93" w:rsidRDefault="2001720D" w14:paraId="214F2071" w14:textId="2882F935">
      <w:pPr>
        <w:pStyle w:val="NoSpacing"/>
        <w:ind w:left="360"/>
        <w:rPr>
          <w:rFonts w:ascii="Aptos" w:hAnsi="Aptos"/>
          <w:sz w:val="24"/>
          <w:szCs w:val="24"/>
        </w:rPr>
      </w:pPr>
      <w:r w:rsidRPr="008F55CC">
        <w:rPr>
          <w:rFonts w:ascii="Aptos" w:hAnsi="Aptos"/>
          <w:sz w:val="24"/>
          <w:szCs w:val="24"/>
        </w:rPr>
        <w:t xml:space="preserve">Academic research includes the collection, analysis, interpretation, and publication of information or data. Improper research practices occur when </w:t>
      </w:r>
      <w:proofErr w:type="gramStart"/>
      <w:r w:rsidRPr="008F55CC">
        <w:rPr>
          <w:rFonts w:ascii="Aptos" w:hAnsi="Aptos"/>
          <w:sz w:val="24"/>
          <w:szCs w:val="24"/>
        </w:rPr>
        <w:t xml:space="preserve">a </w:t>
      </w:r>
      <w:r w:rsidRPr="008F55CC" w:rsidR="56352B1F">
        <w:rPr>
          <w:rFonts w:ascii="Aptos" w:hAnsi="Aptos"/>
          <w:sz w:val="24"/>
          <w:szCs w:val="24"/>
        </w:rPr>
        <w:t>student</w:t>
      </w:r>
      <w:r w:rsidRPr="008F55CC">
        <w:rPr>
          <w:rFonts w:ascii="Aptos" w:hAnsi="Aptos"/>
          <w:sz w:val="24"/>
          <w:szCs w:val="24"/>
        </w:rPr>
        <w:t xml:space="preserve"> conducts research</w:t>
      </w:r>
      <w:proofErr w:type="gramEnd"/>
      <w:r w:rsidRPr="008F55CC">
        <w:rPr>
          <w:rFonts w:ascii="Aptos" w:hAnsi="Aptos"/>
          <w:sz w:val="24"/>
          <w:szCs w:val="24"/>
        </w:rPr>
        <w:t xml:space="preserve"> in ways that are dishonest, misleading, or do not follow accepted academic or ethical standards. This includes making up or altering data, misrepresenting methods or results, failing to properly document sources, or not following ethical guidelines for working with people, animals, or sensitive materials.</w:t>
      </w:r>
    </w:p>
    <w:p w:rsidRPr="008F55CC" w:rsidR="72AD96E9" w:rsidP="72AD96E9" w:rsidRDefault="72AD96E9" w14:paraId="7BDD4B65" w14:textId="512E9DFA">
      <w:pPr>
        <w:pStyle w:val="NoSpacing"/>
        <w:ind w:left="360"/>
        <w:rPr>
          <w:rFonts w:ascii="Aptos" w:hAnsi="Aptos"/>
          <w:sz w:val="24"/>
          <w:szCs w:val="24"/>
        </w:rPr>
      </w:pPr>
    </w:p>
    <w:p w:rsidR="23E7275A" w:rsidP="2DE92F93" w:rsidRDefault="1C185BE5" w14:paraId="6AB0C207" w14:textId="1D0C8DFC">
      <w:pPr>
        <w:pStyle w:val="NoSpacing"/>
        <w:ind w:left="360"/>
        <w:rPr>
          <w:rFonts w:ascii="Aptos" w:hAnsi="Aptos"/>
          <w:sz w:val="24"/>
          <w:szCs w:val="24"/>
        </w:rPr>
      </w:pPr>
      <w:r w:rsidRPr="008F55CC">
        <w:rPr>
          <w:rFonts w:ascii="Aptos" w:hAnsi="Aptos"/>
          <w:sz w:val="24"/>
          <w:szCs w:val="24"/>
        </w:rPr>
        <w:t xml:space="preserve">Examples of improper research practices include, but are not limited to: </w:t>
      </w:r>
    </w:p>
    <w:p w:rsidRPr="008F55CC" w:rsidR="00FB24AA" w:rsidP="2DE92F93" w:rsidRDefault="00FB24AA" w14:paraId="1B42D71B" w14:textId="77777777">
      <w:pPr>
        <w:pStyle w:val="NoSpacing"/>
        <w:ind w:left="360"/>
        <w:rPr>
          <w:rFonts w:ascii="Aptos" w:hAnsi="Aptos"/>
          <w:sz w:val="24"/>
          <w:szCs w:val="24"/>
        </w:rPr>
      </w:pPr>
    </w:p>
    <w:p w:rsidRPr="008F55CC" w:rsidR="23E7275A" w:rsidP="2DE92F93" w:rsidRDefault="1C185BE5" w14:paraId="5F989223" w14:textId="6E42E645">
      <w:pPr>
        <w:pStyle w:val="NoSpacing"/>
        <w:numPr>
          <w:ilvl w:val="0"/>
          <w:numId w:val="14"/>
        </w:numPr>
        <w:rPr>
          <w:rFonts w:ascii="Aptos" w:hAnsi="Aptos"/>
          <w:sz w:val="24"/>
          <w:szCs w:val="24"/>
        </w:rPr>
      </w:pPr>
      <w:r w:rsidRPr="008F55CC">
        <w:rPr>
          <w:rFonts w:ascii="Aptos" w:hAnsi="Aptos"/>
          <w:sz w:val="24"/>
          <w:szCs w:val="24"/>
        </w:rPr>
        <w:t>Dishonest or misleading reporting of investigative results</w:t>
      </w:r>
    </w:p>
    <w:p w:rsidRPr="008F55CC" w:rsidR="23E7275A" w:rsidP="2DE92F93" w:rsidRDefault="2001720D" w14:paraId="3812B86F" w14:textId="1788DF81">
      <w:pPr>
        <w:pStyle w:val="NoSpacing"/>
        <w:numPr>
          <w:ilvl w:val="0"/>
          <w:numId w:val="14"/>
        </w:numPr>
        <w:rPr>
          <w:rFonts w:ascii="Aptos" w:hAnsi="Aptos"/>
          <w:sz w:val="24"/>
          <w:szCs w:val="24"/>
        </w:rPr>
      </w:pPr>
      <w:r w:rsidRPr="008F55CC">
        <w:rPr>
          <w:rFonts w:ascii="Aptos" w:hAnsi="Aptos"/>
          <w:sz w:val="24"/>
          <w:szCs w:val="24"/>
        </w:rPr>
        <w:t>Misrepresenting</w:t>
      </w:r>
      <w:r w:rsidRPr="008F55CC" w:rsidR="1B32D20D">
        <w:rPr>
          <w:rFonts w:ascii="Aptos" w:hAnsi="Aptos"/>
          <w:sz w:val="24"/>
          <w:szCs w:val="24"/>
        </w:rPr>
        <w:t>,</w:t>
      </w:r>
      <w:r w:rsidRPr="008F55CC">
        <w:rPr>
          <w:rFonts w:ascii="Aptos" w:hAnsi="Aptos"/>
          <w:sz w:val="24"/>
          <w:szCs w:val="24"/>
        </w:rPr>
        <w:t xml:space="preserve"> or selectively reporting research results or methodologies</w:t>
      </w:r>
      <w:r w:rsidRPr="008F55CC" w:rsidR="2BB444B0">
        <w:rPr>
          <w:rFonts w:ascii="Aptos" w:hAnsi="Aptos"/>
          <w:sz w:val="24"/>
          <w:szCs w:val="24"/>
        </w:rPr>
        <w:t>,</w:t>
      </w:r>
      <w:r w:rsidRPr="008F55CC">
        <w:rPr>
          <w:rFonts w:ascii="Aptos" w:hAnsi="Aptos"/>
          <w:sz w:val="24"/>
          <w:szCs w:val="24"/>
        </w:rPr>
        <w:t xml:space="preserve"> in a misleading manner</w:t>
      </w:r>
    </w:p>
    <w:p w:rsidRPr="008F55CC" w:rsidR="23E7275A" w:rsidP="2DE92F93" w:rsidRDefault="126E965B" w14:paraId="7960A3E6" w14:textId="78F303D8">
      <w:pPr>
        <w:pStyle w:val="NoSpacing"/>
        <w:numPr>
          <w:ilvl w:val="0"/>
          <w:numId w:val="14"/>
        </w:numPr>
        <w:rPr>
          <w:rFonts w:ascii="Aptos" w:hAnsi="Aptos"/>
          <w:sz w:val="24"/>
          <w:szCs w:val="24"/>
        </w:rPr>
      </w:pPr>
      <w:r w:rsidRPr="008F55CC">
        <w:rPr>
          <w:rFonts w:ascii="Aptos" w:hAnsi="Aptos"/>
          <w:sz w:val="24"/>
          <w:szCs w:val="24"/>
        </w:rPr>
        <w:t xml:space="preserve">Destroying </w:t>
      </w:r>
      <w:r w:rsidRPr="008F55CC" w:rsidR="25152EE1">
        <w:rPr>
          <w:rFonts w:ascii="Aptos" w:hAnsi="Aptos"/>
          <w:sz w:val="24"/>
          <w:szCs w:val="24"/>
        </w:rPr>
        <w:t xml:space="preserve">one’s </w:t>
      </w:r>
      <w:r w:rsidRPr="008F55CC">
        <w:rPr>
          <w:rFonts w:ascii="Aptos" w:hAnsi="Aptos"/>
          <w:sz w:val="24"/>
          <w:szCs w:val="24"/>
        </w:rPr>
        <w:t>own or another’s research records to avoid detection of wrongdoing</w:t>
      </w:r>
    </w:p>
    <w:p w:rsidRPr="008F55CC" w:rsidR="23E7275A" w:rsidP="2DE92F93" w:rsidRDefault="1C185BE5" w14:paraId="620F8742" w14:textId="1DE76736">
      <w:pPr>
        <w:pStyle w:val="NoSpacing"/>
        <w:numPr>
          <w:ilvl w:val="0"/>
          <w:numId w:val="14"/>
        </w:numPr>
        <w:rPr>
          <w:rFonts w:ascii="Aptos" w:hAnsi="Aptos"/>
          <w:sz w:val="24"/>
          <w:szCs w:val="24"/>
        </w:rPr>
      </w:pPr>
      <w:r w:rsidRPr="008F55CC">
        <w:rPr>
          <w:rFonts w:ascii="Aptos" w:hAnsi="Aptos"/>
          <w:sz w:val="24"/>
          <w:szCs w:val="24"/>
        </w:rPr>
        <w:t>Ignoring ethical guidelines when conducting research</w:t>
      </w:r>
    </w:p>
    <w:p w:rsidRPr="008F55CC" w:rsidR="23E7275A" w:rsidP="2DE92F93" w:rsidRDefault="1C185BE5" w14:paraId="35006465" w14:textId="516F5244">
      <w:pPr>
        <w:pStyle w:val="NoSpacing"/>
        <w:numPr>
          <w:ilvl w:val="0"/>
          <w:numId w:val="14"/>
        </w:numPr>
        <w:rPr>
          <w:rFonts w:ascii="Aptos" w:hAnsi="Aptos"/>
          <w:sz w:val="24"/>
          <w:szCs w:val="24"/>
        </w:rPr>
      </w:pPr>
      <w:r w:rsidRPr="008F55CC">
        <w:rPr>
          <w:rFonts w:ascii="Aptos" w:hAnsi="Aptos"/>
          <w:sz w:val="24"/>
          <w:szCs w:val="24"/>
        </w:rPr>
        <w:t>Misleading readers about the scope, significance, reliability, or limitations of research findings</w:t>
      </w:r>
    </w:p>
    <w:p w:rsidRPr="008F55CC" w:rsidR="23E7275A" w:rsidP="2DE92F93" w:rsidRDefault="1C185BE5" w14:paraId="564381C5" w14:textId="36B3D7C4">
      <w:pPr>
        <w:pStyle w:val="NoSpacing"/>
        <w:numPr>
          <w:ilvl w:val="0"/>
          <w:numId w:val="14"/>
        </w:numPr>
        <w:rPr>
          <w:rFonts w:ascii="Aptos" w:hAnsi="Aptos"/>
          <w:sz w:val="24"/>
          <w:szCs w:val="24"/>
        </w:rPr>
      </w:pPr>
      <w:r w:rsidRPr="008F55CC">
        <w:rPr>
          <w:rFonts w:ascii="Aptos" w:hAnsi="Aptos"/>
          <w:sz w:val="24"/>
          <w:szCs w:val="24"/>
        </w:rPr>
        <w:t>Engaging in any misconduct outlined in Policy 53: Responsible Conduct of Research and Scholarship</w:t>
      </w:r>
    </w:p>
    <w:p w:rsidRPr="008F55CC" w:rsidR="0A8F6A39" w:rsidP="2DE92F93" w:rsidRDefault="0A8F6A39" w14:paraId="1943637D" w14:textId="77777777">
      <w:pPr>
        <w:pStyle w:val="NoSpacing"/>
        <w:rPr>
          <w:rFonts w:ascii="Aptos" w:hAnsi="Aptos"/>
          <w:sz w:val="24"/>
          <w:szCs w:val="24"/>
        </w:rPr>
      </w:pPr>
    </w:p>
    <w:p w:rsidR="23E7275A" w:rsidP="2DE92F93" w:rsidRDefault="1C185BE5" w14:paraId="51BF22B3" w14:textId="34B64F01">
      <w:pPr>
        <w:pStyle w:val="NoSpacing"/>
        <w:numPr>
          <w:ilvl w:val="0"/>
          <w:numId w:val="7"/>
        </w:numPr>
        <w:rPr>
          <w:rFonts w:ascii="Aptos" w:hAnsi="Aptos"/>
          <w:b/>
          <w:bCs/>
          <w:sz w:val="24"/>
          <w:szCs w:val="24"/>
        </w:rPr>
      </w:pPr>
      <w:r w:rsidRPr="008F55CC">
        <w:rPr>
          <w:rFonts w:ascii="Aptos" w:hAnsi="Aptos"/>
          <w:b/>
          <w:bCs/>
          <w:sz w:val="24"/>
          <w:szCs w:val="24"/>
        </w:rPr>
        <w:t>Obstructing the Academic Activities of Others</w:t>
      </w:r>
    </w:p>
    <w:p w:rsidRPr="008F55CC" w:rsidR="00FB24AA" w:rsidP="00FB24AA" w:rsidRDefault="00FB24AA" w14:paraId="5D79D64F" w14:textId="77777777">
      <w:pPr>
        <w:pStyle w:val="NoSpacing"/>
        <w:ind w:left="360"/>
        <w:rPr>
          <w:rFonts w:ascii="Aptos" w:hAnsi="Aptos"/>
          <w:b/>
          <w:bCs/>
          <w:sz w:val="24"/>
          <w:szCs w:val="24"/>
        </w:rPr>
      </w:pPr>
    </w:p>
    <w:p w:rsidRPr="008F55CC" w:rsidR="23E7275A" w:rsidP="2DE92F93" w:rsidRDefault="2001720D" w14:paraId="7CDF88B6" w14:textId="4F1FEDC1">
      <w:pPr>
        <w:pStyle w:val="NoSpacing"/>
        <w:ind w:left="360"/>
        <w:rPr>
          <w:rFonts w:ascii="Aptos" w:hAnsi="Aptos"/>
          <w:sz w:val="24"/>
          <w:szCs w:val="24"/>
        </w:rPr>
      </w:pPr>
      <w:r w:rsidRPr="008F55CC">
        <w:rPr>
          <w:rFonts w:ascii="Aptos" w:hAnsi="Aptos"/>
          <w:sz w:val="24"/>
          <w:szCs w:val="24"/>
        </w:rPr>
        <w:t xml:space="preserve">Obstructing the academic activities of others occurs when a </w:t>
      </w:r>
      <w:r w:rsidRPr="008F55CC" w:rsidR="6BEA96CE">
        <w:rPr>
          <w:rFonts w:ascii="Aptos" w:hAnsi="Aptos"/>
          <w:sz w:val="24"/>
          <w:szCs w:val="24"/>
        </w:rPr>
        <w:t>student</w:t>
      </w:r>
      <w:r w:rsidRPr="008F55CC">
        <w:rPr>
          <w:rFonts w:ascii="Aptos" w:hAnsi="Aptos"/>
          <w:sz w:val="24"/>
          <w:szCs w:val="24"/>
        </w:rPr>
        <w:t xml:space="preserve"> interferes with, disrupts, or prevents other </w:t>
      </w:r>
      <w:r w:rsidRPr="008F55CC" w:rsidR="45075323">
        <w:rPr>
          <w:rFonts w:ascii="Aptos" w:hAnsi="Aptos"/>
          <w:sz w:val="24"/>
          <w:szCs w:val="24"/>
        </w:rPr>
        <w:t>s</w:t>
      </w:r>
      <w:r w:rsidRPr="008F55CC">
        <w:rPr>
          <w:rFonts w:ascii="Aptos" w:hAnsi="Aptos"/>
          <w:sz w:val="24"/>
          <w:szCs w:val="24"/>
        </w:rPr>
        <w:t>tudents or members of the university community from participating fully in teaching, learning, research, or other academic activities. This includes actions that intentionally hinder someone’s ability to study, complete assignments, attend classes, conduct research, access academic resources, or otherwise engage in academic activities. Students who engage in obstruction may also be held accountable under Policy 204: Safe Student Learning Community.</w:t>
      </w:r>
    </w:p>
    <w:p w:rsidRPr="008F55CC" w:rsidR="0A8F6A39" w:rsidP="2DE92F93" w:rsidRDefault="0A8F6A39" w14:paraId="64A2B803" w14:textId="77777777">
      <w:pPr>
        <w:pStyle w:val="NoSpacing"/>
        <w:ind w:left="360"/>
        <w:rPr>
          <w:rFonts w:ascii="Aptos" w:hAnsi="Aptos"/>
          <w:sz w:val="24"/>
          <w:szCs w:val="24"/>
        </w:rPr>
      </w:pPr>
    </w:p>
    <w:p w:rsidR="23E7275A" w:rsidP="2DE92F93" w:rsidRDefault="1C185BE5" w14:paraId="7B421E35" w14:textId="77777777">
      <w:pPr>
        <w:pStyle w:val="NoSpacing"/>
        <w:ind w:left="360"/>
        <w:rPr>
          <w:rFonts w:ascii="Aptos" w:hAnsi="Aptos"/>
          <w:sz w:val="24"/>
          <w:szCs w:val="24"/>
        </w:rPr>
      </w:pPr>
      <w:r w:rsidRPr="008F55CC">
        <w:rPr>
          <w:rFonts w:ascii="Aptos" w:hAnsi="Aptos"/>
          <w:sz w:val="24"/>
          <w:szCs w:val="24"/>
        </w:rPr>
        <w:t>Examples of obstruction include, but are not limited to:</w:t>
      </w:r>
    </w:p>
    <w:p w:rsidRPr="008F55CC" w:rsidR="00FB24AA" w:rsidP="2DE92F93" w:rsidRDefault="00FB24AA" w14:paraId="1F8CEE0C" w14:textId="77777777">
      <w:pPr>
        <w:pStyle w:val="NoSpacing"/>
        <w:ind w:left="360"/>
        <w:rPr>
          <w:rFonts w:ascii="Aptos" w:hAnsi="Aptos"/>
          <w:sz w:val="24"/>
          <w:szCs w:val="24"/>
        </w:rPr>
      </w:pPr>
    </w:p>
    <w:p w:rsidRPr="008F55CC" w:rsidR="23E7275A" w:rsidP="2DE92F93" w:rsidRDefault="22A0D221" w14:paraId="3D1511DF" w14:textId="7C950AA9">
      <w:pPr>
        <w:pStyle w:val="NoSpacing"/>
        <w:numPr>
          <w:ilvl w:val="0"/>
          <w:numId w:val="15"/>
        </w:numPr>
        <w:rPr>
          <w:rFonts w:ascii="Aptos" w:hAnsi="Aptos"/>
          <w:sz w:val="24"/>
          <w:szCs w:val="24"/>
        </w:rPr>
      </w:pPr>
      <w:r w:rsidRPr="008F55CC">
        <w:rPr>
          <w:rFonts w:ascii="Aptos" w:hAnsi="Aptos"/>
          <w:sz w:val="24"/>
          <w:szCs w:val="24"/>
        </w:rPr>
        <w:t xml:space="preserve">Knowingly </w:t>
      </w:r>
      <w:r w:rsidRPr="008F55CC" w:rsidR="6728F240">
        <w:rPr>
          <w:rFonts w:ascii="Aptos" w:hAnsi="Aptos"/>
          <w:sz w:val="24"/>
          <w:szCs w:val="24"/>
        </w:rPr>
        <w:t>p</w:t>
      </w:r>
      <w:r w:rsidRPr="008F55CC" w:rsidR="7C53D470">
        <w:rPr>
          <w:rFonts w:ascii="Aptos" w:hAnsi="Aptos"/>
          <w:sz w:val="24"/>
          <w:szCs w:val="24"/>
        </w:rPr>
        <w:t xml:space="preserve">roviding another </w:t>
      </w:r>
      <w:r w:rsidRPr="008F55CC" w:rsidR="65789AA9">
        <w:rPr>
          <w:rFonts w:ascii="Aptos" w:hAnsi="Aptos"/>
          <w:sz w:val="24"/>
          <w:szCs w:val="24"/>
        </w:rPr>
        <w:t>s</w:t>
      </w:r>
      <w:r w:rsidRPr="008F55CC" w:rsidR="7C53D470">
        <w:rPr>
          <w:rFonts w:ascii="Aptos" w:hAnsi="Aptos"/>
          <w:sz w:val="24"/>
          <w:szCs w:val="24"/>
        </w:rPr>
        <w:t>tudent with false or misleading information about an assignment, exam, deadline,</w:t>
      </w:r>
      <w:r w:rsidRPr="008F55CC" w:rsidR="554247A3">
        <w:rPr>
          <w:rFonts w:ascii="Aptos" w:hAnsi="Aptos"/>
          <w:sz w:val="24"/>
          <w:szCs w:val="24"/>
        </w:rPr>
        <w:t xml:space="preserve"> or other deliverable</w:t>
      </w:r>
      <w:r w:rsidRPr="008F55CC" w:rsidR="7C53D470">
        <w:rPr>
          <w:rFonts w:ascii="Aptos" w:hAnsi="Aptos"/>
          <w:sz w:val="24"/>
          <w:szCs w:val="24"/>
        </w:rPr>
        <w:t xml:space="preserve"> </w:t>
      </w:r>
      <w:r w:rsidRPr="008F55CC" w:rsidR="7DB49967">
        <w:rPr>
          <w:rFonts w:ascii="Aptos" w:hAnsi="Aptos"/>
          <w:sz w:val="24"/>
          <w:szCs w:val="24"/>
        </w:rPr>
        <w:t>including</w:t>
      </w:r>
      <w:r w:rsidRPr="008F55CC" w:rsidR="7C53D470">
        <w:rPr>
          <w:rFonts w:ascii="Aptos" w:hAnsi="Aptos"/>
          <w:sz w:val="24"/>
          <w:szCs w:val="24"/>
        </w:rPr>
        <w:t xml:space="preserve"> the location, time, expectations</w:t>
      </w:r>
      <w:r w:rsidRPr="008F55CC" w:rsidR="365775B8">
        <w:rPr>
          <w:rFonts w:ascii="Aptos" w:hAnsi="Aptos"/>
          <w:sz w:val="24"/>
          <w:szCs w:val="24"/>
        </w:rPr>
        <w:t>, or other details</w:t>
      </w:r>
      <w:r w:rsidRPr="008F55CC" w:rsidR="7C53D470">
        <w:rPr>
          <w:rFonts w:ascii="Aptos" w:hAnsi="Aptos"/>
          <w:sz w:val="24"/>
          <w:szCs w:val="24"/>
        </w:rPr>
        <w:t xml:space="preserve"> of</w:t>
      </w:r>
      <w:r w:rsidRPr="008F55CC" w:rsidR="7679FE4A">
        <w:rPr>
          <w:rFonts w:ascii="Aptos" w:hAnsi="Aptos"/>
          <w:sz w:val="24"/>
          <w:szCs w:val="24"/>
        </w:rPr>
        <w:t xml:space="preserve"> the</w:t>
      </w:r>
      <w:r w:rsidRPr="008F55CC" w:rsidR="7C53D470">
        <w:rPr>
          <w:rFonts w:ascii="Aptos" w:hAnsi="Aptos"/>
          <w:sz w:val="24"/>
          <w:szCs w:val="24"/>
        </w:rPr>
        <w:t xml:space="preserve"> academic activity</w:t>
      </w:r>
    </w:p>
    <w:p w:rsidRPr="008F55CC" w:rsidR="23E7275A" w:rsidP="2DE92F93" w:rsidRDefault="2001720D" w14:paraId="641B74E0" w14:textId="0ACB6AB4">
      <w:pPr>
        <w:pStyle w:val="NoSpacing"/>
        <w:numPr>
          <w:ilvl w:val="0"/>
          <w:numId w:val="15"/>
        </w:numPr>
        <w:rPr>
          <w:rFonts w:ascii="Aptos" w:hAnsi="Aptos"/>
          <w:sz w:val="24"/>
          <w:szCs w:val="24"/>
        </w:rPr>
      </w:pPr>
      <w:r w:rsidRPr="008F55CC">
        <w:rPr>
          <w:rFonts w:ascii="Aptos" w:hAnsi="Aptos"/>
          <w:sz w:val="24"/>
          <w:szCs w:val="24"/>
        </w:rPr>
        <w:t xml:space="preserve">Interfering with another </w:t>
      </w:r>
      <w:r w:rsidRPr="008F55CC" w:rsidR="55272C48">
        <w:rPr>
          <w:rFonts w:ascii="Aptos" w:hAnsi="Aptos"/>
          <w:sz w:val="24"/>
          <w:szCs w:val="24"/>
        </w:rPr>
        <w:t>s</w:t>
      </w:r>
      <w:r w:rsidRPr="008F55CC">
        <w:rPr>
          <w:rFonts w:ascii="Aptos" w:hAnsi="Aptos"/>
          <w:sz w:val="24"/>
          <w:szCs w:val="24"/>
        </w:rPr>
        <w:t>tudent’s work, experiments, or other academic activity.</w:t>
      </w:r>
    </w:p>
    <w:p w:rsidRPr="008F55CC" w:rsidR="23E7275A" w:rsidP="2DE92F93" w:rsidRDefault="2001720D" w14:paraId="099CABFE" w14:textId="7CC70075">
      <w:pPr>
        <w:pStyle w:val="NoSpacing"/>
        <w:numPr>
          <w:ilvl w:val="0"/>
          <w:numId w:val="15"/>
        </w:numPr>
        <w:rPr>
          <w:rFonts w:ascii="Aptos" w:hAnsi="Aptos"/>
          <w:sz w:val="24"/>
          <w:szCs w:val="24"/>
        </w:rPr>
      </w:pPr>
      <w:r w:rsidRPr="008F55CC">
        <w:rPr>
          <w:rFonts w:ascii="Aptos" w:hAnsi="Aptos"/>
          <w:sz w:val="24"/>
          <w:szCs w:val="24"/>
        </w:rPr>
        <w:t xml:space="preserve">Preventing another </w:t>
      </w:r>
      <w:r w:rsidRPr="008F55CC" w:rsidR="10FF5C7C">
        <w:rPr>
          <w:rFonts w:ascii="Aptos" w:hAnsi="Aptos"/>
          <w:sz w:val="24"/>
          <w:szCs w:val="24"/>
        </w:rPr>
        <w:t>s</w:t>
      </w:r>
      <w:r w:rsidRPr="008F55CC">
        <w:rPr>
          <w:rFonts w:ascii="Aptos" w:hAnsi="Aptos"/>
          <w:sz w:val="24"/>
          <w:szCs w:val="24"/>
        </w:rPr>
        <w:t>tudent from accessing library or lab resources, digital tools, or course materials</w:t>
      </w:r>
    </w:p>
    <w:p w:rsidR="23E7275A" w:rsidP="2DE92F93" w:rsidRDefault="2001720D" w14:paraId="6000405A" w14:textId="79698D80">
      <w:pPr>
        <w:pStyle w:val="NoSpacing"/>
        <w:numPr>
          <w:ilvl w:val="0"/>
          <w:numId w:val="15"/>
        </w:numPr>
        <w:rPr>
          <w:rFonts w:ascii="Aptos" w:hAnsi="Aptos"/>
          <w:sz w:val="24"/>
          <w:szCs w:val="24"/>
        </w:rPr>
      </w:pPr>
      <w:r w:rsidRPr="008F55CC">
        <w:rPr>
          <w:rFonts w:ascii="Aptos" w:hAnsi="Aptos"/>
          <w:sz w:val="24"/>
          <w:szCs w:val="24"/>
        </w:rPr>
        <w:t>Disrupting a lecture, seminar, lab session, or group activity, whether online</w:t>
      </w:r>
      <w:r w:rsidRPr="008F55CC" w:rsidR="053A393B">
        <w:rPr>
          <w:rFonts w:ascii="Aptos" w:hAnsi="Aptos"/>
          <w:sz w:val="24"/>
          <w:szCs w:val="24"/>
        </w:rPr>
        <w:t>,</w:t>
      </w:r>
      <w:r w:rsidRPr="008F55CC">
        <w:rPr>
          <w:rFonts w:ascii="Aptos" w:hAnsi="Aptos"/>
          <w:sz w:val="24"/>
          <w:szCs w:val="24"/>
        </w:rPr>
        <w:t xml:space="preserve"> in person, in large group</w:t>
      </w:r>
      <w:r w:rsidRPr="008F55CC" w:rsidR="2EC7EB75">
        <w:rPr>
          <w:rFonts w:ascii="Aptos" w:hAnsi="Aptos"/>
          <w:sz w:val="24"/>
          <w:szCs w:val="24"/>
        </w:rPr>
        <w:t>s,</w:t>
      </w:r>
      <w:r w:rsidRPr="008F55CC">
        <w:rPr>
          <w:rFonts w:ascii="Aptos" w:hAnsi="Aptos"/>
          <w:sz w:val="24"/>
          <w:szCs w:val="24"/>
        </w:rPr>
        <w:t xml:space="preserve"> or </w:t>
      </w:r>
      <w:r w:rsidRPr="008F55CC" w:rsidR="6CC82F06">
        <w:rPr>
          <w:rFonts w:ascii="Aptos" w:hAnsi="Aptos"/>
          <w:sz w:val="24"/>
          <w:szCs w:val="24"/>
        </w:rPr>
        <w:t xml:space="preserve">in </w:t>
      </w:r>
      <w:r w:rsidRPr="008F55CC">
        <w:rPr>
          <w:rFonts w:ascii="Aptos" w:hAnsi="Aptos"/>
          <w:sz w:val="24"/>
          <w:szCs w:val="24"/>
        </w:rPr>
        <w:t>small group settings</w:t>
      </w:r>
    </w:p>
    <w:p w:rsidRPr="008F55CC" w:rsidR="00FB24AA" w:rsidP="00FB24AA" w:rsidRDefault="00FB24AA" w14:paraId="1C749616" w14:textId="77777777">
      <w:pPr>
        <w:pStyle w:val="NoSpacing"/>
        <w:ind w:left="1080"/>
        <w:rPr>
          <w:rFonts w:ascii="Aptos" w:hAnsi="Aptos"/>
          <w:sz w:val="24"/>
          <w:szCs w:val="24"/>
        </w:rPr>
      </w:pPr>
    </w:p>
    <w:p w:rsidRPr="008F55CC" w:rsidR="23E7275A" w:rsidP="2DE92F93" w:rsidRDefault="2001720D" w14:paraId="71C0CE78" w14:textId="61665139">
      <w:pPr>
        <w:pStyle w:val="NoSpacing"/>
        <w:numPr>
          <w:ilvl w:val="0"/>
          <w:numId w:val="15"/>
        </w:numPr>
        <w:rPr>
          <w:rFonts w:ascii="Aptos" w:hAnsi="Aptos"/>
          <w:sz w:val="24"/>
          <w:szCs w:val="24"/>
        </w:rPr>
      </w:pPr>
      <w:r w:rsidRPr="008F55CC">
        <w:rPr>
          <w:rFonts w:ascii="Aptos" w:hAnsi="Aptos"/>
          <w:sz w:val="24"/>
          <w:szCs w:val="24"/>
        </w:rPr>
        <w:t>Hiding, damaging, stealing, or misusing academic materials or resources</w:t>
      </w:r>
    </w:p>
    <w:p w:rsidRPr="008F55CC" w:rsidR="23E7275A" w:rsidP="2DE92F93" w:rsidRDefault="2001720D" w14:paraId="3E285745" w14:textId="2D46DCF0">
      <w:pPr>
        <w:pStyle w:val="NoSpacing"/>
        <w:numPr>
          <w:ilvl w:val="0"/>
          <w:numId w:val="15"/>
        </w:numPr>
        <w:rPr>
          <w:rFonts w:ascii="Aptos" w:hAnsi="Aptos"/>
          <w:sz w:val="24"/>
          <w:szCs w:val="24"/>
        </w:rPr>
      </w:pPr>
      <w:r w:rsidRPr="008F55CC">
        <w:rPr>
          <w:rFonts w:ascii="Aptos" w:hAnsi="Aptos"/>
          <w:sz w:val="24"/>
          <w:szCs w:val="24"/>
        </w:rPr>
        <w:t xml:space="preserve">Destroying, damaging, stealing, or otherwise negatively impacting the data, designs, objects, inventions or other products of another </w:t>
      </w:r>
      <w:r w:rsidRPr="008F55CC" w:rsidR="4B3E5AB0">
        <w:rPr>
          <w:rFonts w:ascii="Aptos" w:hAnsi="Aptos"/>
          <w:sz w:val="24"/>
          <w:szCs w:val="24"/>
        </w:rPr>
        <w:t>s</w:t>
      </w:r>
      <w:r w:rsidRPr="008F55CC">
        <w:rPr>
          <w:rFonts w:ascii="Aptos" w:hAnsi="Aptos"/>
          <w:sz w:val="24"/>
          <w:szCs w:val="24"/>
        </w:rPr>
        <w:t xml:space="preserve">tudent’s </w:t>
      </w:r>
      <w:r w:rsidRPr="008F55CC" w:rsidR="6C2AF2C2">
        <w:rPr>
          <w:rFonts w:ascii="Aptos" w:hAnsi="Aptos"/>
          <w:sz w:val="24"/>
          <w:szCs w:val="24"/>
        </w:rPr>
        <w:t>coursework</w:t>
      </w:r>
    </w:p>
    <w:p w:rsidRPr="008F55CC" w:rsidR="0A8F6A39" w:rsidP="2DE92F93" w:rsidRDefault="0A8F6A39" w14:paraId="59CF3267" w14:textId="77777777">
      <w:pPr>
        <w:pStyle w:val="NoSpacing"/>
        <w:ind w:left="360"/>
        <w:rPr>
          <w:rFonts w:ascii="Aptos" w:hAnsi="Aptos"/>
          <w:b/>
          <w:bCs/>
          <w:sz w:val="24"/>
          <w:szCs w:val="24"/>
        </w:rPr>
      </w:pPr>
    </w:p>
    <w:p w:rsidR="008F55CC" w:rsidP="00DD58FF" w:rsidRDefault="4420DC1C" w14:paraId="050056B1" w14:textId="1B5D1295">
      <w:pPr>
        <w:pStyle w:val="NoSpacing"/>
        <w:numPr>
          <w:ilvl w:val="0"/>
          <w:numId w:val="7"/>
        </w:numPr>
        <w:rPr>
          <w:rFonts w:ascii="Aptos" w:hAnsi="Aptos"/>
          <w:b/>
          <w:bCs/>
          <w:sz w:val="24"/>
          <w:szCs w:val="24"/>
        </w:rPr>
      </w:pPr>
      <w:r w:rsidRPr="008F55CC">
        <w:rPr>
          <w:rFonts w:ascii="Aptos" w:hAnsi="Aptos"/>
          <w:b/>
          <w:bCs/>
          <w:sz w:val="24"/>
          <w:szCs w:val="24"/>
        </w:rPr>
        <w:t>Contributing to Someone Else’s Dishonest Coursewor</w:t>
      </w:r>
      <w:r w:rsidR="00DD58FF">
        <w:rPr>
          <w:rFonts w:ascii="Aptos" w:hAnsi="Aptos"/>
          <w:b/>
          <w:bCs/>
          <w:sz w:val="24"/>
          <w:szCs w:val="24"/>
        </w:rPr>
        <w:t>k</w:t>
      </w:r>
    </w:p>
    <w:p w:rsidRPr="00DD58FF" w:rsidR="00DD58FF" w:rsidP="00DD58FF" w:rsidRDefault="00DD58FF" w14:paraId="4EB705C4" w14:textId="77777777">
      <w:pPr>
        <w:pStyle w:val="NoSpacing"/>
        <w:ind w:left="360"/>
        <w:rPr>
          <w:rFonts w:ascii="Aptos" w:hAnsi="Aptos"/>
          <w:b/>
          <w:bCs/>
          <w:sz w:val="24"/>
          <w:szCs w:val="24"/>
        </w:rPr>
      </w:pPr>
    </w:p>
    <w:p w:rsidRPr="008F55CC" w:rsidR="23E7275A" w:rsidP="2DE92F93" w:rsidRDefault="2001720D" w14:paraId="183B23E8" w14:textId="0A2EFCC7">
      <w:pPr>
        <w:pStyle w:val="NoSpacing"/>
        <w:ind w:left="360"/>
        <w:rPr>
          <w:rFonts w:ascii="Aptos" w:hAnsi="Aptos"/>
          <w:sz w:val="24"/>
          <w:szCs w:val="24"/>
        </w:rPr>
      </w:pPr>
      <w:r w:rsidRPr="008F55CC">
        <w:rPr>
          <w:rFonts w:ascii="Aptos" w:hAnsi="Aptos"/>
          <w:sz w:val="24"/>
          <w:szCs w:val="24"/>
        </w:rPr>
        <w:t xml:space="preserve">Contributing to someone else’s dishonest coursework occurs when a </w:t>
      </w:r>
      <w:r w:rsidRPr="008F55CC" w:rsidR="2ACB5169">
        <w:rPr>
          <w:rFonts w:ascii="Aptos" w:hAnsi="Aptos"/>
          <w:sz w:val="24"/>
          <w:szCs w:val="24"/>
        </w:rPr>
        <w:t>student</w:t>
      </w:r>
      <w:r w:rsidRPr="008F55CC">
        <w:rPr>
          <w:rFonts w:ascii="Aptos" w:hAnsi="Aptos"/>
          <w:sz w:val="24"/>
          <w:szCs w:val="24"/>
        </w:rPr>
        <w:t xml:space="preserve"> helps, enables, or </w:t>
      </w:r>
      <w:proofErr w:type="gramStart"/>
      <w:r w:rsidRPr="008F55CC">
        <w:rPr>
          <w:rFonts w:ascii="Aptos" w:hAnsi="Aptos"/>
          <w:sz w:val="24"/>
          <w:szCs w:val="24"/>
        </w:rPr>
        <w:t>provides assistance</w:t>
      </w:r>
      <w:proofErr w:type="gramEnd"/>
      <w:r w:rsidRPr="008F55CC">
        <w:rPr>
          <w:rFonts w:ascii="Aptos" w:hAnsi="Aptos"/>
          <w:sz w:val="24"/>
          <w:szCs w:val="24"/>
        </w:rPr>
        <w:t xml:space="preserve"> that allows another Student to misrepresent their own work, knowledge, or achievements in academic assignments, tests, or other academic activities.</w:t>
      </w:r>
    </w:p>
    <w:p w:rsidRPr="008F55CC" w:rsidR="0A8F6A39" w:rsidP="2DE92F93" w:rsidRDefault="0A8F6A39" w14:paraId="286AF2E5" w14:textId="77777777">
      <w:pPr>
        <w:pStyle w:val="NoSpacing"/>
        <w:ind w:left="360"/>
        <w:rPr>
          <w:rFonts w:ascii="Aptos" w:hAnsi="Aptos"/>
          <w:sz w:val="24"/>
          <w:szCs w:val="24"/>
        </w:rPr>
      </w:pPr>
    </w:p>
    <w:p w:rsidR="23E7275A" w:rsidP="2DE92F93" w:rsidRDefault="1C185BE5" w14:paraId="6593C813" w14:textId="24B91527">
      <w:pPr>
        <w:pStyle w:val="NoSpacing"/>
        <w:ind w:left="360"/>
        <w:rPr>
          <w:rFonts w:ascii="Aptos" w:hAnsi="Aptos"/>
          <w:sz w:val="24"/>
          <w:szCs w:val="24"/>
        </w:rPr>
      </w:pPr>
      <w:r w:rsidRPr="008F55CC">
        <w:rPr>
          <w:rFonts w:ascii="Aptos" w:hAnsi="Aptos"/>
          <w:sz w:val="24"/>
          <w:szCs w:val="24"/>
        </w:rPr>
        <w:t>Examples of contributing to someone else’s dishonest coursework include, but are not limited to:</w:t>
      </w:r>
    </w:p>
    <w:p w:rsidRPr="008F55CC" w:rsidR="00FB24AA" w:rsidP="2DE92F93" w:rsidRDefault="00FB24AA" w14:paraId="38664F2D" w14:textId="77777777">
      <w:pPr>
        <w:pStyle w:val="NoSpacing"/>
        <w:ind w:left="360"/>
        <w:rPr>
          <w:rFonts w:ascii="Aptos" w:hAnsi="Aptos"/>
          <w:sz w:val="24"/>
          <w:szCs w:val="24"/>
        </w:rPr>
      </w:pPr>
    </w:p>
    <w:p w:rsidRPr="008F55CC" w:rsidR="23E7275A" w:rsidP="2DE92F93" w:rsidRDefault="7C53D470" w14:paraId="01D09874" w14:textId="0663DD6C">
      <w:pPr>
        <w:pStyle w:val="NoSpacing"/>
        <w:numPr>
          <w:ilvl w:val="0"/>
          <w:numId w:val="16"/>
        </w:numPr>
        <w:rPr>
          <w:rFonts w:ascii="Aptos" w:hAnsi="Aptos"/>
          <w:sz w:val="24"/>
          <w:szCs w:val="24"/>
        </w:rPr>
      </w:pPr>
      <w:r w:rsidRPr="008F55CC">
        <w:rPr>
          <w:rFonts w:ascii="Aptos" w:hAnsi="Aptos"/>
          <w:sz w:val="24"/>
          <w:szCs w:val="24"/>
        </w:rPr>
        <w:t>Doing part</w:t>
      </w:r>
      <w:r w:rsidRPr="008F55CC" w:rsidR="40288B4D">
        <w:rPr>
          <w:rFonts w:ascii="Aptos" w:hAnsi="Aptos"/>
          <w:sz w:val="24"/>
          <w:szCs w:val="24"/>
        </w:rPr>
        <w:t>,</w:t>
      </w:r>
      <w:r w:rsidRPr="008F55CC">
        <w:rPr>
          <w:rFonts w:ascii="Aptos" w:hAnsi="Aptos"/>
          <w:sz w:val="24"/>
          <w:szCs w:val="24"/>
        </w:rPr>
        <w:t xml:space="preserve"> or </w:t>
      </w:r>
      <w:proofErr w:type="gramStart"/>
      <w:r w:rsidRPr="008F55CC">
        <w:rPr>
          <w:rFonts w:ascii="Aptos" w:hAnsi="Aptos"/>
          <w:sz w:val="24"/>
          <w:szCs w:val="24"/>
        </w:rPr>
        <w:t>all of</w:t>
      </w:r>
      <w:proofErr w:type="gramEnd"/>
      <w:r w:rsidRPr="008F55CC" w:rsidR="0AFBA910">
        <w:rPr>
          <w:rFonts w:ascii="Aptos" w:hAnsi="Aptos"/>
          <w:sz w:val="24"/>
          <w:szCs w:val="24"/>
        </w:rPr>
        <w:t>,</w:t>
      </w:r>
      <w:r w:rsidRPr="008F55CC">
        <w:rPr>
          <w:rFonts w:ascii="Aptos" w:hAnsi="Aptos"/>
          <w:sz w:val="24"/>
          <w:szCs w:val="24"/>
        </w:rPr>
        <w:t xml:space="preserve"> another </w:t>
      </w:r>
      <w:r w:rsidRPr="008F55CC" w:rsidR="4B50FE2C">
        <w:rPr>
          <w:rFonts w:ascii="Aptos" w:hAnsi="Aptos"/>
          <w:sz w:val="24"/>
          <w:szCs w:val="24"/>
        </w:rPr>
        <w:t>s</w:t>
      </w:r>
      <w:r w:rsidRPr="008F55CC">
        <w:rPr>
          <w:rFonts w:ascii="Aptos" w:hAnsi="Aptos"/>
          <w:sz w:val="24"/>
          <w:szCs w:val="24"/>
        </w:rPr>
        <w:t>tudent’s assignment, project</w:t>
      </w:r>
      <w:r w:rsidRPr="008F55CC" w:rsidR="08284CAD">
        <w:rPr>
          <w:rFonts w:ascii="Aptos" w:hAnsi="Aptos"/>
          <w:sz w:val="24"/>
          <w:szCs w:val="24"/>
        </w:rPr>
        <w:t>,</w:t>
      </w:r>
      <w:r w:rsidRPr="008F55CC">
        <w:rPr>
          <w:rFonts w:ascii="Aptos" w:hAnsi="Aptos"/>
          <w:sz w:val="24"/>
          <w:szCs w:val="24"/>
        </w:rPr>
        <w:t xml:space="preserve"> exam</w:t>
      </w:r>
      <w:r w:rsidRPr="008F55CC" w:rsidR="5F2B4FBF">
        <w:rPr>
          <w:rFonts w:ascii="Aptos" w:hAnsi="Aptos"/>
          <w:sz w:val="24"/>
          <w:szCs w:val="24"/>
        </w:rPr>
        <w:t>, or other deliverable/task</w:t>
      </w:r>
      <w:r w:rsidRPr="008F55CC">
        <w:rPr>
          <w:rFonts w:ascii="Aptos" w:hAnsi="Aptos"/>
          <w:sz w:val="24"/>
          <w:szCs w:val="24"/>
        </w:rPr>
        <w:t xml:space="preserve"> for them to submit it as their own work</w:t>
      </w:r>
    </w:p>
    <w:p w:rsidRPr="008F55CC" w:rsidR="23E7275A" w:rsidP="2DE92F93" w:rsidRDefault="2001720D" w14:paraId="433BC55A" w14:textId="403224BE">
      <w:pPr>
        <w:pStyle w:val="NoSpacing"/>
        <w:numPr>
          <w:ilvl w:val="0"/>
          <w:numId w:val="16"/>
        </w:numPr>
        <w:rPr>
          <w:rFonts w:ascii="Aptos" w:hAnsi="Aptos"/>
          <w:sz w:val="24"/>
          <w:szCs w:val="24"/>
        </w:rPr>
      </w:pPr>
      <w:r w:rsidRPr="008F55CC">
        <w:rPr>
          <w:rFonts w:ascii="Aptos" w:hAnsi="Aptos"/>
          <w:sz w:val="24"/>
          <w:szCs w:val="24"/>
        </w:rPr>
        <w:t xml:space="preserve">Providing answers, solutions, or content to another </w:t>
      </w:r>
      <w:r w:rsidRPr="008F55CC" w:rsidR="111923C7">
        <w:rPr>
          <w:rFonts w:ascii="Aptos" w:hAnsi="Aptos"/>
          <w:sz w:val="24"/>
          <w:szCs w:val="24"/>
        </w:rPr>
        <w:t>s</w:t>
      </w:r>
      <w:r w:rsidRPr="008F55CC">
        <w:rPr>
          <w:rFonts w:ascii="Aptos" w:hAnsi="Aptos"/>
          <w:sz w:val="24"/>
          <w:szCs w:val="24"/>
        </w:rPr>
        <w:t>tudent during an assessment when independent work is required</w:t>
      </w:r>
    </w:p>
    <w:p w:rsidRPr="008F55CC" w:rsidR="23E7275A" w:rsidP="2DE92F93" w:rsidRDefault="2001720D" w14:paraId="13C334E9" w14:textId="5EB862D1">
      <w:pPr>
        <w:pStyle w:val="NoSpacing"/>
        <w:numPr>
          <w:ilvl w:val="0"/>
          <w:numId w:val="16"/>
        </w:numPr>
        <w:rPr>
          <w:rFonts w:ascii="Aptos" w:hAnsi="Aptos"/>
          <w:sz w:val="24"/>
          <w:szCs w:val="24"/>
        </w:rPr>
      </w:pPr>
      <w:r w:rsidRPr="008F55CC">
        <w:rPr>
          <w:rFonts w:ascii="Aptos" w:hAnsi="Aptos"/>
          <w:sz w:val="24"/>
          <w:szCs w:val="24"/>
        </w:rPr>
        <w:t xml:space="preserve">Sharing </w:t>
      </w:r>
      <w:r w:rsidRPr="008F55CC" w:rsidR="651120FF">
        <w:rPr>
          <w:rFonts w:ascii="Aptos" w:hAnsi="Aptos"/>
          <w:sz w:val="24"/>
          <w:szCs w:val="24"/>
        </w:rPr>
        <w:t>an</w:t>
      </w:r>
      <w:r w:rsidRPr="008F55CC">
        <w:rPr>
          <w:rFonts w:ascii="Aptos" w:hAnsi="Aptos"/>
          <w:sz w:val="24"/>
          <w:szCs w:val="24"/>
        </w:rPr>
        <w:t xml:space="preserve"> exam, test, or quiz questions, materials, tips, or other insights</w:t>
      </w:r>
      <w:r w:rsidRPr="008F55CC" w:rsidR="0E73667F">
        <w:rPr>
          <w:rFonts w:ascii="Aptos" w:hAnsi="Aptos"/>
          <w:sz w:val="24"/>
          <w:szCs w:val="24"/>
        </w:rPr>
        <w:t xml:space="preserve"> that was not properly obtained</w:t>
      </w:r>
      <w:r w:rsidRPr="008F55CC">
        <w:rPr>
          <w:rFonts w:ascii="Aptos" w:hAnsi="Aptos"/>
          <w:sz w:val="24"/>
          <w:szCs w:val="24"/>
        </w:rPr>
        <w:t xml:space="preserve"> with another </w:t>
      </w:r>
      <w:r w:rsidRPr="008F55CC" w:rsidR="4706E2B8">
        <w:rPr>
          <w:rFonts w:ascii="Aptos" w:hAnsi="Aptos"/>
          <w:sz w:val="24"/>
          <w:szCs w:val="24"/>
        </w:rPr>
        <w:t>s</w:t>
      </w:r>
      <w:r w:rsidRPr="008F55CC">
        <w:rPr>
          <w:rFonts w:ascii="Aptos" w:hAnsi="Aptos"/>
          <w:sz w:val="24"/>
          <w:szCs w:val="24"/>
        </w:rPr>
        <w:t>tudent prior to the assessment</w:t>
      </w:r>
    </w:p>
    <w:p w:rsidRPr="008F55CC" w:rsidR="23E7275A" w:rsidP="2DE92F93" w:rsidRDefault="126E965B" w14:paraId="281B6523" w14:textId="62B3C4F0">
      <w:pPr>
        <w:pStyle w:val="NoSpacing"/>
        <w:numPr>
          <w:ilvl w:val="0"/>
          <w:numId w:val="16"/>
        </w:numPr>
        <w:rPr>
          <w:rFonts w:ascii="Aptos" w:hAnsi="Aptos"/>
          <w:sz w:val="24"/>
          <w:szCs w:val="24"/>
        </w:rPr>
      </w:pPr>
      <w:r w:rsidRPr="008F55CC">
        <w:rPr>
          <w:rFonts w:ascii="Aptos" w:hAnsi="Aptos"/>
          <w:sz w:val="24"/>
          <w:szCs w:val="24"/>
        </w:rPr>
        <w:t>Editing, rewriting, or substantially completing someone else’s work</w:t>
      </w:r>
    </w:p>
    <w:p w:rsidRPr="008F55CC" w:rsidR="23E7275A" w:rsidP="2DE92F93" w:rsidRDefault="2001720D" w14:paraId="6F87CAF3" w14:textId="2597234D">
      <w:pPr>
        <w:pStyle w:val="NoSpacing"/>
        <w:numPr>
          <w:ilvl w:val="0"/>
          <w:numId w:val="16"/>
        </w:numPr>
        <w:rPr>
          <w:rFonts w:ascii="Aptos" w:hAnsi="Aptos"/>
          <w:sz w:val="24"/>
          <w:szCs w:val="24"/>
        </w:rPr>
      </w:pPr>
      <w:r w:rsidRPr="008F55CC">
        <w:rPr>
          <w:rFonts w:ascii="Aptos" w:hAnsi="Aptos"/>
          <w:sz w:val="24"/>
          <w:szCs w:val="24"/>
        </w:rPr>
        <w:t xml:space="preserve">Providing or recommending resources, templates, tools, or code designed to enable another </w:t>
      </w:r>
      <w:r w:rsidRPr="008F55CC" w:rsidR="747E5663">
        <w:rPr>
          <w:rFonts w:ascii="Aptos" w:hAnsi="Aptos"/>
          <w:sz w:val="24"/>
          <w:szCs w:val="24"/>
        </w:rPr>
        <w:t>s</w:t>
      </w:r>
      <w:r w:rsidRPr="008F55CC">
        <w:rPr>
          <w:rFonts w:ascii="Aptos" w:hAnsi="Aptos"/>
          <w:sz w:val="24"/>
          <w:szCs w:val="24"/>
        </w:rPr>
        <w:t>tudent to misrepresent their work</w:t>
      </w:r>
    </w:p>
    <w:p w:rsidRPr="008F55CC" w:rsidR="23E7275A" w:rsidP="2DE92F93" w:rsidRDefault="2001720D" w14:paraId="6A1CBFF3" w14:textId="3231FAF8">
      <w:pPr>
        <w:pStyle w:val="NoSpacing"/>
        <w:numPr>
          <w:ilvl w:val="0"/>
          <w:numId w:val="16"/>
        </w:numPr>
        <w:rPr>
          <w:rFonts w:ascii="Aptos" w:hAnsi="Aptos"/>
          <w:sz w:val="24"/>
          <w:szCs w:val="24"/>
        </w:rPr>
      </w:pPr>
      <w:r w:rsidRPr="008F55CC">
        <w:rPr>
          <w:rFonts w:ascii="Aptos" w:hAnsi="Aptos"/>
          <w:sz w:val="24"/>
          <w:szCs w:val="24"/>
        </w:rPr>
        <w:t xml:space="preserve">Collaborating with another </w:t>
      </w:r>
      <w:r w:rsidRPr="008F55CC" w:rsidR="423F9002">
        <w:rPr>
          <w:rFonts w:ascii="Aptos" w:hAnsi="Aptos"/>
          <w:sz w:val="24"/>
          <w:szCs w:val="24"/>
        </w:rPr>
        <w:t>s</w:t>
      </w:r>
      <w:r w:rsidRPr="008F55CC">
        <w:rPr>
          <w:rFonts w:ascii="Aptos" w:hAnsi="Aptos"/>
          <w:sz w:val="24"/>
          <w:szCs w:val="24"/>
        </w:rPr>
        <w:t xml:space="preserve">tudent on an assignment that is meant to be completed independently to help the other </w:t>
      </w:r>
      <w:r w:rsidRPr="008F55CC" w:rsidR="0B1AB895">
        <w:rPr>
          <w:rFonts w:ascii="Aptos" w:hAnsi="Aptos"/>
          <w:sz w:val="24"/>
          <w:szCs w:val="24"/>
        </w:rPr>
        <w:t>s</w:t>
      </w:r>
      <w:r w:rsidRPr="008F55CC">
        <w:rPr>
          <w:rFonts w:ascii="Aptos" w:hAnsi="Aptos"/>
          <w:sz w:val="24"/>
          <w:szCs w:val="24"/>
        </w:rPr>
        <w:t>tudent present the work as their own</w:t>
      </w:r>
    </w:p>
    <w:p w:rsidRPr="008F55CC" w:rsidR="23E7275A" w:rsidP="2DE92F93" w:rsidRDefault="6F778F94" w14:paraId="531F40C1" w14:textId="4275C633">
      <w:pPr>
        <w:pStyle w:val="NoSpacing"/>
        <w:numPr>
          <w:ilvl w:val="0"/>
          <w:numId w:val="16"/>
        </w:numPr>
        <w:rPr>
          <w:rFonts w:ascii="Aptos" w:hAnsi="Aptos"/>
          <w:sz w:val="24"/>
          <w:szCs w:val="24"/>
        </w:rPr>
      </w:pPr>
      <w:r w:rsidRPr="008F55CC">
        <w:rPr>
          <w:rFonts w:ascii="Aptos" w:hAnsi="Aptos"/>
          <w:sz w:val="24"/>
          <w:szCs w:val="24"/>
        </w:rPr>
        <w:t xml:space="preserve">Selling, lending, sharing, or uploading work to enable another </w:t>
      </w:r>
      <w:r w:rsidRPr="008F55CC" w:rsidR="621396E4">
        <w:rPr>
          <w:rFonts w:ascii="Aptos" w:hAnsi="Aptos"/>
          <w:sz w:val="24"/>
          <w:szCs w:val="24"/>
        </w:rPr>
        <w:t>s</w:t>
      </w:r>
      <w:r w:rsidRPr="008F55CC">
        <w:rPr>
          <w:rFonts w:ascii="Aptos" w:hAnsi="Aptos"/>
          <w:sz w:val="24"/>
          <w:szCs w:val="24"/>
        </w:rPr>
        <w:t xml:space="preserve">tudent </w:t>
      </w:r>
      <w:r w:rsidRPr="008F55CC" w:rsidR="1DB77A22">
        <w:rPr>
          <w:rFonts w:ascii="Aptos" w:hAnsi="Aptos"/>
          <w:sz w:val="24"/>
          <w:szCs w:val="24"/>
        </w:rPr>
        <w:t>to</w:t>
      </w:r>
      <w:r w:rsidRPr="008F55CC">
        <w:rPr>
          <w:rFonts w:ascii="Aptos" w:hAnsi="Aptos"/>
          <w:sz w:val="24"/>
          <w:szCs w:val="24"/>
        </w:rPr>
        <w:t xml:space="preserve"> submit it as their</w:t>
      </w:r>
      <w:r w:rsidRPr="008F55CC" w:rsidR="1ECB3219">
        <w:rPr>
          <w:rFonts w:ascii="Aptos" w:hAnsi="Aptos"/>
          <w:sz w:val="24"/>
          <w:szCs w:val="24"/>
        </w:rPr>
        <w:t xml:space="preserve"> own</w:t>
      </w:r>
      <w:r w:rsidRPr="008F55CC">
        <w:rPr>
          <w:rFonts w:ascii="Aptos" w:hAnsi="Aptos"/>
          <w:sz w:val="24"/>
          <w:szCs w:val="24"/>
        </w:rPr>
        <w:t xml:space="preserve"> or use it in an unauthorized manner</w:t>
      </w:r>
    </w:p>
    <w:p w:rsidRPr="008F55CC" w:rsidR="72CE00B4" w:rsidP="2DE92F93" w:rsidRDefault="6F778F94" w14:paraId="44CC6363" w14:textId="3B415EA8">
      <w:pPr>
        <w:pStyle w:val="NoSpacing"/>
        <w:numPr>
          <w:ilvl w:val="0"/>
          <w:numId w:val="16"/>
        </w:numPr>
        <w:rPr>
          <w:rFonts w:ascii="Aptos" w:hAnsi="Aptos"/>
          <w:sz w:val="24"/>
          <w:szCs w:val="24"/>
        </w:rPr>
      </w:pPr>
      <w:r w:rsidRPr="008F55CC">
        <w:rPr>
          <w:rFonts w:ascii="Aptos" w:hAnsi="Aptos"/>
          <w:sz w:val="24"/>
          <w:szCs w:val="24"/>
        </w:rPr>
        <w:t xml:space="preserve">Selling, sharing, or preparing </w:t>
      </w:r>
      <w:r w:rsidRPr="008F55CC" w:rsidR="7E8B7FCD">
        <w:rPr>
          <w:rFonts w:ascii="Aptos" w:hAnsi="Aptos"/>
          <w:sz w:val="24"/>
          <w:szCs w:val="24"/>
        </w:rPr>
        <w:t>coursework</w:t>
      </w:r>
      <w:r w:rsidRPr="008F55CC">
        <w:rPr>
          <w:rFonts w:ascii="Aptos" w:hAnsi="Aptos"/>
          <w:sz w:val="24"/>
          <w:szCs w:val="24"/>
        </w:rPr>
        <w:t xml:space="preserve">, in whole or in part, for another </w:t>
      </w:r>
      <w:r w:rsidRPr="008F55CC" w:rsidR="1751EEF4">
        <w:rPr>
          <w:rFonts w:ascii="Aptos" w:hAnsi="Aptos"/>
          <w:sz w:val="24"/>
          <w:szCs w:val="24"/>
        </w:rPr>
        <w:t>s</w:t>
      </w:r>
      <w:r w:rsidRPr="008F55CC">
        <w:rPr>
          <w:rFonts w:ascii="Aptos" w:hAnsi="Aptos"/>
          <w:sz w:val="24"/>
          <w:szCs w:val="24"/>
        </w:rPr>
        <w:t>tudent to submit for course requirements</w:t>
      </w:r>
    </w:p>
    <w:p w:rsidRPr="008F55CC" w:rsidR="0A8F6A39" w:rsidP="0A8F6A39" w:rsidRDefault="0A8F6A39" w14:paraId="4ABA90EB" w14:textId="7FB026E0">
      <w:pPr>
        <w:rPr>
          <w:rFonts w:ascii="Aptos" w:hAnsi="Aptos"/>
          <w:sz w:val="24"/>
          <w:szCs w:val="24"/>
        </w:rPr>
      </w:pPr>
    </w:p>
    <w:p w:rsidRPr="008F55CC" w:rsidR="001A74A5" w:rsidP="5304CFC8" w:rsidRDefault="001A74A5" w14:paraId="343B569D" w14:textId="75F21530">
      <w:pPr>
        <w:pStyle w:val="NoSpacing"/>
        <w:rPr>
          <w:rFonts w:ascii="Aptos" w:hAnsi="Aptos" w:eastAsia="Calibri" w:cs="Calibri"/>
          <w:sz w:val="24"/>
          <w:szCs w:val="24"/>
        </w:rPr>
      </w:pPr>
    </w:p>
    <w:sectPr w:rsidRPr="008F55CC" w:rsidR="001A74A5">
      <w:headerReference w:type="default" r:id="rId11"/>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480" w:rsidP="00B90D9E" w:rsidRDefault="007E7480" w14:paraId="1E379040" w14:textId="77777777">
      <w:pPr>
        <w:spacing w:after="0" w:line="240" w:lineRule="auto"/>
      </w:pPr>
      <w:r>
        <w:separator/>
      </w:r>
    </w:p>
  </w:endnote>
  <w:endnote w:type="continuationSeparator" w:id="0">
    <w:p w:rsidR="007E7480" w:rsidP="00B90D9E" w:rsidRDefault="007E7480" w14:paraId="724FE1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480" w:rsidP="00B90D9E" w:rsidRDefault="007E7480" w14:paraId="01BC20FA" w14:textId="77777777">
      <w:pPr>
        <w:spacing w:after="0" w:line="240" w:lineRule="auto"/>
      </w:pPr>
      <w:r>
        <w:separator/>
      </w:r>
    </w:p>
  </w:footnote>
  <w:footnote w:type="continuationSeparator" w:id="0">
    <w:p w:rsidR="007E7480" w:rsidP="00B90D9E" w:rsidRDefault="007E7480" w14:paraId="0CB7D03F" w14:textId="77777777">
      <w:pPr>
        <w:spacing w:after="0" w:line="240" w:lineRule="auto"/>
      </w:pPr>
      <w:r>
        <w:continuationSeparator/>
      </w:r>
    </w:p>
  </w:footnote>
  <w:footnote w:id="1">
    <w:p w:rsidRPr="00B40C94" w:rsidR="001055AA" w:rsidRDefault="001055AA" w14:paraId="4BDA9DEC" w14:textId="1CD0129D">
      <w:pPr>
        <w:pStyle w:val="FootnoteText"/>
        <w:rPr>
          <w:i/>
          <w:iCs/>
          <w:lang w:val="en-US"/>
        </w:rPr>
      </w:pPr>
      <w:r>
        <w:rPr>
          <w:rStyle w:val="FootnoteReference"/>
        </w:rPr>
        <w:footnoteRef/>
      </w:r>
      <w:r>
        <w:t xml:space="preserve"> </w:t>
      </w:r>
      <w:r w:rsidR="00A63FA8">
        <w:t xml:space="preserve">BC </w:t>
      </w:r>
      <w:r w:rsidR="00C92E5D">
        <w:t>O</w:t>
      </w:r>
      <w:r w:rsidR="006F5803">
        <w:t>m</w:t>
      </w:r>
      <w:r w:rsidR="007F7324">
        <w:t>budsperson</w:t>
      </w:r>
      <w:r w:rsidR="00057FB4">
        <w:t>. (2023)</w:t>
      </w:r>
      <w:r w:rsidR="00B40C94">
        <w:t xml:space="preserve">. </w:t>
      </w:r>
      <w:r w:rsidRPr="00B40C94" w:rsidR="00B40C94">
        <w:rPr>
          <w:i/>
          <w:iCs/>
        </w:rPr>
        <w:t>Fairness in Practice Guide: A Guide to Administrative Fairness in the Public Sector</w:t>
      </w:r>
      <w:r w:rsidR="00B40C94">
        <w:rPr>
          <w:i/>
          <w:iCs/>
        </w:rPr>
        <w:t xml:space="preserve">. </w:t>
      </w:r>
      <w:hyperlink w:history="1" r:id="rId1">
        <w:r w:rsidRPr="007E113B" w:rsidR="007E113B">
          <w:rPr>
            <w:rStyle w:val="Hyperlink"/>
          </w:rPr>
          <w:t>https://bcombudsperson.ca/guide/fairness-in-practice/</w:t>
        </w:r>
      </w:hyperlink>
      <w:r w:rsidR="007E113B">
        <w:rPr>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0D9E" w:rsidRDefault="00B90D9E" w14:paraId="6A12AB48" w14:textId="12E73294">
    <w:pPr>
      <w:pStyle w:val="Header"/>
    </w:pPr>
    <w:r>
      <w:rPr>
        <w:noProof/>
        <w:color w:val="1F497D"/>
        <w:sz w:val="20"/>
        <w:szCs w:val="20"/>
        <w:lang w:eastAsia="en-CA"/>
      </w:rPr>
      <w:drawing>
        <wp:inline distT="0" distB="0" distL="0" distR="0" wp14:anchorId="79A52733" wp14:editId="1173649A">
          <wp:extent cx="1432560" cy="449580"/>
          <wp:effectExtent l="0" t="0" r="0" b="0"/>
          <wp:docPr id="384992692" name="Picture 1" descr="UFV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Vlogo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2560" cy="44958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mhTtq0cg" int2:invalidationBookmarkName="" int2:hashCode="QrMnlHkrSDE80b" int2:id="CsGx3Fr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1080" w:hanging="361"/>
      </w:pPr>
      <w:rPr>
        <w:rFonts w:ascii="Symbol" w:hAnsi="Symbol" w:cs="Symbol"/>
        <w:b w:val="0"/>
        <w:bCs w:val="0"/>
        <w:i w:val="0"/>
        <w:iCs w:val="0"/>
        <w:color w:val="212121"/>
        <w:spacing w:val="0"/>
        <w:w w:val="100"/>
        <w:sz w:val="22"/>
        <w:szCs w:val="22"/>
      </w:rPr>
    </w:lvl>
    <w:lvl w:ilvl="1">
      <w:numFmt w:val="bullet"/>
      <w:lvlText w:val="o"/>
      <w:lvlJc w:val="left"/>
      <w:pPr>
        <w:ind w:left="1800" w:hanging="361"/>
      </w:pPr>
      <w:rPr>
        <w:rFonts w:ascii="Courier New" w:hAnsi="Courier New" w:cs="Courier New"/>
        <w:b w:val="0"/>
        <w:bCs w:val="0"/>
        <w:i w:val="0"/>
        <w:iCs w:val="0"/>
        <w:color w:val="212121"/>
        <w:spacing w:val="0"/>
        <w:w w:val="100"/>
        <w:sz w:val="22"/>
        <w:szCs w:val="22"/>
      </w:rPr>
    </w:lvl>
    <w:lvl w:ilvl="2">
      <w:numFmt w:val="bullet"/>
      <w:lvlText w:val="•"/>
      <w:lvlJc w:val="left"/>
      <w:pPr>
        <w:ind w:left="2700" w:hanging="361"/>
      </w:pPr>
    </w:lvl>
    <w:lvl w:ilvl="3">
      <w:numFmt w:val="bullet"/>
      <w:lvlText w:val="•"/>
      <w:lvlJc w:val="left"/>
      <w:pPr>
        <w:ind w:left="3609" w:hanging="361"/>
      </w:pPr>
    </w:lvl>
    <w:lvl w:ilvl="4">
      <w:numFmt w:val="bullet"/>
      <w:lvlText w:val="•"/>
      <w:lvlJc w:val="left"/>
      <w:pPr>
        <w:ind w:left="4518" w:hanging="361"/>
      </w:pPr>
    </w:lvl>
    <w:lvl w:ilvl="5">
      <w:numFmt w:val="bullet"/>
      <w:lvlText w:val="•"/>
      <w:lvlJc w:val="left"/>
      <w:pPr>
        <w:ind w:left="5427" w:hanging="361"/>
      </w:pPr>
    </w:lvl>
    <w:lvl w:ilvl="6">
      <w:numFmt w:val="bullet"/>
      <w:lvlText w:val="•"/>
      <w:lvlJc w:val="left"/>
      <w:pPr>
        <w:ind w:left="6336" w:hanging="361"/>
      </w:pPr>
    </w:lvl>
    <w:lvl w:ilvl="7">
      <w:numFmt w:val="bullet"/>
      <w:lvlText w:val="•"/>
      <w:lvlJc w:val="left"/>
      <w:pPr>
        <w:ind w:left="7245" w:hanging="361"/>
      </w:pPr>
    </w:lvl>
    <w:lvl w:ilvl="8">
      <w:numFmt w:val="bullet"/>
      <w:lvlText w:val="•"/>
      <w:lvlJc w:val="left"/>
      <w:pPr>
        <w:ind w:left="8154" w:hanging="361"/>
      </w:pPr>
    </w:lvl>
  </w:abstractNum>
  <w:abstractNum w:abstractNumId="1" w15:restartNumberingAfterBreak="0">
    <w:nsid w:val="01BC28BC"/>
    <w:multiLevelType w:val="hybridMultilevel"/>
    <w:tmpl w:val="EE746D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D20BCB"/>
    <w:multiLevelType w:val="hybridMultilevel"/>
    <w:tmpl w:val="4DB4713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3" w15:restartNumberingAfterBreak="0">
    <w:nsid w:val="13B24F6F"/>
    <w:multiLevelType w:val="hybridMultilevel"/>
    <w:tmpl w:val="16CE2CA4"/>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4" w15:restartNumberingAfterBreak="0">
    <w:nsid w:val="1E772A43"/>
    <w:multiLevelType w:val="hybridMultilevel"/>
    <w:tmpl w:val="B2EC99F2"/>
    <w:lvl w:ilvl="0" w:tplc="80EC6596">
      <w:start w:val="1"/>
      <w:numFmt w:val="bullet"/>
      <w:lvlText w:val=""/>
      <w:lvlJc w:val="left"/>
      <w:pPr>
        <w:ind w:left="1080" w:hanging="360"/>
      </w:pPr>
      <w:rPr>
        <w:rFonts w:hint="default" w:ascii="Symbol" w:hAnsi="Symbol"/>
      </w:rPr>
    </w:lvl>
    <w:lvl w:ilvl="1" w:tplc="A5A42F10">
      <w:start w:val="1"/>
      <w:numFmt w:val="bullet"/>
      <w:lvlText w:val="o"/>
      <w:lvlJc w:val="left"/>
      <w:pPr>
        <w:ind w:left="1800" w:hanging="360"/>
      </w:pPr>
      <w:rPr>
        <w:rFonts w:hint="default" w:ascii="Courier New" w:hAnsi="Courier New"/>
      </w:rPr>
    </w:lvl>
    <w:lvl w:ilvl="2" w:tplc="D1789FD2">
      <w:start w:val="1"/>
      <w:numFmt w:val="bullet"/>
      <w:lvlText w:val=""/>
      <w:lvlJc w:val="left"/>
      <w:pPr>
        <w:ind w:left="2520" w:hanging="360"/>
      </w:pPr>
      <w:rPr>
        <w:rFonts w:hint="default" w:ascii="Wingdings" w:hAnsi="Wingdings"/>
      </w:rPr>
    </w:lvl>
    <w:lvl w:ilvl="3" w:tplc="D1BA4B2C">
      <w:start w:val="1"/>
      <w:numFmt w:val="bullet"/>
      <w:lvlText w:val=""/>
      <w:lvlJc w:val="left"/>
      <w:pPr>
        <w:ind w:left="3240" w:hanging="360"/>
      </w:pPr>
      <w:rPr>
        <w:rFonts w:hint="default" w:ascii="Symbol" w:hAnsi="Symbol"/>
      </w:rPr>
    </w:lvl>
    <w:lvl w:ilvl="4" w:tplc="62223256">
      <w:start w:val="1"/>
      <w:numFmt w:val="bullet"/>
      <w:lvlText w:val="o"/>
      <w:lvlJc w:val="left"/>
      <w:pPr>
        <w:ind w:left="3960" w:hanging="360"/>
      </w:pPr>
      <w:rPr>
        <w:rFonts w:hint="default" w:ascii="Courier New" w:hAnsi="Courier New"/>
      </w:rPr>
    </w:lvl>
    <w:lvl w:ilvl="5" w:tplc="87AE8168">
      <w:start w:val="1"/>
      <w:numFmt w:val="bullet"/>
      <w:lvlText w:val=""/>
      <w:lvlJc w:val="left"/>
      <w:pPr>
        <w:ind w:left="4680" w:hanging="360"/>
      </w:pPr>
      <w:rPr>
        <w:rFonts w:hint="default" w:ascii="Wingdings" w:hAnsi="Wingdings"/>
      </w:rPr>
    </w:lvl>
    <w:lvl w:ilvl="6" w:tplc="045C7BF6">
      <w:start w:val="1"/>
      <w:numFmt w:val="bullet"/>
      <w:lvlText w:val=""/>
      <w:lvlJc w:val="left"/>
      <w:pPr>
        <w:ind w:left="5400" w:hanging="360"/>
      </w:pPr>
      <w:rPr>
        <w:rFonts w:hint="default" w:ascii="Symbol" w:hAnsi="Symbol"/>
      </w:rPr>
    </w:lvl>
    <w:lvl w:ilvl="7" w:tplc="2B7A646E">
      <w:start w:val="1"/>
      <w:numFmt w:val="bullet"/>
      <w:lvlText w:val="o"/>
      <w:lvlJc w:val="left"/>
      <w:pPr>
        <w:ind w:left="6120" w:hanging="360"/>
      </w:pPr>
      <w:rPr>
        <w:rFonts w:hint="default" w:ascii="Courier New" w:hAnsi="Courier New"/>
      </w:rPr>
    </w:lvl>
    <w:lvl w:ilvl="8" w:tplc="6FB85884">
      <w:start w:val="1"/>
      <w:numFmt w:val="bullet"/>
      <w:lvlText w:val=""/>
      <w:lvlJc w:val="left"/>
      <w:pPr>
        <w:ind w:left="6840" w:hanging="360"/>
      </w:pPr>
      <w:rPr>
        <w:rFonts w:hint="default" w:ascii="Wingdings" w:hAnsi="Wingdings"/>
      </w:rPr>
    </w:lvl>
  </w:abstractNum>
  <w:abstractNum w:abstractNumId="5" w15:restartNumberingAfterBreak="0">
    <w:nsid w:val="2B16232E"/>
    <w:multiLevelType w:val="hybridMultilevel"/>
    <w:tmpl w:val="98DA57B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6" w15:restartNumberingAfterBreak="0">
    <w:nsid w:val="33F745C9"/>
    <w:multiLevelType w:val="multilevel"/>
    <w:tmpl w:val="1F741838"/>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7" w15:restartNumberingAfterBreak="0">
    <w:nsid w:val="37E35112"/>
    <w:multiLevelType w:val="multilevel"/>
    <w:tmpl w:val="AE7C66A6"/>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8" w15:restartNumberingAfterBreak="0">
    <w:nsid w:val="388E6784"/>
    <w:multiLevelType w:val="multilevel"/>
    <w:tmpl w:val="1F741838"/>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9" w15:restartNumberingAfterBreak="0">
    <w:nsid w:val="3BCAD910"/>
    <w:multiLevelType w:val="hybridMultilevel"/>
    <w:tmpl w:val="FFFFFFFF"/>
    <w:lvl w:ilvl="0" w:tplc="B96AC16C">
      <w:start w:val="1"/>
      <w:numFmt w:val="decimal"/>
      <w:lvlText w:val="%1."/>
      <w:lvlJc w:val="left"/>
      <w:pPr>
        <w:ind w:left="1080" w:hanging="360"/>
      </w:pPr>
    </w:lvl>
    <w:lvl w:ilvl="1" w:tplc="CA525CF8">
      <w:start w:val="1"/>
      <w:numFmt w:val="lowerLetter"/>
      <w:lvlText w:val="%2."/>
      <w:lvlJc w:val="left"/>
      <w:pPr>
        <w:ind w:left="1800" w:hanging="360"/>
      </w:pPr>
    </w:lvl>
    <w:lvl w:ilvl="2" w:tplc="2DE043C8">
      <w:start w:val="1"/>
      <w:numFmt w:val="lowerRoman"/>
      <w:lvlText w:val="%3."/>
      <w:lvlJc w:val="right"/>
      <w:pPr>
        <w:ind w:left="2520" w:hanging="180"/>
      </w:pPr>
    </w:lvl>
    <w:lvl w:ilvl="3" w:tplc="E1C0FD8C">
      <w:start w:val="1"/>
      <w:numFmt w:val="decimal"/>
      <w:lvlText w:val="%4."/>
      <w:lvlJc w:val="left"/>
      <w:pPr>
        <w:ind w:left="3240" w:hanging="360"/>
      </w:pPr>
    </w:lvl>
    <w:lvl w:ilvl="4" w:tplc="9E1C0E94">
      <w:start w:val="1"/>
      <w:numFmt w:val="lowerLetter"/>
      <w:lvlText w:val="%5."/>
      <w:lvlJc w:val="left"/>
      <w:pPr>
        <w:ind w:left="3960" w:hanging="360"/>
      </w:pPr>
    </w:lvl>
    <w:lvl w:ilvl="5" w:tplc="C3307B9A">
      <w:start w:val="1"/>
      <w:numFmt w:val="lowerRoman"/>
      <w:lvlText w:val="%6."/>
      <w:lvlJc w:val="right"/>
      <w:pPr>
        <w:ind w:left="4680" w:hanging="180"/>
      </w:pPr>
    </w:lvl>
    <w:lvl w:ilvl="6" w:tplc="3DF2EAA0">
      <w:start w:val="1"/>
      <w:numFmt w:val="decimal"/>
      <w:lvlText w:val="%7."/>
      <w:lvlJc w:val="left"/>
      <w:pPr>
        <w:ind w:left="5400" w:hanging="360"/>
      </w:pPr>
    </w:lvl>
    <w:lvl w:ilvl="7" w:tplc="97D07E38">
      <w:start w:val="1"/>
      <w:numFmt w:val="lowerLetter"/>
      <w:lvlText w:val="%8."/>
      <w:lvlJc w:val="left"/>
      <w:pPr>
        <w:ind w:left="6120" w:hanging="360"/>
      </w:pPr>
    </w:lvl>
    <w:lvl w:ilvl="8" w:tplc="920C663C">
      <w:start w:val="1"/>
      <w:numFmt w:val="lowerRoman"/>
      <w:lvlText w:val="%9."/>
      <w:lvlJc w:val="right"/>
      <w:pPr>
        <w:ind w:left="6840" w:hanging="180"/>
      </w:pPr>
    </w:lvl>
  </w:abstractNum>
  <w:abstractNum w:abstractNumId="10" w15:restartNumberingAfterBreak="0">
    <w:nsid w:val="3D720F89"/>
    <w:multiLevelType w:val="hybridMultilevel"/>
    <w:tmpl w:val="71880944"/>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1" w15:restartNumberingAfterBreak="0">
    <w:nsid w:val="42F61B52"/>
    <w:multiLevelType w:val="hybridMultilevel"/>
    <w:tmpl w:val="8E480738"/>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5033D55"/>
    <w:multiLevelType w:val="hybridMultilevel"/>
    <w:tmpl w:val="590C78B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3" w15:restartNumberingAfterBreak="0">
    <w:nsid w:val="4C4E7FC4"/>
    <w:multiLevelType w:val="hybridMultilevel"/>
    <w:tmpl w:val="B47CA8CC"/>
    <w:lvl w:ilvl="0" w:tplc="FFFFFFFF">
      <w:start w:val="1"/>
      <w:numFmt w:val="decimal"/>
      <w:lvlText w:val="%1."/>
      <w:lvlJc w:val="left"/>
      <w:pPr>
        <w:ind w:left="1080" w:hanging="360"/>
      </w:pPr>
    </w:lvl>
    <w:lvl w:ilvl="1" w:tplc="10090003">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4" w15:restartNumberingAfterBreak="0">
    <w:nsid w:val="59265F75"/>
    <w:multiLevelType w:val="hybridMultilevel"/>
    <w:tmpl w:val="A6082D40"/>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5" w15:restartNumberingAfterBreak="0">
    <w:nsid w:val="59C13912"/>
    <w:multiLevelType w:val="hybridMultilevel"/>
    <w:tmpl w:val="4F90A094"/>
    <w:lvl w:ilvl="0" w:tplc="F2BCD5A0">
      <w:start w:val="1"/>
      <w:numFmt w:val="bullet"/>
      <w:lvlText w:val=""/>
      <w:lvlJc w:val="left"/>
      <w:pPr>
        <w:ind w:left="1080" w:hanging="360"/>
      </w:pPr>
      <w:rPr>
        <w:rFonts w:hint="default" w:ascii="Symbol" w:hAnsi="Symbol"/>
      </w:rPr>
    </w:lvl>
    <w:lvl w:ilvl="1" w:tplc="FEA46962">
      <w:start w:val="1"/>
      <w:numFmt w:val="bullet"/>
      <w:lvlText w:val="o"/>
      <w:lvlJc w:val="left"/>
      <w:pPr>
        <w:ind w:left="1800" w:hanging="360"/>
      </w:pPr>
      <w:rPr>
        <w:rFonts w:hint="default" w:ascii="Courier New" w:hAnsi="Courier New"/>
      </w:rPr>
    </w:lvl>
    <w:lvl w:ilvl="2" w:tplc="59C8A6BC">
      <w:start w:val="1"/>
      <w:numFmt w:val="bullet"/>
      <w:lvlText w:val=""/>
      <w:lvlJc w:val="left"/>
      <w:pPr>
        <w:ind w:left="2520" w:hanging="360"/>
      </w:pPr>
      <w:rPr>
        <w:rFonts w:hint="default" w:ascii="Wingdings" w:hAnsi="Wingdings"/>
      </w:rPr>
    </w:lvl>
    <w:lvl w:ilvl="3" w:tplc="143CAE6E">
      <w:start w:val="1"/>
      <w:numFmt w:val="bullet"/>
      <w:lvlText w:val=""/>
      <w:lvlJc w:val="left"/>
      <w:pPr>
        <w:ind w:left="3240" w:hanging="360"/>
      </w:pPr>
      <w:rPr>
        <w:rFonts w:hint="default" w:ascii="Symbol" w:hAnsi="Symbol"/>
      </w:rPr>
    </w:lvl>
    <w:lvl w:ilvl="4" w:tplc="66066084">
      <w:start w:val="1"/>
      <w:numFmt w:val="bullet"/>
      <w:lvlText w:val="o"/>
      <w:lvlJc w:val="left"/>
      <w:pPr>
        <w:ind w:left="3960" w:hanging="360"/>
      </w:pPr>
      <w:rPr>
        <w:rFonts w:hint="default" w:ascii="Courier New" w:hAnsi="Courier New"/>
      </w:rPr>
    </w:lvl>
    <w:lvl w:ilvl="5" w:tplc="117AE2C6">
      <w:start w:val="1"/>
      <w:numFmt w:val="bullet"/>
      <w:lvlText w:val=""/>
      <w:lvlJc w:val="left"/>
      <w:pPr>
        <w:ind w:left="4680" w:hanging="360"/>
      </w:pPr>
      <w:rPr>
        <w:rFonts w:hint="default" w:ascii="Wingdings" w:hAnsi="Wingdings"/>
      </w:rPr>
    </w:lvl>
    <w:lvl w:ilvl="6" w:tplc="51AEFA26">
      <w:start w:val="1"/>
      <w:numFmt w:val="bullet"/>
      <w:lvlText w:val=""/>
      <w:lvlJc w:val="left"/>
      <w:pPr>
        <w:ind w:left="5400" w:hanging="360"/>
      </w:pPr>
      <w:rPr>
        <w:rFonts w:hint="default" w:ascii="Symbol" w:hAnsi="Symbol"/>
      </w:rPr>
    </w:lvl>
    <w:lvl w:ilvl="7" w:tplc="06A8BCC6">
      <w:start w:val="1"/>
      <w:numFmt w:val="bullet"/>
      <w:lvlText w:val="o"/>
      <w:lvlJc w:val="left"/>
      <w:pPr>
        <w:ind w:left="6120" w:hanging="360"/>
      </w:pPr>
      <w:rPr>
        <w:rFonts w:hint="default" w:ascii="Courier New" w:hAnsi="Courier New"/>
      </w:rPr>
    </w:lvl>
    <w:lvl w:ilvl="8" w:tplc="A7226AE4">
      <w:start w:val="1"/>
      <w:numFmt w:val="bullet"/>
      <w:lvlText w:val=""/>
      <w:lvlJc w:val="left"/>
      <w:pPr>
        <w:ind w:left="6840" w:hanging="360"/>
      </w:pPr>
      <w:rPr>
        <w:rFonts w:hint="default" w:ascii="Wingdings" w:hAnsi="Wingdings"/>
      </w:rPr>
    </w:lvl>
  </w:abstractNum>
  <w:abstractNum w:abstractNumId="16" w15:restartNumberingAfterBreak="0">
    <w:nsid w:val="6B1AF277"/>
    <w:multiLevelType w:val="hybridMultilevel"/>
    <w:tmpl w:val="004A814E"/>
    <w:lvl w:ilvl="0" w:tplc="10C808E8">
      <w:start w:val="1"/>
      <w:numFmt w:val="bullet"/>
      <w:lvlText w:val=""/>
      <w:lvlJc w:val="left"/>
      <w:pPr>
        <w:ind w:left="1080" w:hanging="360"/>
      </w:pPr>
      <w:rPr>
        <w:rFonts w:hint="default" w:ascii="Symbol" w:hAnsi="Symbol"/>
      </w:rPr>
    </w:lvl>
    <w:lvl w:ilvl="1" w:tplc="2C30A766">
      <w:start w:val="1"/>
      <w:numFmt w:val="bullet"/>
      <w:lvlText w:val="o"/>
      <w:lvlJc w:val="left"/>
      <w:pPr>
        <w:ind w:left="1800" w:hanging="360"/>
      </w:pPr>
      <w:rPr>
        <w:rFonts w:hint="default" w:ascii="Courier New" w:hAnsi="Courier New"/>
      </w:rPr>
    </w:lvl>
    <w:lvl w:ilvl="2" w:tplc="88C8F5CA">
      <w:start w:val="1"/>
      <w:numFmt w:val="bullet"/>
      <w:lvlText w:val=""/>
      <w:lvlJc w:val="left"/>
      <w:pPr>
        <w:ind w:left="2520" w:hanging="360"/>
      </w:pPr>
      <w:rPr>
        <w:rFonts w:hint="default" w:ascii="Wingdings" w:hAnsi="Wingdings"/>
      </w:rPr>
    </w:lvl>
    <w:lvl w:ilvl="3" w:tplc="F6D2743E">
      <w:start w:val="1"/>
      <w:numFmt w:val="bullet"/>
      <w:lvlText w:val=""/>
      <w:lvlJc w:val="left"/>
      <w:pPr>
        <w:ind w:left="3240" w:hanging="360"/>
      </w:pPr>
      <w:rPr>
        <w:rFonts w:hint="default" w:ascii="Symbol" w:hAnsi="Symbol"/>
      </w:rPr>
    </w:lvl>
    <w:lvl w:ilvl="4" w:tplc="F48647C6">
      <w:start w:val="1"/>
      <w:numFmt w:val="bullet"/>
      <w:lvlText w:val="o"/>
      <w:lvlJc w:val="left"/>
      <w:pPr>
        <w:ind w:left="3960" w:hanging="360"/>
      </w:pPr>
      <w:rPr>
        <w:rFonts w:hint="default" w:ascii="Courier New" w:hAnsi="Courier New"/>
      </w:rPr>
    </w:lvl>
    <w:lvl w:ilvl="5" w:tplc="C8668BA8">
      <w:start w:val="1"/>
      <w:numFmt w:val="bullet"/>
      <w:lvlText w:val=""/>
      <w:lvlJc w:val="left"/>
      <w:pPr>
        <w:ind w:left="4680" w:hanging="360"/>
      </w:pPr>
      <w:rPr>
        <w:rFonts w:hint="default" w:ascii="Wingdings" w:hAnsi="Wingdings"/>
      </w:rPr>
    </w:lvl>
    <w:lvl w:ilvl="6" w:tplc="3D740C68">
      <w:start w:val="1"/>
      <w:numFmt w:val="bullet"/>
      <w:lvlText w:val=""/>
      <w:lvlJc w:val="left"/>
      <w:pPr>
        <w:ind w:left="5400" w:hanging="360"/>
      </w:pPr>
      <w:rPr>
        <w:rFonts w:hint="default" w:ascii="Symbol" w:hAnsi="Symbol"/>
      </w:rPr>
    </w:lvl>
    <w:lvl w:ilvl="7" w:tplc="4F36649C">
      <w:start w:val="1"/>
      <w:numFmt w:val="bullet"/>
      <w:lvlText w:val="o"/>
      <w:lvlJc w:val="left"/>
      <w:pPr>
        <w:ind w:left="6120" w:hanging="360"/>
      </w:pPr>
      <w:rPr>
        <w:rFonts w:hint="default" w:ascii="Courier New" w:hAnsi="Courier New"/>
      </w:rPr>
    </w:lvl>
    <w:lvl w:ilvl="8" w:tplc="473C51E2">
      <w:start w:val="1"/>
      <w:numFmt w:val="bullet"/>
      <w:lvlText w:val=""/>
      <w:lvlJc w:val="left"/>
      <w:pPr>
        <w:ind w:left="6840" w:hanging="360"/>
      </w:pPr>
      <w:rPr>
        <w:rFonts w:hint="default" w:ascii="Wingdings" w:hAnsi="Wingdings"/>
      </w:rPr>
    </w:lvl>
  </w:abstractNum>
  <w:abstractNum w:abstractNumId="17" w15:restartNumberingAfterBreak="0">
    <w:nsid w:val="72991B18"/>
    <w:multiLevelType w:val="multilevel"/>
    <w:tmpl w:val="1F741838"/>
    <w:lvl w:ilvl="0">
      <w:start w:val="1"/>
      <w:numFmt w:val="bullet"/>
      <w:lvlText w:val=""/>
      <w:lvlJc w:val="left"/>
      <w:pPr>
        <w:tabs>
          <w:tab w:val="num" w:pos="1440"/>
        </w:tabs>
        <w:ind w:left="1440" w:hanging="360"/>
      </w:pPr>
      <w:rPr>
        <w:rFonts w:hint="default" w:ascii="Symbol" w:hAnsi="Symbol"/>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8" w15:restartNumberingAfterBreak="0">
    <w:nsid w:val="7418B740"/>
    <w:multiLevelType w:val="hybridMultilevel"/>
    <w:tmpl w:val="40CAEA56"/>
    <w:lvl w:ilvl="0" w:tplc="A5BE1960">
      <w:start w:val="1"/>
      <w:numFmt w:val="bullet"/>
      <w:lvlText w:val="o"/>
      <w:lvlJc w:val="left"/>
      <w:pPr>
        <w:ind w:left="1800" w:hanging="360"/>
      </w:pPr>
      <w:rPr>
        <w:rFonts w:hint="default" w:ascii="Courier New" w:hAnsi="Courier New"/>
      </w:rPr>
    </w:lvl>
    <w:lvl w:ilvl="1" w:tplc="F15E3170">
      <w:start w:val="1"/>
      <w:numFmt w:val="bullet"/>
      <w:lvlText w:val="o"/>
      <w:lvlJc w:val="left"/>
      <w:pPr>
        <w:ind w:left="2520" w:hanging="360"/>
      </w:pPr>
      <w:rPr>
        <w:rFonts w:hint="default" w:ascii="Courier New" w:hAnsi="Courier New"/>
      </w:rPr>
    </w:lvl>
    <w:lvl w:ilvl="2" w:tplc="E43683CE">
      <w:start w:val="1"/>
      <w:numFmt w:val="bullet"/>
      <w:lvlText w:val=""/>
      <w:lvlJc w:val="left"/>
      <w:pPr>
        <w:ind w:left="3240" w:hanging="360"/>
      </w:pPr>
      <w:rPr>
        <w:rFonts w:hint="default" w:ascii="Wingdings" w:hAnsi="Wingdings"/>
      </w:rPr>
    </w:lvl>
    <w:lvl w:ilvl="3" w:tplc="E140D0B8">
      <w:start w:val="1"/>
      <w:numFmt w:val="bullet"/>
      <w:lvlText w:val=""/>
      <w:lvlJc w:val="left"/>
      <w:pPr>
        <w:ind w:left="3960" w:hanging="360"/>
      </w:pPr>
      <w:rPr>
        <w:rFonts w:hint="default" w:ascii="Symbol" w:hAnsi="Symbol"/>
      </w:rPr>
    </w:lvl>
    <w:lvl w:ilvl="4" w:tplc="BF92E4C4">
      <w:start w:val="1"/>
      <w:numFmt w:val="bullet"/>
      <w:lvlText w:val="o"/>
      <w:lvlJc w:val="left"/>
      <w:pPr>
        <w:ind w:left="4680" w:hanging="360"/>
      </w:pPr>
      <w:rPr>
        <w:rFonts w:hint="default" w:ascii="Courier New" w:hAnsi="Courier New"/>
      </w:rPr>
    </w:lvl>
    <w:lvl w:ilvl="5" w:tplc="DF6CC422">
      <w:start w:val="1"/>
      <w:numFmt w:val="bullet"/>
      <w:lvlText w:val=""/>
      <w:lvlJc w:val="left"/>
      <w:pPr>
        <w:ind w:left="5400" w:hanging="360"/>
      </w:pPr>
      <w:rPr>
        <w:rFonts w:hint="default" w:ascii="Wingdings" w:hAnsi="Wingdings"/>
      </w:rPr>
    </w:lvl>
    <w:lvl w:ilvl="6" w:tplc="CD3C3210">
      <w:start w:val="1"/>
      <w:numFmt w:val="bullet"/>
      <w:lvlText w:val=""/>
      <w:lvlJc w:val="left"/>
      <w:pPr>
        <w:ind w:left="6120" w:hanging="360"/>
      </w:pPr>
      <w:rPr>
        <w:rFonts w:hint="default" w:ascii="Symbol" w:hAnsi="Symbol"/>
      </w:rPr>
    </w:lvl>
    <w:lvl w:ilvl="7" w:tplc="1D6042FA">
      <w:start w:val="1"/>
      <w:numFmt w:val="bullet"/>
      <w:lvlText w:val="o"/>
      <w:lvlJc w:val="left"/>
      <w:pPr>
        <w:ind w:left="6840" w:hanging="360"/>
      </w:pPr>
      <w:rPr>
        <w:rFonts w:hint="default" w:ascii="Courier New" w:hAnsi="Courier New"/>
      </w:rPr>
    </w:lvl>
    <w:lvl w:ilvl="8" w:tplc="E8582D90">
      <w:start w:val="1"/>
      <w:numFmt w:val="bullet"/>
      <w:lvlText w:val=""/>
      <w:lvlJc w:val="left"/>
      <w:pPr>
        <w:ind w:left="7560" w:hanging="360"/>
      </w:pPr>
      <w:rPr>
        <w:rFonts w:hint="default" w:ascii="Wingdings" w:hAnsi="Wingdings"/>
      </w:rPr>
    </w:lvl>
  </w:abstractNum>
  <w:abstractNum w:abstractNumId="19" w15:restartNumberingAfterBreak="0">
    <w:nsid w:val="74235911"/>
    <w:multiLevelType w:val="hybridMultilevel"/>
    <w:tmpl w:val="8BAEF276"/>
    <w:lvl w:ilvl="0" w:tplc="4E2E8E12">
      <w:start w:val="1"/>
      <w:numFmt w:val="decimal"/>
      <w:lvlText w:val="%1."/>
      <w:lvlJc w:val="left"/>
      <w:pPr>
        <w:ind w:left="720" w:hanging="360"/>
      </w:pPr>
    </w:lvl>
    <w:lvl w:ilvl="1" w:tplc="D0F835E0">
      <w:start w:val="1"/>
      <w:numFmt w:val="lowerLetter"/>
      <w:lvlText w:val="%2."/>
      <w:lvlJc w:val="left"/>
      <w:pPr>
        <w:ind w:left="1440" w:hanging="360"/>
      </w:pPr>
    </w:lvl>
    <w:lvl w:ilvl="2" w:tplc="5F4A3078">
      <w:start w:val="1"/>
      <w:numFmt w:val="lowerRoman"/>
      <w:lvlText w:val="%3."/>
      <w:lvlJc w:val="right"/>
      <w:pPr>
        <w:ind w:left="2160" w:hanging="180"/>
      </w:pPr>
    </w:lvl>
    <w:lvl w:ilvl="3" w:tplc="CC74094E">
      <w:start w:val="1"/>
      <w:numFmt w:val="decimal"/>
      <w:lvlText w:val="%4."/>
      <w:lvlJc w:val="left"/>
      <w:pPr>
        <w:ind w:left="2880" w:hanging="360"/>
      </w:pPr>
    </w:lvl>
    <w:lvl w:ilvl="4" w:tplc="4E1CE078">
      <w:start w:val="1"/>
      <w:numFmt w:val="lowerLetter"/>
      <w:lvlText w:val="%5."/>
      <w:lvlJc w:val="left"/>
      <w:pPr>
        <w:ind w:left="3600" w:hanging="360"/>
      </w:pPr>
    </w:lvl>
    <w:lvl w:ilvl="5" w:tplc="180C0032">
      <w:start w:val="1"/>
      <w:numFmt w:val="lowerRoman"/>
      <w:lvlText w:val="%6."/>
      <w:lvlJc w:val="right"/>
      <w:pPr>
        <w:ind w:left="4320" w:hanging="180"/>
      </w:pPr>
    </w:lvl>
    <w:lvl w:ilvl="6" w:tplc="EC203A28">
      <w:start w:val="1"/>
      <w:numFmt w:val="decimal"/>
      <w:lvlText w:val="%7."/>
      <w:lvlJc w:val="left"/>
      <w:pPr>
        <w:ind w:left="5040" w:hanging="360"/>
      </w:pPr>
    </w:lvl>
    <w:lvl w:ilvl="7" w:tplc="98E2A38E">
      <w:start w:val="1"/>
      <w:numFmt w:val="lowerLetter"/>
      <w:lvlText w:val="%8."/>
      <w:lvlJc w:val="left"/>
      <w:pPr>
        <w:ind w:left="5760" w:hanging="360"/>
      </w:pPr>
    </w:lvl>
    <w:lvl w:ilvl="8" w:tplc="1DB879F2">
      <w:start w:val="1"/>
      <w:numFmt w:val="lowerRoman"/>
      <w:lvlText w:val="%9."/>
      <w:lvlJc w:val="right"/>
      <w:pPr>
        <w:ind w:left="6480" w:hanging="180"/>
      </w:pPr>
    </w:lvl>
  </w:abstractNum>
  <w:abstractNum w:abstractNumId="20" w15:restartNumberingAfterBreak="0">
    <w:nsid w:val="74CA3E32"/>
    <w:multiLevelType w:val="hybridMultilevel"/>
    <w:tmpl w:val="A0AEAB4C"/>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1" w15:restartNumberingAfterBreak="0">
    <w:nsid w:val="786D5153"/>
    <w:multiLevelType w:val="hybridMultilevel"/>
    <w:tmpl w:val="41A827D0"/>
    <w:lvl w:ilvl="0" w:tplc="10090001">
      <w:start w:val="1"/>
      <w:numFmt w:val="bullet"/>
      <w:lvlText w:val=""/>
      <w:lvlJc w:val="left"/>
      <w:pPr>
        <w:ind w:left="1128" w:hanging="360"/>
      </w:pPr>
      <w:rPr>
        <w:rFonts w:hint="default" w:ascii="Symbol" w:hAnsi="Symbol"/>
      </w:rPr>
    </w:lvl>
    <w:lvl w:ilvl="1" w:tplc="10090003" w:tentative="1">
      <w:start w:val="1"/>
      <w:numFmt w:val="bullet"/>
      <w:lvlText w:val="o"/>
      <w:lvlJc w:val="left"/>
      <w:pPr>
        <w:ind w:left="1848" w:hanging="360"/>
      </w:pPr>
      <w:rPr>
        <w:rFonts w:hint="default" w:ascii="Courier New" w:hAnsi="Courier New" w:cs="Courier New"/>
      </w:rPr>
    </w:lvl>
    <w:lvl w:ilvl="2" w:tplc="10090005" w:tentative="1">
      <w:start w:val="1"/>
      <w:numFmt w:val="bullet"/>
      <w:lvlText w:val=""/>
      <w:lvlJc w:val="left"/>
      <w:pPr>
        <w:ind w:left="2568" w:hanging="360"/>
      </w:pPr>
      <w:rPr>
        <w:rFonts w:hint="default" w:ascii="Wingdings" w:hAnsi="Wingdings"/>
      </w:rPr>
    </w:lvl>
    <w:lvl w:ilvl="3" w:tplc="10090001" w:tentative="1">
      <w:start w:val="1"/>
      <w:numFmt w:val="bullet"/>
      <w:lvlText w:val=""/>
      <w:lvlJc w:val="left"/>
      <w:pPr>
        <w:ind w:left="3288" w:hanging="360"/>
      </w:pPr>
      <w:rPr>
        <w:rFonts w:hint="default" w:ascii="Symbol" w:hAnsi="Symbol"/>
      </w:rPr>
    </w:lvl>
    <w:lvl w:ilvl="4" w:tplc="10090003" w:tentative="1">
      <w:start w:val="1"/>
      <w:numFmt w:val="bullet"/>
      <w:lvlText w:val="o"/>
      <w:lvlJc w:val="left"/>
      <w:pPr>
        <w:ind w:left="4008" w:hanging="360"/>
      </w:pPr>
      <w:rPr>
        <w:rFonts w:hint="default" w:ascii="Courier New" w:hAnsi="Courier New" w:cs="Courier New"/>
      </w:rPr>
    </w:lvl>
    <w:lvl w:ilvl="5" w:tplc="10090005" w:tentative="1">
      <w:start w:val="1"/>
      <w:numFmt w:val="bullet"/>
      <w:lvlText w:val=""/>
      <w:lvlJc w:val="left"/>
      <w:pPr>
        <w:ind w:left="4728" w:hanging="360"/>
      </w:pPr>
      <w:rPr>
        <w:rFonts w:hint="default" w:ascii="Wingdings" w:hAnsi="Wingdings"/>
      </w:rPr>
    </w:lvl>
    <w:lvl w:ilvl="6" w:tplc="10090001" w:tentative="1">
      <w:start w:val="1"/>
      <w:numFmt w:val="bullet"/>
      <w:lvlText w:val=""/>
      <w:lvlJc w:val="left"/>
      <w:pPr>
        <w:ind w:left="5448" w:hanging="360"/>
      </w:pPr>
      <w:rPr>
        <w:rFonts w:hint="default" w:ascii="Symbol" w:hAnsi="Symbol"/>
      </w:rPr>
    </w:lvl>
    <w:lvl w:ilvl="7" w:tplc="10090003" w:tentative="1">
      <w:start w:val="1"/>
      <w:numFmt w:val="bullet"/>
      <w:lvlText w:val="o"/>
      <w:lvlJc w:val="left"/>
      <w:pPr>
        <w:ind w:left="6168" w:hanging="360"/>
      </w:pPr>
      <w:rPr>
        <w:rFonts w:hint="default" w:ascii="Courier New" w:hAnsi="Courier New" w:cs="Courier New"/>
      </w:rPr>
    </w:lvl>
    <w:lvl w:ilvl="8" w:tplc="10090005" w:tentative="1">
      <w:start w:val="1"/>
      <w:numFmt w:val="bullet"/>
      <w:lvlText w:val=""/>
      <w:lvlJc w:val="left"/>
      <w:pPr>
        <w:ind w:left="6888" w:hanging="360"/>
      </w:pPr>
      <w:rPr>
        <w:rFonts w:hint="default" w:ascii="Wingdings" w:hAnsi="Wingdings"/>
      </w:rPr>
    </w:lvl>
  </w:abstractNum>
  <w:abstractNum w:abstractNumId="22" w15:restartNumberingAfterBreak="0">
    <w:nsid w:val="7EC20A72"/>
    <w:multiLevelType w:val="hybridMultilevel"/>
    <w:tmpl w:val="F0B4B090"/>
    <w:lvl w:ilvl="0" w:tplc="FD925C1E">
      <w:start w:val="1"/>
      <w:numFmt w:val="bullet"/>
      <w:lvlText w:val="·"/>
      <w:lvlJc w:val="left"/>
      <w:pPr>
        <w:ind w:left="720" w:hanging="360"/>
      </w:pPr>
      <w:rPr>
        <w:rFonts w:hint="default" w:ascii="Symbol" w:hAnsi="Symbol"/>
      </w:rPr>
    </w:lvl>
    <w:lvl w:ilvl="1" w:tplc="784C9BAA">
      <w:start w:val="1"/>
      <w:numFmt w:val="bullet"/>
      <w:lvlText w:val="o"/>
      <w:lvlJc w:val="left"/>
      <w:pPr>
        <w:ind w:left="1440" w:hanging="360"/>
      </w:pPr>
      <w:rPr>
        <w:rFonts w:hint="default" w:ascii="Symbol" w:hAnsi="Symbol"/>
      </w:rPr>
    </w:lvl>
    <w:lvl w:ilvl="2" w:tplc="48542574">
      <w:start w:val="1"/>
      <w:numFmt w:val="bullet"/>
      <w:lvlText w:val="§"/>
      <w:lvlJc w:val="left"/>
      <w:pPr>
        <w:ind w:left="2160" w:hanging="360"/>
      </w:pPr>
      <w:rPr>
        <w:rFonts w:hint="default" w:ascii="Symbol" w:hAnsi="Symbol"/>
      </w:rPr>
    </w:lvl>
    <w:lvl w:ilvl="3" w:tplc="56488F6C">
      <w:start w:val="1"/>
      <w:numFmt w:val="bullet"/>
      <w:lvlText w:val=""/>
      <w:lvlJc w:val="left"/>
      <w:pPr>
        <w:ind w:left="2880" w:hanging="360"/>
      </w:pPr>
      <w:rPr>
        <w:rFonts w:hint="default" w:ascii="Symbol" w:hAnsi="Symbol"/>
      </w:rPr>
    </w:lvl>
    <w:lvl w:ilvl="4" w:tplc="B802B870">
      <w:start w:val="1"/>
      <w:numFmt w:val="bullet"/>
      <w:lvlText w:val="o"/>
      <w:lvlJc w:val="left"/>
      <w:pPr>
        <w:ind w:left="3600" w:hanging="360"/>
      </w:pPr>
      <w:rPr>
        <w:rFonts w:hint="default" w:ascii="Courier New" w:hAnsi="Courier New"/>
      </w:rPr>
    </w:lvl>
    <w:lvl w:ilvl="5" w:tplc="34422526">
      <w:start w:val="1"/>
      <w:numFmt w:val="bullet"/>
      <w:lvlText w:val=""/>
      <w:lvlJc w:val="left"/>
      <w:pPr>
        <w:ind w:left="4320" w:hanging="360"/>
      </w:pPr>
      <w:rPr>
        <w:rFonts w:hint="default" w:ascii="Wingdings" w:hAnsi="Wingdings"/>
      </w:rPr>
    </w:lvl>
    <w:lvl w:ilvl="6" w:tplc="9FF03832">
      <w:start w:val="1"/>
      <w:numFmt w:val="bullet"/>
      <w:lvlText w:val=""/>
      <w:lvlJc w:val="left"/>
      <w:pPr>
        <w:ind w:left="5040" w:hanging="360"/>
      </w:pPr>
      <w:rPr>
        <w:rFonts w:hint="default" w:ascii="Symbol" w:hAnsi="Symbol"/>
      </w:rPr>
    </w:lvl>
    <w:lvl w:ilvl="7" w:tplc="58A8B7D6">
      <w:start w:val="1"/>
      <w:numFmt w:val="bullet"/>
      <w:lvlText w:val="o"/>
      <w:lvlJc w:val="left"/>
      <w:pPr>
        <w:ind w:left="5760" w:hanging="360"/>
      </w:pPr>
      <w:rPr>
        <w:rFonts w:hint="default" w:ascii="Courier New" w:hAnsi="Courier New"/>
      </w:rPr>
    </w:lvl>
    <w:lvl w:ilvl="8" w:tplc="225EED7A">
      <w:start w:val="1"/>
      <w:numFmt w:val="bullet"/>
      <w:lvlText w:val=""/>
      <w:lvlJc w:val="left"/>
      <w:pPr>
        <w:ind w:left="6480" w:hanging="360"/>
      </w:pPr>
      <w:rPr>
        <w:rFonts w:hint="default" w:ascii="Wingdings" w:hAnsi="Wingdings"/>
      </w:rPr>
    </w:lvl>
  </w:abstractNum>
  <w:abstractNum w:abstractNumId="23" w15:restartNumberingAfterBreak="0">
    <w:nsid w:val="7FA127FA"/>
    <w:multiLevelType w:val="multilevel"/>
    <w:tmpl w:val="76DC47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bullet"/>
      <w:lvlText w:val=""/>
      <w:lvlJc w:val="left"/>
      <w:pPr>
        <w:ind w:left="1530" w:hanging="360"/>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64160482">
    <w:abstractNumId w:val="4"/>
  </w:num>
  <w:num w:numId="2" w16cid:durableId="1116175697">
    <w:abstractNumId w:val="15"/>
  </w:num>
  <w:num w:numId="3" w16cid:durableId="438375662">
    <w:abstractNumId w:val="18"/>
  </w:num>
  <w:num w:numId="4" w16cid:durableId="1881087068">
    <w:abstractNumId w:val="19"/>
  </w:num>
  <w:num w:numId="5" w16cid:durableId="1111052011">
    <w:abstractNumId w:val="22"/>
  </w:num>
  <w:num w:numId="6" w16cid:durableId="1714306730">
    <w:abstractNumId w:val="16"/>
  </w:num>
  <w:num w:numId="7" w16cid:durableId="768934941">
    <w:abstractNumId w:val="1"/>
  </w:num>
  <w:num w:numId="8" w16cid:durableId="1613397942">
    <w:abstractNumId w:val="10"/>
  </w:num>
  <w:num w:numId="9" w16cid:durableId="1438403787">
    <w:abstractNumId w:val="12"/>
  </w:num>
  <w:num w:numId="10" w16cid:durableId="1839534853">
    <w:abstractNumId w:val="14"/>
  </w:num>
  <w:num w:numId="11" w16cid:durableId="1638335781">
    <w:abstractNumId w:val="3"/>
  </w:num>
  <w:num w:numId="12" w16cid:durableId="515735217">
    <w:abstractNumId w:val="17"/>
  </w:num>
  <w:num w:numId="13" w16cid:durableId="1940529868">
    <w:abstractNumId w:val="6"/>
  </w:num>
  <w:num w:numId="14" w16cid:durableId="1967470069">
    <w:abstractNumId w:val="8"/>
  </w:num>
  <w:num w:numId="15" w16cid:durableId="123232054">
    <w:abstractNumId w:val="20"/>
  </w:num>
  <w:num w:numId="16" w16cid:durableId="268243882">
    <w:abstractNumId w:val="2"/>
  </w:num>
  <w:num w:numId="17" w16cid:durableId="1564412808">
    <w:abstractNumId w:val="23"/>
  </w:num>
  <w:num w:numId="18" w16cid:durableId="217132642">
    <w:abstractNumId w:val="5"/>
  </w:num>
  <w:num w:numId="19" w16cid:durableId="280646496">
    <w:abstractNumId w:val="13"/>
  </w:num>
  <w:num w:numId="20" w16cid:durableId="702638513">
    <w:abstractNumId w:val="21"/>
  </w:num>
  <w:num w:numId="21" w16cid:durableId="967510850">
    <w:abstractNumId w:val="7"/>
  </w:num>
  <w:num w:numId="22" w16cid:durableId="1059324852">
    <w:abstractNumId w:val="9"/>
  </w:num>
  <w:num w:numId="23" w16cid:durableId="260458908">
    <w:abstractNumId w:val="0"/>
  </w:num>
  <w:num w:numId="24" w16cid:durableId="177065803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080" w:hanging="360"/>
        </w:pPr>
        <w:rPr>
          <w:rFonts w:hint="default" w:ascii="Symbol" w:hAnsi="Symbo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98107688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bullet"/>
        <w:lvlText w:val=""/>
        <w:lvlJc w:val="left"/>
        <w:pPr>
          <w:ind w:left="1080" w:hanging="360"/>
        </w:pPr>
        <w:rPr>
          <w:rFonts w:hint="default" w:ascii="Symbol" w:hAnsi="Symbol"/>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378089449">
    <w:abstractNumId w:val="1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0D9E"/>
    <w:rsid w:val="000009BB"/>
    <w:rsid w:val="00001046"/>
    <w:rsid w:val="000013C1"/>
    <w:rsid w:val="00001C51"/>
    <w:rsid w:val="00001D37"/>
    <w:rsid w:val="000029DC"/>
    <w:rsid w:val="00003505"/>
    <w:rsid w:val="0000399C"/>
    <w:rsid w:val="00003BF5"/>
    <w:rsid w:val="00004014"/>
    <w:rsid w:val="00005202"/>
    <w:rsid w:val="000055CB"/>
    <w:rsid w:val="00006003"/>
    <w:rsid w:val="00006042"/>
    <w:rsid w:val="00006375"/>
    <w:rsid w:val="00006763"/>
    <w:rsid w:val="00006981"/>
    <w:rsid w:val="00006B2A"/>
    <w:rsid w:val="00007090"/>
    <w:rsid w:val="000107E4"/>
    <w:rsid w:val="00010B5D"/>
    <w:rsid w:val="0001110B"/>
    <w:rsid w:val="00011CC7"/>
    <w:rsid w:val="00011D41"/>
    <w:rsid w:val="00012648"/>
    <w:rsid w:val="00013039"/>
    <w:rsid w:val="0001391B"/>
    <w:rsid w:val="0001455E"/>
    <w:rsid w:val="00014D5B"/>
    <w:rsid w:val="000154E1"/>
    <w:rsid w:val="00015779"/>
    <w:rsid w:val="00015ECF"/>
    <w:rsid w:val="00016C06"/>
    <w:rsid w:val="00017736"/>
    <w:rsid w:val="000201F7"/>
    <w:rsid w:val="00020642"/>
    <w:rsid w:val="00020E30"/>
    <w:rsid w:val="0002169A"/>
    <w:rsid w:val="00021CAF"/>
    <w:rsid w:val="00022423"/>
    <w:rsid w:val="0002265A"/>
    <w:rsid w:val="00023122"/>
    <w:rsid w:val="00023BAE"/>
    <w:rsid w:val="00023D21"/>
    <w:rsid w:val="0002417C"/>
    <w:rsid w:val="00024651"/>
    <w:rsid w:val="00024CDF"/>
    <w:rsid w:val="00024E77"/>
    <w:rsid w:val="00024FE9"/>
    <w:rsid w:val="00025444"/>
    <w:rsid w:val="0002595D"/>
    <w:rsid w:val="00026BE1"/>
    <w:rsid w:val="00027082"/>
    <w:rsid w:val="00027813"/>
    <w:rsid w:val="0002786B"/>
    <w:rsid w:val="00027BFB"/>
    <w:rsid w:val="00030701"/>
    <w:rsid w:val="000308FD"/>
    <w:rsid w:val="000310D2"/>
    <w:rsid w:val="000311CE"/>
    <w:rsid w:val="000315CC"/>
    <w:rsid w:val="0003229A"/>
    <w:rsid w:val="00032D27"/>
    <w:rsid w:val="0003313F"/>
    <w:rsid w:val="00033297"/>
    <w:rsid w:val="00033E76"/>
    <w:rsid w:val="00033FBB"/>
    <w:rsid w:val="00034025"/>
    <w:rsid w:val="00034D5B"/>
    <w:rsid w:val="000356F7"/>
    <w:rsid w:val="00035EB8"/>
    <w:rsid w:val="00036019"/>
    <w:rsid w:val="00036495"/>
    <w:rsid w:val="00036667"/>
    <w:rsid w:val="0003697A"/>
    <w:rsid w:val="00037264"/>
    <w:rsid w:val="000401F4"/>
    <w:rsid w:val="00040976"/>
    <w:rsid w:val="00040AA2"/>
    <w:rsid w:val="000417FF"/>
    <w:rsid w:val="00041B51"/>
    <w:rsid w:val="00041B9F"/>
    <w:rsid w:val="00041D3F"/>
    <w:rsid w:val="00041DF2"/>
    <w:rsid w:val="000438CD"/>
    <w:rsid w:val="0004473A"/>
    <w:rsid w:val="00044F8B"/>
    <w:rsid w:val="00045C37"/>
    <w:rsid w:val="000470AB"/>
    <w:rsid w:val="00047303"/>
    <w:rsid w:val="00047656"/>
    <w:rsid w:val="00047F7F"/>
    <w:rsid w:val="00050564"/>
    <w:rsid w:val="0005068A"/>
    <w:rsid w:val="00050E92"/>
    <w:rsid w:val="00050F0B"/>
    <w:rsid w:val="0005220E"/>
    <w:rsid w:val="00052842"/>
    <w:rsid w:val="00052BB9"/>
    <w:rsid w:val="00052FC8"/>
    <w:rsid w:val="000531C8"/>
    <w:rsid w:val="00053544"/>
    <w:rsid w:val="0005427F"/>
    <w:rsid w:val="00055605"/>
    <w:rsid w:val="0005581D"/>
    <w:rsid w:val="00055B8C"/>
    <w:rsid w:val="000574E9"/>
    <w:rsid w:val="00057FB4"/>
    <w:rsid w:val="00060244"/>
    <w:rsid w:val="00060600"/>
    <w:rsid w:val="00060611"/>
    <w:rsid w:val="0006099D"/>
    <w:rsid w:val="0006162D"/>
    <w:rsid w:val="0006288F"/>
    <w:rsid w:val="00062F9C"/>
    <w:rsid w:val="0006303F"/>
    <w:rsid w:val="0006304C"/>
    <w:rsid w:val="00063259"/>
    <w:rsid w:val="00063E32"/>
    <w:rsid w:val="00063F13"/>
    <w:rsid w:val="00064F5D"/>
    <w:rsid w:val="0006504E"/>
    <w:rsid w:val="00065258"/>
    <w:rsid w:val="000653A3"/>
    <w:rsid w:val="000653D7"/>
    <w:rsid w:val="000654D2"/>
    <w:rsid w:val="00066361"/>
    <w:rsid w:val="00066CF9"/>
    <w:rsid w:val="0006760F"/>
    <w:rsid w:val="00067684"/>
    <w:rsid w:val="00070924"/>
    <w:rsid w:val="00070B88"/>
    <w:rsid w:val="00071204"/>
    <w:rsid w:val="00071F7A"/>
    <w:rsid w:val="00072721"/>
    <w:rsid w:val="0007282B"/>
    <w:rsid w:val="0007296D"/>
    <w:rsid w:val="00072C0F"/>
    <w:rsid w:val="00072EBC"/>
    <w:rsid w:val="0007359F"/>
    <w:rsid w:val="0007433D"/>
    <w:rsid w:val="000752FB"/>
    <w:rsid w:val="0007601D"/>
    <w:rsid w:val="00076567"/>
    <w:rsid w:val="00076E40"/>
    <w:rsid w:val="00077829"/>
    <w:rsid w:val="00077C22"/>
    <w:rsid w:val="000809FD"/>
    <w:rsid w:val="0008105C"/>
    <w:rsid w:val="0008258B"/>
    <w:rsid w:val="00083D9E"/>
    <w:rsid w:val="00084157"/>
    <w:rsid w:val="0008421A"/>
    <w:rsid w:val="0008583C"/>
    <w:rsid w:val="00085AA8"/>
    <w:rsid w:val="00086DBF"/>
    <w:rsid w:val="000874D8"/>
    <w:rsid w:val="00095148"/>
    <w:rsid w:val="00095972"/>
    <w:rsid w:val="0009691B"/>
    <w:rsid w:val="0009783F"/>
    <w:rsid w:val="00097BF4"/>
    <w:rsid w:val="000A1A3E"/>
    <w:rsid w:val="000A1A90"/>
    <w:rsid w:val="000A1F8D"/>
    <w:rsid w:val="000A2D9A"/>
    <w:rsid w:val="000A2F53"/>
    <w:rsid w:val="000A4D87"/>
    <w:rsid w:val="000A5153"/>
    <w:rsid w:val="000A553C"/>
    <w:rsid w:val="000A576E"/>
    <w:rsid w:val="000A5A45"/>
    <w:rsid w:val="000A7D3D"/>
    <w:rsid w:val="000A7DC8"/>
    <w:rsid w:val="000B04C3"/>
    <w:rsid w:val="000B0750"/>
    <w:rsid w:val="000B0A3B"/>
    <w:rsid w:val="000B137D"/>
    <w:rsid w:val="000B182C"/>
    <w:rsid w:val="000B20DB"/>
    <w:rsid w:val="000B2E5E"/>
    <w:rsid w:val="000B2E65"/>
    <w:rsid w:val="000B357D"/>
    <w:rsid w:val="000B3A81"/>
    <w:rsid w:val="000B4195"/>
    <w:rsid w:val="000B460C"/>
    <w:rsid w:val="000B4869"/>
    <w:rsid w:val="000B4D44"/>
    <w:rsid w:val="000B5DF9"/>
    <w:rsid w:val="000B632A"/>
    <w:rsid w:val="000B6FA2"/>
    <w:rsid w:val="000B7280"/>
    <w:rsid w:val="000B72F2"/>
    <w:rsid w:val="000B7466"/>
    <w:rsid w:val="000C0B7C"/>
    <w:rsid w:val="000C11BE"/>
    <w:rsid w:val="000C2B99"/>
    <w:rsid w:val="000C328E"/>
    <w:rsid w:val="000C3428"/>
    <w:rsid w:val="000C3DEA"/>
    <w:rsid w:val="000C4854"/>
    <w:rsid w:val="000C4CD8"/>
    <w:rsid w:val="000C5223"/>
    <w:rsid w:val="000C57BC"/>
    <w:rsid w:val="000C601D"/>
    <w:rsid w:val="000C71B2"/>
    <w:rsid w:val="000C78B1"/>
    <w:rsid w:val="000D01F1"/>
    <w:rsid w:val="000D0E9E"/>
    <w:rsid w:val="000D12FC"/>
    <w:rsid w:val="000D1397"/>
    <w:rsid w:val="000D243B"/>
    <w:rsid w:val="000D27B2"/>
    <w:rsid w:val="000D3E32"/>
    <w:rsid w:val="000D3F08"/>
    <w:rsid w:val="000D4DD1"/>
    <w:rsid w:val="000D55EF"/>
    <w:rsid w:val="000D5F2D"/>
    <w:rsid w:val="000D6512"/>
    <w:rsid w:val="000D681E"/>
    <w:rsid w:val="000E033D"/>
    <w:rsid w:val="000E09A5"/>
    <w:rsid w:val="000E0AF5"/>
    <w:rsid w:val="000E0BE4"/>
    <w:rsid w:val="000E1DA9"/>
    <w:rsid w:val="000E2394"/>
    <w:rsid w:val="000E2554"/>
    <w:rsid w:val="000E2EBE"/>
    <w:rsid w:val="000E2F84"/>
    <w:rsid w:val="000E410C"/>
    <w:rsid w:val="000E47AD"/>
    <w:rsid w:val="000E6972"/>
    <w:rsid w:val="000E6C1F"/>
    <w:rsid w:val="000E7E3F"/>
    <w:rsid w:val="000F12BF"/>
    <w:rsid w:val="000F21A9"/>
    <w:rsid w:val="000F24A4"/>
    <w:rsid w:val="000F2E45"/>
    <w:rsid w:val="000F3098"/>
    <w:rsid w:val="000F382A"/>
    <w:rsid w:val="000F4103"/>
    <w:rsid w:val="000F4627"/>
    <w:rsid w:val="000F48DF"/>
    <w:rsid w:val="000F53A8"/>
    <w:rsid w:val="000F5434"/>
    <w:rsid w:val="000F5ED1"/>
    <w:rsid w:val="000F77E2"/>
    <w:rsid w:val="000F78D5"/>
    <w:rsid w:val="001006C5"/>
    <w:rsid w:val="00100761"/>
    <w:rsid w:val="001008FE"/>
    <w:rsid w:val="00101461"/>
    <w:rsid w:val="00101F6D"/>
    <w:rsid w:val="00102746"/>
    <w:rsid w:val="001027AA"/>
    <w:rsid w:val="0010349F"/>
    <w:rsid w:val="00103EB0"/>
    <w:rsid w:val="00104636"/>
    <w:rsid w:val="0010479E"/>
    <w:rsid w:val="001047EE"/>
    <w:rsid w:val="0010487C"/>
    <w:rsid w:val="00104E56"/>
    <w:rsid w:val="00105585"/>
    <w:rsid w:val="001055AA"/>
    <w:rsid w:val="00106068"/>
    <w:rsid w:val="00106119"/>
    <w:rsid w:val="00106132"/>
    <w:rsid w:val="0010615E"/>
    <w:rsid w:val="001064C1"/>
    <w:rsid w:val="001066F6"/>
    <w:rsid w:val="00106A4D"/>
    <w:rsid w:val="00106D47"/>
    <w:rsid w:val="00106E40"/>
    <w:rsid w:val="0011003C"/>
    <w:rsid w:val="00111AFD"/>
    <w:rsid w:val="00111C1A"/>
    <w:rsid w:val="00111DA5"/>
    <w:rsid w:val="00112442"/>
    <w:rsid w:val="00112583"/>
    <w:rsid w:val="001127AC"/>
    <w:rsid w:val="00114038"/>
    <w:rsid w:val="001144D4"/>
    <w:rsid w:val="00115E24"/>
    <w:rsid w:val="001205D5"/>
    <w:rsid w:val="00120CAB"/>
    <w:rsid w:val="001210E5"/>
    <w:rsid w:val="00121461"/>
    <w:rsid w:val="00121EDF"/>
    <w:rsid w:val="001227D3"/>
    <w:rsid w:val="00122907"/>
    <w:rsid w:val="00122AC5"/>
    <w:rsid w:val="00122D89"/>
    <w:rsid w:val="00123A2E"/>
    <w:rsid w:val="00124BE2"/>
    <w:rsid w:val="001253CA"/>
    <w:rsid w:val="00125952"/>
    <w:rsid w:val="001259B0"/>
    <w:rsid w:val="001262C5"/>
    <w:rsid w:val="00126BB0"/>
    <w:rsid w:val="00132078"/>
    <w:rsid w:val="00132168"/>
    <w:rsid w:val="00132C8F"/>
    <w:rsid w:val="00133141"/>
    <w:rsid w:val="00133304"/>
    <w:rsid w:val="00133C52"/>
    <w:rsid w:val="00133E20"/>
    <w:rsid w:val="00134FA2"/>
    <w:rsid w:val="00135065"/>
    <w:rsid w:val="00136E97"/>
    <w:rsid w:val="001374DB"/>
    <w:rsid w:val="001378F0"/>
    <w:rsid w:val="00137AA8"/>
    <w:rsid w:val="00137FA6"/>
    <w:rsid w:val="001409E5"/>
    <w:rsid w:val="00140C1C"/>
    <w:rsid w:val="00141BF4"/>
    <w:rsid w:val="00141ED0"/>
    <w:rsid w:val="0014230E"/>
    <w:rsid w:val="00142674"/>
    <w:rsid w:val="00142727"/>
    <w:rsid w:val="001434C5"/>
    <w:rsid w:val="0014375F"/>
    <w:rsid w:val="001447F8"/>
    <w:rsid w:val="00144B26"/>
    <w:rsid w:val="00145AEC"/>
    <w:rsid w:val="001468EB"/>
    <w:rsid w:val="001469C1"/>
    <w:rsid w:val="00146B77"/>
    <w:rsid w:val="001470DA"/>
    <w:rsid w:val="00147FD5"/>
    <w:rsid w:val="001510BA"/>
    <w:rsid w:val="00151EE9"/>
    <w:rsid w:val="0015239E"/>
    <w:rsid w:val="00152658"/>
    <w:rsid w:val="001529D5"/>
    <w:rsid w:val="00152A4E"/>
    <w:rsid w:val="00153DBA"/>
    <w:rsid w:val="001551AE"/>
    <w:rsid w:val="00155631"/>
    <w:rsid w:val="00155C12"/>
    <w:rsid w:val="00156051"/>
    <w:rsid w:val="0015608A"/>
    <w:rsid w:val="00156B96"/>
    <w:rsid w:val="00156D65"/>
    <w:rsid w:val="00157F2A"/>
    <w:rsid w:val="0016075C"/>
    <w:rsid w:val="00160C3B"/>
    <w:rsid w:val="00160CBD"/>
    <w:rsid w:val="00161244"/>
    <w:rsid w:val="00162C6D"/>
    <w:rsid w:val="00162E00"/>
    <w:rsid w:val="00165209"/>
    <w:rsid w:val="00166181"/>
    <w:rsid w:val="0016677E"/>
    <w:rsid w:val="00166E4F"/>
    <w:rsid w:val="00166F96"/>
    <w:rsid w:val="00167FAA"/>
    <w:rsid w:val="001701EB"/>
    <w:rsid w:val="00170FCA"/>
    <w:rsid w:val="00171075"/>
    <w:rsid w:val="00171236"/>
    <w:rsid w:val="0017163B"/>
    <w:rsid w:val="00171714"/>
    <w:rsid w:val="00172457"/>
    <w:rsid w:val="001733A1"/>
    <w:rsid w:val="00173A66"/>
    <w:rsid w:val="0017492F"/>
    <w:rsid w:val="00174F4C"/>
    <w:rsid w:val="00176923"/>
    <w:rsid w:val="00176DA0"/>
    <w:rsid w:val="00176F01"/>
    <w:rsid w:val="00176F6A"/>
    <w:rsid w:val="001772D6"/>
    <w:rsid w:val="00177D3D"/>
    <w:rsid w:val="00177E2F"/>
    <w:rsid w:val="0018087E"/>
    <w:rsid w:val="00181D80"/>
    <w:rsid w:val="00181E18"/>
    <w:rsid w:val="0018222D"/>
    <w:rsid w:val="00182400"/>
    <w:rsid w:val="00182CE0"/>
    <w:rsid w:val="001830E1"/>
    <w:rsid w:val="00183EA1"/>
    <w:rsid w:val="00184042"/>
    <w:rsid w:val="00184051"/>
    <w:rsid w:val="00184059"/>
    <w:rsid w:val="001844D7"/>
    <w:rsid w:val="0018502D"/>
    <w:rsid w:val="001851EA"/>
    <w:rsid w:val="00185DC0"/>
    <w:rsid w:val="0018617F"/>
    <w:rsid w:val="001865C8"/>
    <w:rsid w:val="0018746E"/>
    <w:rsid w:val="001903D3"/>
    <w:rsid w:val="00190984"/>
    <w:rsid w:val="0019293C"/>
    <w:rsid w:val="00192A2B"/>
    <w:rsid w:val="001935E3"/>
    <w:rsid w:val="001940D6"/>
    <w:rsid w:val="001951E8"/>
    <w:rsid w:val="00196D21"/>
    <w:rsid w:val="001973A9"/>
    <w:rsid w:val="001975AD"/>
    <w:rsid w:val="001A072B"/>
    <w:rsid w:val="001A1D5D"/>
    <w:rsid w:val="001A1D9B"/>
    <w:rsid w:val="001A2762"/>
    <w:rsid w:val="001A2A82"/>
    <w:rsid w:val="001A2D3E"/>
    <w:rsid w:val="001A3470"/>
    <w:rsid w:val="001A3F9F"/>
    <w:rsid w:val="001A4358"/>
    <w:rsid w:val="001A5302"/>
    <w:rsid w:val="001A5404"/>
    <w:rsid w:val="001A5A50"/>
    <w:rsid w:val="001A5B0F"/>
    <w:rsid w:val="001A617B"/>
    <w:rsid w:val="001A6861"/>
    <w:rsid w:val="001A72A4"/>
    <w:rsid w:val="001A74A5"/>
    <w:rsid w:val="001B05F2"/>
    <w:rsid w:val="001B0C15"/>
    <w:rsid w:val="001B1113"/>
    <w:rsid w:val="001B1307"/>
    <w:rsid w:val="001B140B"/>
    <w:rsid w:val="001B1761"/>
    <w:rsid w:val="001B21AF"/>
    <w:rsid w:val="001B22AA"/>
    <w:rsid w:val="001B3151"/>
    <w:rsid w:val="001B389E"/>
    <w:rsid w:val="001B3CB4"/>
    <w:rsid w:val="001B3CEE"/>
    <w:rsid w:val="001B4B7A"/>
    <w:rsid w:val="001B4C6F"/>
    <w:rsid w:val="001B500C"/>
    <w:rsid w:val="001B5647"/>
    <w:rsid w:val="001B5F4D"/>
    <w:rsid w:val="001B68E5"/>
    <w:rsid w:val="001B6C78"/>
    <w:rsid w:val="001B7042"/>
    <w:rsid w:val="001B7744"/>
    <w:rsid w:val="001C10F0"/>
    <w:rsid w:val="001C1571"/>
    <w:rsid w:val="001C1E19"/>
    <w:rsid w:val="001C264F"/>
    <w:rsid w:val="001C2778"/>
    <w:rsid w:val="001C50AD"/>
    <w:rsid w:val="001C7B50"/>
    <w:rsid w:val="001C7FF2"/>
    <w:rsid w:val="001D0744"/>
    <w:rsid w:val="001D10A4"/>
    <w:rsid w:val="001D1638"/>
    <w:rsid w:val="001D1648"/>
    <w:rsid w:val="001D18DD"/>
    <w:rsid w:val="001D26AD"/>
    <w:rsid w:val="001D27F5"/>
    <w:rsid w:val="001D31FD"/>
    <w:rsid w:val="001D3F41"/>
    <w:rsid w:val="001D40D8"/>
    <w:rsid w:val="001D46BD"/>
    <w:rsid w:val="001D4B63"/>
    <w:rsid w:val="001D4D2F"/>
    <w:rsid w:val="001D4D60"/>
    <w:rsid w:val="001D52FA"/>
    <w:rsid w:val="001D6A07"/>
    <w:rsid w:val="001D6FD2"/>
    <w:rsid w:val="001D7AD9"/>
    <w:rsid w:val="001D7AE2"/>
    <w:rsid w:val="001E03E8"/>
    <w:rsid w:val="001E0700"/>
    <w:rsid w:val="001E09BD"/>
    <w:rsid w:val="001E1CC0"/>
    <w:rsid w:val="001E2AFF"/>
    <w:rsid w:val="001E352E"/>
    <w:rsid w:val="001E3870"/>
    <w:rsid w:val="001E47EA"/>
    <w:rsid w:val="001E5521"/>
    <w:rsid w:val="001E57CF"/>
    <w:rsid w:val="001E5D1A"/>
    <w:rsid w:val="001E62D3"/>
    <w:rsid w:val="001E63F1"/>
    <w:rsid w:val="001E705E"/>
    <w:rsid w:val="001E7911"/>
    <w:rsid w:val="001F089E"/>
    <w:rsid w:val="001F0FF5"/>
    <w:rsid w:val="001F11BB"/>
    <w:rsid w:val="001F1A25"/>
    <w:rsid w:val="001F1BE3"/>
    <w:rsid w:val="001F1D38"/>
    <w:rsid w:val="001F2180"/>
    <w:rsid w:val="001F2C56"/>
    <w:rsid w:val="001F3132"/>
    <w:rsid w:val="001F59E4"/>
    <w:rsid w:val="001F5FDC"/>
    <w:rsid w:val="001F6238"/>
    <w:rsid w:val="001F6389"/>
    <w:rsid w:val="001F6BC2"/>
    <w:rsid w:val="001F76E3"/>
    <w:rsid w:val="001F7AE2"/>
    <w:rsid w:val="0020039F"/>
    <w:rsid w:val="002013FB"/>
    <w:rsid w:val="002034A4"/>
    <w:rsid w:val="00203905"/>
    <w:rsid w:val="002043AB"/>
    <w:rsid w:val="002043D8"/>
    <w:rsid w:val="0020513E"/>
    <w:rsid w:val="0020556F"/>
    <w:rsid w:val="00206E20"/>
    <w:rsid w:val="0020707C"/>
    <w:rsid w:val="0020796D"/>
    <w:rsid w:val="00207BF7"/>
    <w:rsid w:val="00207E78"/>
    <w:rsid w:val="002110AC"/>
    <w:rsid w:val="0021112C"/>
    <w:rsid w:val="00212B82"/>
    <w:rsid w:val="00212F31"/>
    <w:rsid w:val="0021321A"/>
    <w:rsid w:val="00214C93"/>
    <w:rsid w:val="002158BF"/>
    <w:rsid w:val="00215A1F"/>
    <w:rsid w:val="00216627"/>
    <w:rsid w:val="00216822"/>
    <w:rsid w:val="0021747B"/>
    <w:rsid w:val="00217BB8"/>
    <w:rsid w:val="002202DB"/>
    <w:rsid w:val="00220495"/>
    <w:rsid w:val="0022088D"/>
    <w:rsid w:val="00220992"/>
    <w:rsid w:val="00221260"/>
    <w:rsid w:val="00221330"/>
    <w:rsid w:val="002218CE"/>
    <w:rsid w:val="002222AD"/>
    <w:rsid w:val="002231ED"/>
    <w:rsid w:val="00223BA5"/>
    <w:rsid w:val="002242DC"/>
    <w:rsid w:val="002244A1"/>
    <w:rsid w:val="00224BE1"/>
    <w:rsid w:val="0022505A"/>
    <w:rsid w:val="00225374"/>
    <w:rsid w:val="002253F5"/>
    <w:rsid w:val="0022581A"/>
    <w:rsid w:val="00225B80"/>
    <w:rsid w:val="00225C65"/>
    <w:rsid w:val="0022621D"/>
    <w:rsid w:val="0022694C"/>
    <w:rsid w:val="00227304"/>
    <w:rsid w:val="00227926"/>
    <w:rsid w:val="00230259"/>
    <w:rsid w:val="00230693"/>
    <w:rsid w:val="0023072F"/>
    <w:rsid w:val="00231037"/>
    <w:rsid w:val="00232F86"/>
    <w:rsid w:val="0023330D"/>
    <w:rsid w:val="0023361D"/>
    <w:rsid w:val="00235378"/>
    <w:rsid w:val="00235693"/>
    <w:rsid w:val="002368B6"/>
    <w:rsid w:val="002370FA"/>
    <w:rsid w:val="00237646"/>
    <w:rsid w:val="00237CE0"/>
    <w:rsid w:val="00241946"/>
    <w:rsid w:val="00241EF5"/>
    <w:rsid w:val="002420C6"/>
    <w:rsid w:val="00242283"/>
    <w:rsid w:val="002429AD"/>
    <w:rsid w:val="00242A39"/>
    <w:rsid w:val="00242A77"/>
    <w:rsid w:val="00242ED2"/>
    <w:rsid w:val="00242FF8"/>
    <w:rsid w:val="0024321C"/>
    <w:rsid w:val="0024372C"/>
    <w:rsid w:val="00243876"/>
    <w:rsid w:val="00243A55"/>
    <w:rsid w:val="00243EC8"/>
    <w:rsid w:val="00243F42"/>
    <w:rsid w:val="00244331"/>
    <w:rsid w:val="00245932"/>
    <w:rsid w:val="00250D61"/>
    <w:rsid w:val="002510EE"/>
    <w:rsid w:val="0025124A"/>
    <w:rsid w:val="0025204D"/>
    <w:rsid w:val="00252813"/>
    <w:rsid w:val="00253567"/>
    <w:rsid w:val="00253D96"/>
    <w:rsid w:val="00254D8B"/>
    <w:rsid w:val="0025663E"/>
    <w:rsid w:val="00256B21"/>
    <w:rsid w:val="00256C59"/>
    <w:rsid w:val="00256D6C"/>
    <w:rsid w:val="00260FE4"/>
    <w:rsid w:val="00261013"/>
    <w:rsid w:val="00261878"/>
    <w:rsid w:val="00262ACF"/>
    <w:rsid w:val="002633BF"/>
    <w:rsid w:val="002647C3"/>
    <w:rsid w:val="00264873"/>
    <w:rsid w:val="00265112"/>
    <w:rsid w:val="00265EE8"/>
    <w:rsid w:val="00270A55"/>
    <w:rsid w:val="00271663"/>
    <w:rsid w:val="00271C2C"/>
    <w:rsid w:val="00271FD6"/>
    <w:rsid w:val="002733B5"/>
    <w:rsid w:val="002734EC"/>
    <w:rsid w:val="002737D9"/>
    <w:rsid w:val="00273ADD"/>
    <w:rsid w:val="00273D4F"/>
    <w:rsid w:val="00276682"/>
    <w:rsid w:val="002803F9"/>
    <w:rsid w:val="002814AA"/>
    <w:rsid w:val="002816A5"/>
    <w:rsid w:val="00281CBD"/>
    <w:rsid w:val="00281CDE"/>
    <w:rsid w:val="00284381"/>
    <w:rsid w:val="00284404"/>
    <w:rsid w:val="00284764"/>
    <w:rsid w:val="00285183"/>
    <w:rsid w:val="00285414"/>
    <w:rsid w:val="0028767B"/>
    <w:rsid w:val="002876DA"/>
    <w:rsid w:val="00290660"/>
    <w:rsid w:val="00291005"/>
    <w:rsid w:val="00291148"/>
    <w:rsid w:val="00291203"/>
    <w:rsid w:val="00291589"/>
    <w:rsid w:val="00292ADF"/>
    <w:rsid w:val="00293A15"/>
    <w:rsid w:val="00293F36"/>
    <w:rsid w:val="0029419D"/>
    <w:rsid w:val="002944F8"/>
    <w:rsid w:val="002946BD"/>
    <w:rsid w:val="00294C62"/>
    <w:rsid w:val="0029620F"/>
    <w:rsid w:val="00296312"/>
    <w:rsid w:val="00296386"/>
    <w:rsid w:val="00296A8D"/>
    <w:rsid w:val="00297075"/>
    <w:rsid w:val="00297A50"/>
    <w:rsid w:val="00297AAF"/>
    <w:rsid w:val="002A0121"/>
    <w:rsid w:val="002A013E"/>
    <w:rsid w:val="002A0B68"/>
    <w:rsid w:val="002A0E19"/>
    <w:rsid w:val="002A142F"/>
    <w:rsid w:val="002A17AF"/>
    <w:rsid w:val="002A1C35"/>
    <w:rsid w:val="002A2E28"/>
    <w:rsid w:val="002A3491"/>
    <w:rsid w:val="002A3B61"/>
    <w:rsid w:val="002A3C7F"/>
    <w:rsid w:val="002A519E"/>
    <w:rsid w:val="002A5D5E"/>
    <w:rsid w:val="002A65D4"/>
    <w:rsid w:val="002A6D93"/>
    <w:rsid w:val="002A6EDA"/>
    <w:rsid w:val="002A7203"/>
    <w:rsid w:val="002A7A13"/>
    <w:rsid w:val="002B104A"/>
    <w:rsid w:val="002B117E"/>
    <w:rsid w:val="002B1C9C"/>
    <w:rsid w:val="002B1CCF"/>
    <w:rsid w:val="002B2A6D"/>
    <w:rsid w:val="002B345C"/>
    <w:rsid w:val="002B34CA"/>
    <w:rsid w:val="002B48F2"/>
    <w:rsid w:val="002B556C"/>
    <w:rsid w:val="002B6566"/>
    <w:rsid w:val="002B6A73"/>
    <w:rsid w:val="002B6B85"/>
    <w:rsid w:val="002B6DA0"/>
    <w:rsid w:val="002B758D"/>
    <w:rsid w:val="002B7988"/>
    <w:rsid w:val="002B7AA6"/>
    <w:rsid w:val="002C066B"/>
    <w:rsid w:val="002C0BBB"/>
    <w:rsid w:val="002C1248"/>
    <w:rsid w:val="002C1CBE"/>
    <w:rsid w:val="002C206E"/>
    <w:rsid w:val="002C25F0"/>
    <w:rsid w:val="002C26D7"/>
    <w:rsid w:val="002C3689"/>
    <w:rsid w:val="002C372E"/>
    <w:rsid w:val="002C521F"/>
    <w:rsid w:val="002C6022"/>
    <w:rsid w:val="002C622D"/>
    <w:rsid w:val="002C727E"/>
    <w:rsid w:val="002D0818"/>
    <w:rsid w:val="002D1788"/>
    <w:rsid w:val="002D21AD"/>
    <w:rsid w:val="002D23D1"/>
    <w:rsid w:val="002D2922"/>
    <w:rsid w:val="002D36A9"/>
    <w:rsid w:val="002D3CDC"/>
    <w:rsid w:val="002D3DA6"/>
    <w:rsid w:val="002D4373"/>
    <w:rsid w:val="002D4431"/>
    <w:rsid w:val="002D44DE"/>
    <w:rsid w:val="002D4F41"/>
    <w:rsid w:val="002D5D4C"/>
    <w:rsid w:val="002D5DF3"/>
    <w:rsid w:val="002D6023"/>
    <w:rsid w:val="002D611E"/>
    <w:rsid w:val="002D6240"/>
    <w:rsid w:val="002D6596"/>
    <w:rsid w:val="002D6C93"/>
    <w:rsid w:val="002D7B44"/>
    <w:rsid w:val="002D7DEA"/>
    <w:rsid w:val="002E0898"/>
    <w:rsid w:val="002E0E73"/>
    <w:rsid w:val="002E12C7"/>
    <w:rsid w:val="002E15A8"/>
    <w:rsid w:val="002E268E"/>
    <w:rsid w:val="002E328D"/>
    <w:rsid w:val="002E36B3"/>
    <w:rsid w:val="002E40A7"/>
    <w:rsid w:val="002E507B"/>
    <w:rsid w:val="002E5B39"/>
    <w:rsid w:val="002E5EA0"/>
    <w:rsid w:val="002E6587"/>
    <w:rsid w:val="002E65A5"/>
    <w:rsid w:val="002E6CA3"/>
    <w:rsid w:val="002E7319"/>
    <w:rsid w:val="002E7836"/>
    <w:rsid w:val="002EB574"/>
    <w:rsid w:val="002F0CBE"/>
    <w:rsid w:val="002F10F7"/>
    <w:rsid w:val="002F1995"/>
    <w:rsid w:val="002F2635"/>
    <w:rsid w:val="002F2757"/>
    <w:rsid w:val="002F27DD"/>
    <w:rsid w:val="002F28E7"/>
    <w:rsid w:val="002F3365"/>
    <w:rsid w:val="002F4F07"/>
    <w:rsid w:val="002F51AF"/>
    <w:rsid w:val="002F539A"/>
    <w:rsid w:val="002F53F8"/>
    <w:rsid w:val="002F561F"/>
    <w:rsid w:val="002F66F6"/>
    <w:rsid w:val="002F77DC"/>
    <w:rsid w:val="003001F1"/>
    <w:rsid w:val="0030085F"/>
    <w:rsid w:val="00300D97"/>
    <w:rsid w:val="003017E0"/>
    <w:rsid w:val="00302139"/>
    <w:rsid w:val="00302A4B"/>
    <w:rsid w:val="00302CB0"/>
    <w:rsid w:val="003032E5"/>
    <w:rsid w:val="00303BC8"/>
    <w:rsid w:val="00304BC0"/>
    <w:rsid w:val="0030507C"/>
    <w:rsid w:val="0030613B"/>
    <w:rsid w:val="00307779"/>
    <w:rsid w:val="00308D6D"/>
    <w:rsid w:val="0031100E"/>
    <w:rsid w:val="003116B2"/>
    <w:rsid w:val="003120D0"/>
    <w:rsid w:val="0031213E"/>
    <w:rsid w:val="0031266A"/>
    <w:rsid w:val="003133CE"/>
    <w:rsid w:val="0031369E"/>
    <w:rsid w:val="00313AEC"/>
    <w:rsid w:val="003143CE"/>
    <w:rsid w:val="00314429"/>
    <w:rsid w:val="00314E3B"/>
    <w:rsid w:val="0031532C"/>
    <w:rsid w:val="00315367"/>
    <w:rsid w:val="00315B54"/>
    <w:rsid w:val="00315C84"/>
    <w:rsid w:val="00316E8F"/>
    <w:rsid w:val="00320DA4"/>
    <w:rsid w:val="003215FC"/>
    <w:rsid w:val="00321611"/>
    <w:rsid w:val="00322AA0"/>
    <w:rsid w:val="0032307B"/>
    <w:rsid w:val="003231CD"/>
    <w:rsid w:val="003233B4"/>
    <w:rsid w:val="00323515"/>
    <w:rsid w:val="00323B50"/>
    <w:rsid w:val="00323D58"/>
    <w:rsid w:val="00324665"/>
    <w:rsid w:val="00324E63"/>
    <w:rsid w:val="003250CD"/>
    <w:rsid w:val="0032688B"/>
    <w:rsid w:val="00326C13"/>
    <w:rsid w:val="003301CC"/>
    <w:rsid w:val="0033111A"/>
    <w:rsid w:val="00332052"/>
    <w:rsid w:val="00333D37"/>
    <w:rsid w:val="003348ED"/>
    <w:rsid w:val="00335E5A"/>
    <w:rsid w:val="0033622B"/>
    <w:rsid w:val="00336243"/>
    <w:rsid w:val="00336B92"/>
    <w:rsid w:val="0033770A"/>
    <w:rsid w:val="0033793D"/>
    <w:rsid w:val="00340ABD"/>
    <w:rsid w:val="00342620"/>
    <w:rsid w:val="003436A9"/>
    <w:rsid w:val="00343F5D"/>
    <w:rsid w:val="00343FD2"/>
    <w:rsid w:val="003445B2"/>
    <w:rsid w:val="003449C0"/>
    <w:rsid w:val="00344A80"/>
    <w:rsid w:val="00345533"/>
    <w:rsid w:val="0034664B"/>
    <w:rsid w:val="0034789E"/>
    <w:rsid w:val="003478C3"/>
    <w:rsid w:val="00350E3B"/>
    <w:rsid w:val="00351698"/>
    <w:rsid w:val="003521CE"/>
    <w:rsid w:val="0035246A"/>
    <w:rsid w:val="00352D3F"/>
    <w:rsid w:val="00352D76"/>
    <w:rsid w:val="003541E8"/>
    <w:rsid w:val="003549E0"/>
    <w:rsid w:val="003551C5"/>
    <w:rsid w:val="00355931"/>
    <w:rsid w:val="00356C4C"/>
    <w:rsid w:val="00356E26"/>
    <w:rsid w:val="003577A0"/>
    <w:rsid w:val="00357AA2"/>
    <w:rsid w:val="00357C77"/>
    <w:rsid w:val="003605B9"/>
    <w:rsid w:val="00360AAD"/>
    <w:rsid w:val="00361127"/>
    <w:rsid w:val="003616B1"/>
    <w:rsid w:val="00361878"/>
    <w:rsid w:val="00361BBE"/>
    <w:rsid w:val="00363B18"/>
    <w:rsid w:val="00363CA7"/>
    <w:rsid w:val="00364215"/>
    <w:rsid w:val="00365113"/>
    <w:rsid w:val="00365A9A"/>
    <w:rsid w:val="00365D56"/>
    <w:rsid w:val="00367B53"/>
    <w:rsid w:val="00370550"/>
    <w:rsid w:val="0037131D"/>
    <w:rsid w:val="00371B23"/>
    <w:rsid w:val="00373DDD"/>
    <w:rsid w:val="00374E13"/>
    <w:rsid w:val="003750A9"/>
    <w:rsid w:val="00375888"/>
    <w:rsid w:val="00375EA8"/>
    <w:rsid w:val="003762D9"/>
    <w:rsid w:val="003763F4"/>
    <w:rsid w:val="0037713C"/>
    <w:rsid w:val="00377221"/>
    <w:rsid w:val="0037735C"/>
    <w:rsid w:val="0037742F"/>
    <w:rsid w:val="00377469"/>
    <w:rsid w:val="00377503"/>
    <w:rsid w:val="00380261"/>
    <w:rsid w:val="0038114C"/>
    <w:rsid w:val="00381182"/>
    <w:rsid w:val="00381ADB"/>
    <w:rsid w:val="00381B4D"/>
    <w:rsid w:val="00382FFF"/>
    <w:rsid w:val="00383BFB"/>
    <w:rsid w:val="00383E7D"/>
    <w:rsid w:val="0038514E"/>
    <w:rsid w:val="00385D30"/>
    <w:rsid w:val="00386851"/>
    <w:rsid w:val="0038747A"/>
    <w:rsid w:val="0039053B"/>
    <w:rsid w:val="00390611"/>
    <w:rsid w:val="00390F4C"/>
    <w:rsid w:val="00391281"/>
    <w:rsid w:val="003913FC"/>
    <w:rsid w:val="00391481"/>
    <w:rsid w:val="0039153A"/>
    <w:rsid w:val="00392A82"/>
    <w:rsid w:val="00392D58"/>
    <w:rsid w:val="00393289"/>
    <w:rsid w:val="003938B2"/>
    <w:rsid w:val="00393C24"/>
    <w:rsid w:val="0039427B"/>
    <w:rsid w:val="003970E9"/>
    <w:rsid w:val="00397B49"/>
    <w:rsid w:val="003A08F1"/>
    <w:rsid w:val="003A1071"/>
    <w:rsid w:val="003A1E39"/>
    <w:rsid w:val="003A1FC7"/>
    <w:rsid w:val="003A3575"/>
    <w:rsid w:val="003A3A7A"/>
    <w:rsid w:val="003A4213"/>
    <w:rsid w:val="003A48CE"/>
    <w:rsid w:val="003A5068"/>
    <w:rsid w:val="003B0431"/>
    <w:rsid w:val="003B0EDC"/>
    <w:rsid w:val="003B16FA"/>
    <w:rsid w:val="003B18F7"/>
    <w:rsid w:val="003B2DD1"/>
    <w:rsid w:val="003B3207"/>
    <w:rsid w:val="003B34E8"/>
    <w:rsid w:val="003B3524"/>
    <w:rsid w:val="003B5BAC"/>
    <w:rsid w:val="003B5D78"/>
    <w:rsid w:val="003B5E37"/>
    <w:rsid w:val="003B6553"/>
    <w:rsid w:val="003B72DD"/>
    <w:rsid w:val="003B786C"/>
    <w:rsid w:val="003B7B5E"/>
    <w:rsid w:val="003C0147"/>
    <w:rsid w:val="003C0370"/>
    <w:rsid w:val="003C0AD9"/>
    <w:rsid w:val="003C0BF6"/>
    <w:rsid w:val="003C181B"/>
    <w:rsid w:val="003C1A35"/>
    <w:rsid w:val="003C20C5"/>
    <w:rsid w:val="003C2345"/>
    <w:rsid w:val="003C33B7"/>
    <w:rsid w:val="003C3452"/>
    <w:rsid w:val="003C4360"/>
    <w:rsid w:val="003C4CAA"/>
    <w:rsid w:val="003C6014"/>
    <w:rsid w:val="003C74CE"/>
    <w:rsid w:val="003C7D75"/>
    <w:rsid w:val="003CB180"/>
    <w:rsid w:val="003D212E"/>
    <w:rsid w:val="003D233D"/>
    <w:rsid w:val="003D3328"/>
    <w:rsid w:val="003D4366"/>
    <w:rsid w:val="003D4C03"/>
    <w:rsid w:val="003D4E91"/>
    <w:rsid w:val="003D5A17"/>
    <w:rsid w:val="003D69B0"/>
    <w:rsid w:val="003D7237"/>
    <w:rsid w:val="003E125F"/>
    <w:rsid w:val="003E1FEE"/>
    <w:rsid w:val="003E27F3"/>
    <w:rsid w:val="003E3755"/>
    <w:rsid w:val="003E39C0"/>
    <w:rsid w:val="003E4F7D"/>
    <w:rsid w:val="003E55B8"/>
    <w:rsid w:val="003E6EDD"/>
    <w:rsid w:val="003E72C4"/>
    <w:rsid w:val="003F02FE"/>
    <w:rsid w:val="003F059A"/>
    <w:rsid w:val="003F09BB"/>
    <w:rsid w:val="003F171F"/>
    <w:rsid w:val="003F17D4"/>
    <w:rsid w:val="003F316F"/>
    <w:rsid w:val="003F3A4A"/>
    <w:rsid w:val="003F3DE1"/>
    <w:rsid w:val="003F5156"/>
    <w:rsid w:val="003F540B"/>
    <w:rsid w:val="003F54DE"/>
    <w:rsid w:val="003F5AA5"/>
    <w:rsid w:val="003F5CC0"/>
    <w:rsid w:val="003F5D74"/>
    <w:rsid w:val="003F5DA7"/>
    <w:rsid w:val="003F6132"/>
    <w:rsid w:val="003F644A"/>
    <w:rsid w:val="003F6B94"/>
    <w:rsid w:val="003F6D5B"/>
    <w:rsid w:val="004001EB"/>
    <w:rsid w:val="004002E4"/>
    <w:rsid w:val="00400769"/>
    <w:rsid w:val="00400E33"/>
    <w:rsid w:val="0040118B"/>
    <w:rsid w:val="0040160F"/>
    <w:rsid w:val="004026D9"/>
    <w:rsid w:val="004032D4"/>
    <w:rsid w:val="00404837"/>
    <w:rsid w:val="00404F10"/>
    <w:rsid w:val="0040621E"/>
    <w:rsid w:val="004064A4"/>
    <w:rsid w:val="004067F1"/>
    <w:rsid w:val="00407B79"/>
    <w:rsid w:val="00407CE6"/>
    <w:rsid w:val="00407ECB"/>
    <w:rsid w:val="004104A3"/>
    <w:rsid w:val="00410E57"/>
    <w:rsid w:val="00410F72"/>
    <w:rsid w:val="00412075"/>
    <w:rsid w:val="004124E2"/>
    <w:rsid w:val="00412B78"/>
    <w:rsid w:val="00412F31"/>
    <w:rsid w:val="00413211"/>
    <w:rsid w:val="00414CBE"/>
    <w:rsid w:val="00414FBD"/>
    <w:rsid w:val="0041519B"/>
    <w:rsid w:val="00415878"/>
    <w:rsid w:val="004161FD"/>
    <w:rsid w:val="00416732"/>
    <w:rsid w:val="0041706F"/>
    <w:rsid w:val="0041759C"/>
    <w:rsid w:val="00417BB8"/>
    <w:rsid w:val="00420B4C"/>
    <w:rsid w:val="00421072"/>
    <w:rsid w:val="00421910"/>
    <w:rsid w:val="00422007"/>
    <w:rsid w:val="00422B89"/>
    <w:rsid w:val="00422CA1"/>
    <w:rsid w:val="00422D9B"/>
    <w:rsid w:val="0042392B"/>
    <w:rsid w:val="0042523A"/>
    <w:rsid w:val="00425C58"/>
    <w:rsid w:val="004272E1"/>
    <w:rsid w:val="00427C5C"/>
    <w:rsid w:val="004309E4"/>
    <w:rsid w:val="00433448"/>
    <w:rsid w:val="004337F3"/>
    <w:rsid w:val="00433BB0"/>
    <w:rsid w:val="00433D17"/>
    <w:rsid w:val="00434DC5"/>
    <w:rsid w:val="00434E93"/>
    <w:rsid w:val="00436203"/>
    <w:rsid w:val="004362E4"/>
    <w:rsid w:val="00436729"/>
    <w:rsid w:val="00436B25"/>
    <w:rsid w:val="00437702"/>
    <w:rsid w:val="00440099"/>
    <w:rsid w:val="004400CE"/>
    <w:rsid w:val="00440D82"/>
    <w:rsid w:val="004410D5"/>
    <w:rsid w:val="00441261"/>
    <w:rsid w:val="00441D14"/>
    <w:rsid w:val="00442AD3"/>
    <w:rsid w:val="00442CA6"/>
    <w:rsid w:val="004438A3"/>
    <w:rsid w:val="0044399D"/>
    <w:rsid w:val="0044656B"/>
    <w:rsid w:val="004468BB"/>
    <w:rsid w:val="00446A2D"/>
    <w:rsid w:val="00446B4E"/>
    <w:rsid w:val="00446E32"/>
    <w:rsid w:val="00447870"/>
    <w:rsid w:val="00447CF3"/>
    <w:rsid w:val="0045002C"/>
    <w:rsid w:val="00450F61"/>
    <w:rsid w:val="0045105B"/>
    <w:rsid w:val="004512A8"/>
    <w:rsid w:val="0045186C"/>
    <w:rsid w:val="00451F6C"/>
    <w:rsid w:val="0045261E"/>
    <w:rsid w:val="00453343"/>
    <w:rsid w:val="004539BF"/>
    <w:rsid w:val="004554D9"/>
    <w:rsid w:val="0045581C"/>
    <w:rsid w:val="00455A18"/>
    <w:rsid w:val="00455EBF"/>
    <w:rsid w:val="00460F9A"/>
    <w:rsid w:val="004613F0"/>
    <w:rsid w:val="0046184F"/>
    <w:rsid w:val="00462B32"/>
    <w:rsid w:val="004634D7"/>
    <w:rsid w:val="004638AB"/>
    <w:rsid w:val="00463D39"/>
    <w:rsid w:val="00464FB9"/>
    <w:rsid w:val="00465119"/>
    <w:rsid w:val="0046552A"/>
    <w:rsid w:val="0046599E"/>
    <w:rsid w:val="00465C25"/>
    <w:rsid w:val="00465EE2"/>
    <w:rsid w:val="0046602F"/>
    <w:rsid w:val="00466511"/>
    <w:rsid w:val="00466ED7"/>
    <w:rsid w:val="004672B6"/>
    <w:rsid w:val="004675B2"/>
    <w:rsid w:val="0046FA84"/>
    <w:rsid w:val="0047030D"/>
    <w:rsid w:val="004705EA"/>
    <w:rsid w:val="00470CC6"/>
    <w:rsid w:val="004710B3"/>
    <w:rsid w:val="004714A1"/>
    <w:rsid w:val="00471611"/>
    <w:rsid w:val="0047314E"/>
    <w:rsid w:val="0047376C"/>
    <w:rsid w:val="004738BB"/>
    <w:rsid w:val="0047454C"/>
    <w:rsid w:val="00474C03"/>
    <w:rsid w:val="00474E89"/>
    <w:rsid w:val="0047523B"/>
    <w:rsid w:val="00475ACE"/>
    <w:rsid w:val="004760E4"/>
    <w:rsid w:val="0047641C"/>
    <w:rsid w:val="004771F4"/>
    <w:rsid w:val="00477C97"/>
    <w:rsid w:val="00480515"/>
    <w:rsid w:val="00480724"/>
    <w:rsid w:val="004823A6"/>
    <w:rsid w:val="00482C1C"/>
    <w:rsid w:val="00482E39"/>
    <w:rsid w:val="00483135"/>
    <w:rsid w:val="0048315C"/>
    <w:rsid w:val="004839C1"/>
    <w:rsid w:val="00483E6A"/>
    <w:rsid w:val="00485F69"/>
    <w:rsid w:val="00486D55"/>
    <w:rsid w:val="004873B9"/>
    <w:rsid w:val="00487679"/>
    <w:rsid w:val="004904C0"/>
    <w:rsid w:val="00490B3C"/>
    <w:rsid w:val="00491180"/>
    <w:rsid w:val="0049126F"/>
    <w:rsid w:val="00491491"/>
    <w:rsid w:val="00491959"/>
    <w:rsid w:val="0049359F"/>
    <w:rsid w:val="00493C71"/>
    <w:rsid w:val="00494B53"/>
    <w:rsid w:val="00494CB0"/>
    <w:rsid w:val="00494E95"/>
    <w:rsid w:val="00495073"/>
    <w:rsid w:val="00495984"/>
    <w:rsid w:val="004964E4"/>
    <w:rsid w:val="004964F9"/>
    <w:rsid w:val="0049732A"/>
    <w:rsid w:val="0049740C"/>
    <w:rsid w:val="004A0BF6"/>
    <w:rsid w:val="004A0F7D"/>
    <w:rsid w:val="004A22BB"/>
    <w:rsid w:val="004A389E"/>
    <w:rsid w:val="004A4F36"/>
    <w:rsid w:val="004A5545"/>
    <w:rsid w:val="004A5D4F"/>
    <w:rsid w:val="004A6047"/>
    <w:rsid w:val="004A7044"/>
    <w:rsid w:val="004A7D82"/>
    <w:rsid w:val="004B002F"/>
    <w:rsid w:val="004B020E"/>
    <w:rsid w:val="004B04C1"/>
    <w:rsid w:val="004B0670"/>
    <w:rsid w:val="004B0769"/>
    <w:rsid w:val="004B1298"/>
    <w:rsid w:val="004B14DA"/>
    <w:rsid w:val="004B1D2A"/>
    <w:rsid w:val="004B3A18"/>
    <w:rsid w:val="004B3C0C"/>
    <w:rsid w:val="004B43AC"/>
    <w:rsid w:val="004B476D"/>
    <w:rsid w:val="004B515B"/>
    <w:rsid w:val="004B53FD"/>
    <w:rsid w:val="004B6977"/>
    <w:rsid w:val="004B7B19"/>
    <w:rsid w:val="004B7BA2"/>
    <w:rsid w:val="004C0063"/>
    <w:rsid w:val="004C012C"/>
    <w:rsid w:val="004C0861"/>
    <w:rsid w:val="004C0C79"/>
    <w:rsid w:val="004C0C98"/>
    <w:rsid w:val="004C11A6"/>
    <w:rsid w:val="004C358E"/>
    <w:rsid w:val="004C3733"/>
    <w:rsid w:val="004C38C2"/>
    <w:rsid w:val="004C3B4E"/>
    <w:rsid w:val="004C41A5"/>
    <w:rsid w:val="004C4361"/>
    <w:rsid w:val="004C4CB2"/>
    <w:rsid w:val="004C5A0A"/>
    <w:rsid w:val="004C5B6A"/>
    <w:rsid w:val="004C7576"/>
    <w:rsid w:val="004C7C2E"/>
    <w:rsid w:val="004D0812"/>
    <w:rsid w:val="004D0F8E"/>
    <w:rsid w:val="004D193B"/>
    <w:rsid w:val="004D1BB3"/>
    <w:rsid w:val="004D2AB0"/>
    <w:rsid w:val="004D3A84"/>
    <w:rsid w:val="004D3EF7"/>
    <w:rsid w:val="004D5420"/>
    <w:rsid w:val="004D55DF"/>
    <w:rsid w:val="004D741C"/>
    <w:rsid w:val="004D7699"/>
    <w:rsid w:val="004D79F4"/>
    <w:rsid w:val="004D7CDB"/>
    <w:rsid w:val="004E0465"/>
    <w:rsid w:val="004E0C78"/>
    <w:rsid w:val="004E1115"/>
    <w:rsid w:val="004E1296"/>
    <w:rsid w:val="004E196F"/>
    <w:rsid w:val="004E1DD7"/>
    <w:rsid w:val="004E266F"/>
    <w:rsid w:val="004E2A0E"/>
    <w:rsid w:val="004E2CCE"/>
    <w:rsid w:val="004E2D3E"/>
    <w:rsid w:val="004E2F01"/>
    <w:rsid w:val="004E31EF"/>
    <w:rsid w:val="004E4CF6"/>
    <w:rsid w:val="004E4EB9"/>
    <w:rsid w:val="004E4F05"/>
    <w:rsid w:val="004E5358"/>
    <w:rsid w:val="004E54D7"/>
    <w:rsid w:val="004E5FAC"/>
    <w:rsid w:val="004E6196"/>
    <w:rsid w:val="004E6546"/>
    <w:rsid w:val="004E78B3"/>
    <w:rsid w:val="004E7C3B"/>
    <w:rsid w:val="004F062C"/>
    <w:rsid w:val="004F088C"/>
    <w:rsid w:val="004F08A5"/>
    <w:rsid w:val="004F0E3E"/>
    <w:rsid w:val="004F25A7"/>
    <w:rsid w:val="004F28FB"/>
    <w:rsid w:val="004F307F"/>
    <w:rsid w:val="004F30F4"/>
    <w:rsid w:val="004F3830"/>
    <w:rsid w:val="004F38C3"/>
    <w:rsid w:val="004F429D"/>
    <w:rsid w:val="004F4AB7"/>
    <w:rsid w:val="004F591C"/>
    <w:rsid w:val="004F627A"/>
    <w:rsid w:val="004F7EC8"/>
    <w:rsid w:val="00500654"/>
    <w:rsid w:val="00500835"/>
    <w:rsid w:val="00501940"/>
    <w:rsid w:val="00501F53"/>
    <w:rsid w:val="005027DB"/>
    <w:rsid w:val="0050362F"/>
    <w:rsid w:val="00504B95"/>
    <w:rsid w:val="00504D9A"/>
    <w:rsid w:val="00504EC5"/>
    <w:rsid w:val="005058B0"/>
    <w:rsid w:val="00506AB5"/>
    <w:rsid w:val="00506BB1"/>
    <w:rsid w:val="00510839"/>
    <w:rsid w:val="00510CAE"/>
    <w:rsid w:val="00510D91"/>
    <w:rsid w:val="00511112"/>
    <w:rsid w:val="005111D2"/>
    <w:rsid w:val="005113B3"/>
    <w:rsid w:val="005113F2"/>
    <w:rsid w:val="005118AE"/>
    <w:rsid w:val="00511B18"/>
    <w:rsid w:val="00512211"/>
    <w:rsid w:val="00512275"/>
    <w:rsid w:val="00512D01"/>
    <w:rsid w:val="005145FB"/>
    <w:rsid w:val="005154B3"/>
    <w:rsid w:val="0051611B"/>
    <w:rsid w:val="00516305"/>
    <w:rsid w:val="0051668F"/>
    <w:rsid w:val="00516DCF"/>
    <w:rsid w:val="005173A7"/>
    <w:rsid w:val="0051797E"/>
    <w:rsid w:val="0052071B"/>
    <w:rsid w:val="00520CF0"/>
    <w:rsid w:val="0052188B"/>
    <w:rsid w:val="005224D4"/>
    <w:rsid w:val="00523204"/>
    <w:rsid w:val="00523E32"/>
    <w:rsid w:val="00524142"/>
    <w:rsid w:val="00524828"/>
    <w:rsid w:val="00525CE6"/>
    <w:rsid w:val="005260A3"/>
    <w:rsid w:val="00526CA5"/>
    <w:rsid w:val="00527A24"/>
    <w:rsid w:val="00527AD2"/>
    <w:rsid w:val="005310BF"/>
    <w:rsid w:val="00531934"/>
    <w:rsid w:val="00531CFA"/>
    <w:rsid w:val="00533650"/>
    <w:rsid w:val="0053475A"/>
    <w:rsid w:val="00535474"/>
    <w:rsid w:val="00536293"/>
    <w:rsid w:val="00537733"/>
    <w:rsid w:val="00537969"/>
    <w:rsid w:val="00537BD8"/>
    <w:rsid w:val="00537E3F"/>
    <w:rsid w:val="00540F1E"/>
    <w:rsid w:val="0054294B"/>
    <w:rsid w:val="00542F21"/>
    <w:rsid w:val="00543024"/>
    <w:rsid w:val="0054344B"/>
    <w:rsid w:val="005437D7"/>
    <w:rsid w:val="00543A21"/>
    <w:rsid w:val="0054510D"/>
    <w:rsid w:val="00545410"/>
    <w:rsid w:val="00545670"/>
    <w:rsid w:val="00545BBF"/>
    <w:rsid w:val="00545D35"/>
    <w:rsid w:val="00545EC5"/>
    <w:rsid w:val="0054600C"/>
    <w:rsid w:val="005463A8"/>
    <w:rsid w:val="005464C6"/>
    <w:rsid w:val="0054777B"/>
    <w:rsid w:val="00547F4B"/>
    <w:rsid w:val="00550063"/>
    <w:rsid w:val="00550743"/>
    <w:rsid w:val="00550F25"/>
    <w:rsid w:val="00551053"/>
    <w:rsid w:val="005512A4"/>
    <w:rsid w:val="00551C8D"/>
    <w:rsid w:val="00551EC9"/>
    <w:rsid w:val="00552671"/>
    <w:rsid w:val="00552CB9"/>
    <w:rsid w:val="00552EBF"/>
    <w:rsid w:val="00553C27"/>
    <w:rsid w:val="00555CC7"/>
    <w:rsid w:val="00556140"/>
    <w:rsid w:val="0055651F"/>
    <w:rsid w:val="00556F56"/>
    <w:rsid w:val="0055734B"/>
    <w:rsid w:val="00557A7D"/>
    <w:rsid w:val="00557BDC"/>
    <w:rsid w:val="00557DDD"/>
    <w:rsid w:val="005605CC"/>
    <w:rsid w:val="00560FD5"/>
    <w:rsid w:val="005616C5"/>
    <w:rsid w:val="00562707"/>
    <w:rsid w:val="0056271D"/>
    <w:rsid w:val="00563491"/>
    <w:rsid w:val="00563698"/>
    <w:rsid w:val="00563F84"/>
    <w:rsid w:val="0056430D"/>
    <w:rsid w:val="00564680"/>
    <w:rsid w:val="00566129"/>
    <w:rsid w:val="005663A3"/>
    <w:rsid w:val="00566537"/>
    <w:rsid w:val="00566644"/>
    <w:rsid w:val="005667B3"/>
    <w:rsid w:val="005667D1"/>
    <w:rsid w:val="00567A67"/>
    <w:rsid w:val="00567E13"/>
    <w:rsid w:val="00570261"/>
    <w:rsid w:val="00570DAF"/>
    <w:rsid w:val="00570F4A"/>
    <w:rsid w:val="00572CF2"/>
    <w:rsid w:val="00572D87"/>
    <w:rsid w:val="00573815"/>
    <w:rsid w:val="00573B36"/>
    <w:rsid w:val="00573D70"/>
    <w:rsid w:val="00573F4A"/>
    <w:rsid w:val="0057444E"/>
    <w:rsid w:val="00574712"/>
    <w:rsid w:val="00574887"/>
    <w:rsid w:val="00575D36"/>
    <w:rsid w:val="005778EA"/>
    <w:rsid w:val="00577CF7"/>
    <w:rsid w:val="00580B89"/>
    <w:rsid w:val="005810F4"/>
    <w:rsid w:val="00582D0D"/>
    <w:rsid w:val="005855A8"/>
    <w:rsid w:val="00585A41"/>
    <w:rsid w:val="00586139"/>
    <w:rsid w:val="0058631C"/>
    <w:rsid w:val="00586A30"/>
    <w:rsid w:val="0058723A"/>
    <w:rsid w:val="00590384"/>
    <w:rsid w:val="0059200C"/>
    <w:rsid w:val="0059276E"/>
    <w:rsid w:val="00592902"/>
    <w:rsid w:val="005944DF"/>
    <w:rsid w:val="005949A4"/>
    <w:rsid w:val="0059568F"/>
    <w:rsid w:val="005956D3"/>
    <w:rsid w:val="00595969"/>
    <w:rsid w:val="005971F1"/>
    <w:rsid w:val="0059787A"/>
    <w:rsid w:val="005A0B95"/>
    <w:rsid w:val="005A1885"/>
    <w:rsid w:val="005A21E1"/>
    <w:rsid w:val="005A42E8"/>
    <w:rsid w:val="005A4DD1"/>
    <w:rsid w:val="005A5D9F"/>
    <w:rsid w:val="005A6A51"/>
    <w:rsid w:val="005A6AC8"/>
    <w:rsid w:val="005A70F3"/>
    <w:rsid w:val="005A7806"/>
    <w:rsid w:val="005A7C94"/>
    <w:rsid w:val="005B0A5E"/>
    <w:rsid w:val="005B1A67"/>
    <w:rsid w:val="005B1B86"/>
    <w:rsid w:val="005B2C81"/>
    <w:rsid w:val="005B38BC"/>
    <w:rsid w:val="005B3F21"/>
    <w:rsid w:val="005B443E"/>
    <w:rsid w:val="005B4A46"/>
    <w:rsid w:val="005B4F76"/>
    <w:rsid w:val="005B5207"/>
    <w:rsid w:val="005B5CAD"/>
    <w:rsid w:val="005B6049"/>
    <w:rsid w:val="005B6EB6"/>
    <w:rsid w:val="005B70F8"/>
    <w:rsid w:val="005B77DD"/>
    <w:rsid w:val="005B7DEE"/>
    <w:rsid w:val="005C0256"/>
    <w:rsid w:val="005C0A25"/>
    <w:rsid w:val="005C0C0F"/>
    <w:rsid w:val="005C0EA8"/>
    <w:rsid w:val="005C1397"/>
    <w:rsid w:val="005C17B7"/>
    <w:rsid w:val="005C254D"/>
    <w:rsid w:val="005C476A"/>
    <w:rsid w:val="005C4FDE"/>
    <w:rsid w:val="005C58B1"/>
    <w:rsid w:val="005C6683"/>
    <w:rsid w:val="005C7D71"/>
    <w:rsid w:val="005D01D9"/>
    <w:rsid w:val="005D0202"/>
    <w:rsid w:val="005D0319"/>
    <w:rsid w:val="005D08BF"/>
    <w:rsid w:val="005D1076"/>
    <w:rsid w:val="005D380F"/>
    <w:rsid w:val="005D399D"/>
    <w:rsid w:val="005D5219"/>
    <w:rsid w:val="005D6BBC"/>
    <w:rsid w:val="005D6F44"/>
    <w:rsid w:val="005D716A"/>
    <w:rsid w:val="005E0000"/>
    <w:rsid w:val="005E0BFE"/>
    <w:rsid w:val="005E1576"/>
    <w:rsid w:val="005E176E"/>
    <w:rsid w:val="005E1A49"/>
    <w:rsid w:val="005E3459"/>
    <w:rsid w:val="005E3B89"/>
    <w:rsid w:val="005E403A"/>
    <w:rsid w:val="005E4407"/>
    <w:rsid w:val="005E4680"/>
    <w:rsid w:val="005E49D9"/>
    <w:rsid w:val="005E4F41"/>
    <w:rsid w:val="005E6B62"/>
    <w:rsid w:val="005E6CF8"/>
    <w:rsid w:val="005E79D3"/>
    <w:rsid w:val="005E8812"/>
    <w:rsid w:val="005F089C"/>
    <w:rsid w:val="005F13FF"/>
    <w:rsid w:val="005F250A"/>
    <w:rsid w:val="005F2BF6"/>
    <w:rsid w:val="005F30A7"/>
    <w:rsid w:val="005F3654"/>
    <w:rsid w:val="005F4B5B"/>
    <w:rsid w:val="005F54F5"/>
    <w:rsid w:val="005F5920"/>
    <w:rsid w:val="005F5A48"/>
    <w:rsid w:val="005F5A6F"/>
    <w:rsid w:val="005F68F8"/>
    <w:rsid w:val="005F7968"/>
    <w:rsid w:val="006010DF"/>
    <w:rsid w:val="00602C30"/>
    <w:rsid w:val="00603EA2"/>
    <w:rsid w:val="00604079"/>
    <w:rsid w:val="00604126"/>
    <w:rsid w:val="00604794"/>
    <w:rsid w:val="00604F4B"/>
    <w:rsid w:val="00605C56"/>
    <w:rsid w:val="00605C6A"/>
    <w:rsid w:val="0060611C"/>
    <w:rsid w:val="00606729"/>
    <w:rsid w:val="00607043"/>
    <w:rsid w:val="006074F9"/>
    <w:rsid w:val="00610830"/>
    <w:rsid w:val="006116AF"/>
    <w:rsid w:val="00611C2C"/>
    <w:rsid w:val="006121CD"/>
    <w:rsid w:val="0061260A"/>
    <w:rsid w:val="00613949"/>
    <w:rsid w:val="00613BD0"/>
    <w:rsid w:val="00614703"/>
    <w:rsid w:val="00614C2F"/>
    <w:rsid w:val="00615002"/>
    <w:rsid w:val="00615B1F"/>
    <w:rsid w:val="00615EAD"/>
    <w:rsid w:val="00616AE7"/>
    <w:rsid w:val="00617A67"/>
    <w:rsid w:val="00617ECB"/>
    <w:rsid w:val="00620923"/>
    <w:rsid w:val="00620AA0"/>
    <w:rsid w:val="006222E2"/>
    <w:rsid w:val="0062235D"/>
    <w:rsid w:val="006223D5"/>
    <w:rsid w:val="00623748"/>
    <w:rsid w:val="00623B89"/>
    <w:rsid w:val="0062406C"/>
    <w:rsid w:val="0062407C"/>
    <w:rsid w:val="006252CE"/>
    <w:rsid w:val="00626D50"/>
    <w:rsid w:val="006304D3"/>
    <w:rsid w:val="00630B4B"/>
    <w:rsid w:val="0063138E"/>
    <w:rsid w:val="00631778"/>
    <w:rsid w:val="00631844"/>
    <w:rsid w:val="00632155"/>
    <w:rsid w:val="00632A9D"/>
    <w:rsid w:val="00632AD4"/>
    <w:rsid w:val="00633646"/>
    <w:rsid w:val="00633B0E"/>
    <w:rsid w:val="0063634E"/>
    <w:rsid w:val="006363D0"/>
    <w:rsid w:val="00636826"/>
    <w:rsid w:val="006376F8"/>
    <w:rsid w:val="00637B23"/>
    <w:rsid w:val="006407FF"/>
    <w:rsid w:val="00640B8E"/>
    <w:rsid w:val="00640BFD"/>
    <w:rsid w:val="0064109B"/>
    <w:rsid w:val="00643278"/>
    <w:rsid w:val="006432BC"/>
    <w:rsid w:val="00643760"/>
    <w:rsid w:val="00643D04"/>
    <w:rsid w:val="00644ABF"/>
    <w:rsid w:val="006450AE"/>
    <w:rsid w:val="00645F1D"/>
    <w:rsid w:val="00646719"/>
    <w:rsid w:val="00646766"/>
    <w:rsid w:val="006467D3"/>
    <w:rsid w:val="006507D1"/>
    <w:rsid w:val="0065147A"/>
    <w:rsid w:val="006518F0"/>
    <w:rsid w:val="00652B67"/>
    <w:rsid w:val="00654125"/>
    <w:rsid w:val="00654440"/>
    <w:rsid w:val="00656113"/>
    <w:rsid w:val="00657B5C"/>
    <w:rsid w:val="0065C7C7"/>
    <w:rsid w:val="00660208"/>
    <w:rsid w:val="006603BA"/>
    <w:rsid w:val="00660535"/>
    <w:rsid w:val="00660BE3"/>
    <w:rsid w:val="006619D2"/>
    <w:rsid w:val="006619DA"/>
    <w:rsid w:val="006619ED"/>
    <w:rsid w:val="00661BD3"/>
    <w:rsid w:val="006624FC"/>
    <w:rsid w:val="00662590"/>
    <w:rsid w:val="00662A2C"/>
    <w:rsid w:val="00662B16"/>
    <w:rsid w:val="00662D57"/>
    <w:rsid w:val="006636E7"/>
    <w:rsid w:val="006644FF"/>
    <w:rsid w:val="00665263"/>
    <w:rsid w:val="00665C0F"/>
    <w:rsid w:val="00665D1A"/>
    <w:rsid w:val="00666761"/>
    <w:rsid w:val="00666FF6"/>
    <w:rsid w:val="0066732D"/>
    <w:rsid w:val="00668A90"/>
    <w:rsid w:val="00670228"/>
    <w:rsid w:val="006709AB"/>
    <w:rsid w:val="00670EC7"/>
    <w:rsid w:val="006715BC"/>
    <w:rsid w:val="00671729"/>
    <w:rsid w:val="00671E09"/>
    <w:rsid w:val="00672519"/>
    <w:rsid w:val="006747E9"/>
    <w:rsid w:val="006757D4"/>
    <w:rsid w:val="006759D6"/>
    <w:rsid w:val="006774C6"/>
    <w:rsid w:val="006774D2"/>
    <w:rsid w:val="006774F9"/>
    <w:rsid w:val="006804C2"/>
    <w:rsid w:val="0068093D"/>
    <w:rsid w:val="0068166F"/>
    <w:rsid w:val="00681A35"/>
    <w:rsid w:val="0068234E"/>
    <w:rsid w:val="006829ED"/>
    <w:rsid w:val="00683313"/>
    <w:rsid w:val="006839D7"/>
    <w:rsid w:val="00684659"/>
    <w:rsid w:val="006876FB"/>
    <w:rsid w:val="00687B9C"/>
    <w:rsid w:val="00690014"/>
    <w:rsid w:val="006901BD"/>
    <w:rsid w:val="00691386"/>
    <w:rsid w:val="00691DA5"/>
    <w:rsid w:val="00692D6D"/>
    <w:rsid w:val="0069331B"/>
    <w:rsid w:val="00694853"/>
    <w:rsid w:val="006956C4"/>
    <w:rsid w:val="0069E6B0"/>
    <w:rsid w:val="006A0F67"/>
    <w:rsid w:val="006A12B5"/>
    <w:rsid w:val="006A1916"/>
    <w:rsid w:val="006A1BA1"/>
    <w:rsid w:val="006A353A"/>
    <w:rsid w:val="006A3A7E"/>
    <w:rsid w:val="006A3D5A"/>
    <w:rsid w:val="006A469A"/>
    <w:rsid w:val="006A5259"/>
    <w:rsid w:val="006A5AAF"/>
    <w:rsid w:val="006A5C16"/>
    <w:rsid w:val="006A7EFA"/>
    <w:rsid w:val="006B13F2"/>
    <w:rsid w:val="006B1CD6"/>
    <w:rsid w:val="006B1D26"/>
    <w:rsid w:val="006B3811"/>
    <w:rsid w:val="006B3FA0"/>
    <w:rsid w:val="006B7283"/>
    <w:rsid w:val="006B7FE8"/>
    <w:rsid w:val="006C0175"/>
    <w:rsid w:val="006C0A95"/>
    <w:rsid w:val="006C0DE9"/>
    <w:rsid w:val="006C0ED8"/>
    <w:rsid w:val="006C157B"/>
    <w:rsid w:val="006C275E"/>
    <w:rsid w:val="006C3187"/>
    <w:rsid w:val="006C4B1E"/>
    <w:rsid w:val="006C5291"/>
    <w:rsid w:val="006C53A5"/>
    <w:rsid w:val="006C64A3"/>
    <w:rsid w:val="006C6AA4"/>
    <w:rsid w:val="006C6CC8"/>
    <w:rsid w:val="006C79E0"/>
    <w:rsid w:val="006D03FE"/>
    <w:rsid w:val="006D05AF"/>
    <w:rsid w:val="006D084E"/>
    <w:rsid w:val="006D114F"/>
    <w:rsid w:val="006D11B4"/>
    <w:rsid w:val="006D2D10"/>
    <w:rsid w:val="006D369F"/>
    <w:rsid w:val="006D5617"/>
    <w:rsid w:val="006D5CEC"/>
    <w:rsid w:val="006D6183"/>
    <w:rsid w:val="006D6691"/>
    <w:rsid w:val="006D6809"/>
    <w:rsid w:val="006D6F4C"/>
    <w:rsid w:val="006D745B"/>
    <w:rsid w:val="006E0DE4"/>
    <w:rsid w:val="006E0F92"/>
    <w:rsid w:val="006E1040"/>
    <w:rsid w:val="006E1076"/>
    <w:rsid w:val="006E12D0"/>
    <w:rsid w:val="006E22DD"/>
    <w:rsid w:val="006E3C5F"/>
    <w:rsid w:val="006E3E0C"/>
    <w:rsid w:val="006E49D0"/>
    <w:rsid w:val="006E4A0E"/>
    <w:rsid w:val="006E4A74"/>
    <w:rsid w:val="006E5BE3"/>
    <w:rsid w:val="006E7ADD"/>
    <w:rsid w:val="006F03DA"/>
    <w:rsid w:val="006F0B0E"/>
    <w:rsid w:val="006F1238"/>
    <w:rsid w:val="006F1CC6"/>
    <w:rsid w:val="006F1D8A"/>
    <w:rsid w:val="006F241D"/>
    <w:rsid w:val="006F39D8"/>
    <w:rsid w:val="006F4684"/>
    <w:rsid w:val="006F4C4F"/>
    <w:rsid w:val="006F4FF4"/>
    <w:rsid w:val="006F5803"/>
    <w:rsid w:val="006F5A93"/>
    <w:rsid w:val="006F61F8"/>
    <w:rsid w:val="006F7B8E"/>
    <w:rsid w:val="006F7FF9"/>
    <w:rsid w:val="00700096"/>
    <w:rsid w:val="007000E4"/>
    <w:rsid w:val="00700A21"/>
    <w:rsid w:val="00700E41"/>
    <w:rsid w:val="00701AB6"/>
    <w:rsid w:val="00702AC9"/>
    <w:rsid w:val="00702CBB"/>
    <w:rsid w:val="00703127"/>
    <w:rsid w:val="00703C8C"/>
    <w:rsid w:val="00704A63"/>
    <w:rsid w:val="00705391"/>
    <w:rsid w:val="007059A1"/>
    <w:rsid w:val="00705B4C"/>
    <w:rsid w:val="00706525"/>
    <w:rsid w:val="0070704A"/>
    <w:rsid w:val="007073C2"/>
    <w:rsid w:val="00707FAF"/>
    <w:rsid w:val="00710618"/>
    <w:rsid w:val="00710BF7"/>
    <w:rsid w:val="007119D4"/>
    <w:rsid w:val="00712254"/>
    <w:rsid w:val="0071355D"/>
    <w:rsid w:val="00713F4B"/>
    <w:rsid w:val="00713FC7"/>
    <w:rsid w:val="0071411C"/>
    <w:rsid w:val="00714418"/>
    <w:rsid w:val="00714A77"/>
    <w:rsid w:val="00714BC8"/>
    <w:rsid w:val="00714E27"/>
    <w:rsid w:val="00715FA3"/>
    <w:rsid w:val="00716214"/>
    <w:rsid w:val="00717731"/>
    <w:rsid w:val="0071774C"/>
    <w:rsid w:val="00720878"/>
    <w:rsid w:val="007209BD"/>
    <w:rsid w:val="007250E5"/>
    <w:rsid w:val="007255D9"/>
    <w:rsid w:val="00725A9C"/>
    <w:rsid w:val="00726C50"/>
    <w:rsid w:val="00727862"/>
    <w:rsid w:val="0072798C"/>
    <w:rsid w:val="00727BE0"/>
    <w:rsid w:val="00727D25"/>
    <w:rsid w:val="00727E6C"/>
    <w:rsid w:val="00730106"/>
    <w:rsid w:val="00730EC0"/>
    <w:rsid w:val="00731FA4"/>
    <w:rsid w:val="00733676"/>
    <w:rsid w:val="00733D81"/>
    <w:rsid w:val="00733DB6"/>
    <w:rsid w:val="0073515E"/>
    <w:rsid w:val="007358C4"/>
    <w:rsid w:val="00736E6F"/>
    <w:rsid w:val="00741010"/>
    <w:rsid w:val="007417D9"/>
    <w:rsid w:val="00741AC4"/>
    <w:rsid w:val="00741EA8"/>
    <w:rsid w:val="00742510"/>
    <w:rsid w:val="00742F70"/>
    <w:rsid w:val="00743F0F"/>
    <w:rsid w:val="007441BA"/>
    <w:rsid w:val="00744D7C"/>
    <w:rsid w:val="007460AE"/>
    <w:rsid w:val="007473B6"/>
    <w:rsid w:val="00747CC9"/>
    <w:rsid w:val="00747FE5"/>
    <w:rsid w:val="0075067C"/>
    <w:rsid w:val="007514B0"/>
    <w:rsid w:val="0075161F"/>
    <w:rsid w:val="007516A2"/>
    <w:rsid w:val="00751A1B"/>
    <w:rsid w:val="00752497"/>
    <w:rsid w:val="00752D81"/>
    <w:rsid w:val="00752FC6"/>
    <w:rsid w:val="00753143"/>
    <w:rsid w:val="00753926"/>
    <w:rsid w:val="00753DE1"/>
    <w:rsid w:val="00753EED"/>
    <w:rsid w:val="007607AE"/>
    <w:rsid w:val="00760C42"/>
    <w:rsid w:val="00760F6E"/>
    <w:rsid w:val="00761A04"/>
    <w:rsid w:val="00761AAC"/>
    <w:rsid w:val="00761D57"/>
    <w:rsid w:val="00762025"/>
    <w:rsid w:val="00762BEA"/>
    <w:rsid w:val="00762CAF"/>
    <w:rsid w:val="00763ADE"/>
    <w:rsid w:val="00763C03"/>
    <w:rsid w:val="0076414F"/>
    <w:rsid w:val="00764C18"/>
    <w:rsid w:val="00765CF6"/>
    <w:rsid w:val="00765EBC"/>
    <w:rsid w:val="007665E4"/>
    <w:rsid w:val="007667A2"/>
    <w:rsid w:val="0076789E"/>
    <w:rsid w:val="00770493"/>
    <w:rsid w:val="00770E70"/>
    <w:rsid w:val="00770EF0"/>
    <w:rsid w:val="00770F5F"/>
    <w:rsid w:val="0077113E"/>
    <w:rsid w:val="00772DD3"/>
    <w:rsid w:val="0077326A"/>
    <w:rsid w:val="0077330E"/>
    <w:rsid w:val="00773352"/>
    <w:rsid w:val="007738D9"/>
    <w:rsid w:val="00774C5B"/>
    <w:rsid w:val="007753A9"/>
    <w:rsid w:val="007755C2"/>
    <w:rsid w:val="007757E5"/>
    <w:rsid w:val="00775ACE"/>
    <w:rsid w:val="00775B4A"/>
    <w:rsid w:val="007762D6"/>
    <w:rsid w:val="00776BC6"/>
    <w:rsid w:val="00776C5D"/>
    <w:rsid w:val="00776DC0"/>
    <w:rsid w:val="007805DE"/>
    <w:rsid w:val="00780ABD"/>
    <w:rsid w:val="00780B72"/>
    <w:rsid w:val="007810B3"/>
    <w:rsid w:val="00781637"/>
    <w:rsid w:val="00781C93"/>
    <w:rsid w:val="007828DA"/>
    <w:rsid w:val="00783BEE"/>
    <w:rsid w:val="00783D30"/>
    <w:rsid w:val="007840F8"/>
    <w:rsid w:val="0078444E"/>
    <w:rsid w:val="00785E1F"/>
    <w:rsid w:val="0078613F"/>
    <w:rsid w:val="007861F0"/>
    <w:rsid w:val="0078621C"/>
    <w:rsid w:val="00786E25"/>
    <w:rsid w:val="007909E0"/>
    <w:rsid w:val="0079179E"/>
    <w:rsid w:val="007938E9"/>
    <w:rsid w:val="00794649"/>
    <w:rsid w:val="007949FF"/>
    <w:rsid w:val="00794AE7"/>
    <w:rsid w:val="0079540B"/>
    <w:rsid w:val="007956A6"/>
    <w:rsid w:val="00795D3C"/>
    <w:rsid w:val="00797356"/>
    <w:rsid w:val="00797A67"/>
    <w:rsid w:val="007A0A61"/>
    <w:rsid w:val="007A115E"/>
    <w:rsid w:val="007A157B"/>
    <w:rsid w:val="007A195A"/>
    <w:rsid w:val="007A3129"/>
    <w:rsid w:val="007A3474"/>
    <w:rsid w:val="007A4667"/>
    <w:rsid w:val="007A4B2B"/>
    <w:rsid w:val="007A4F54"/>
    <w:rsid w:val="007A7382"/>
    <w:rsid w:val="007A75D4"/>
    <w:rsid w:val="007A790D"/>
    <w:rsid w:val="007B2739"/>
    <w:rsid w:val="007B3E34"/>
    <w:rsid w:val="007B42A1"/>
    <w:rsid w:val="007B5868"/>
    <w:rsid w:val="007B607E"/>
    <w:rsid w:val="007B66DA"/>
    <w:rsid w:val="007B673C"/>
    <w:rsid w:val="007B6E1D"/>
    <w:rsid w:val="007B7053"/>
    <w:rsid w:val="007B7B0B"/>
    <w:rsid w:val="007C005A"/>
    <w:rsid w:val="007C04F4"/>
    <w:rsid w:val="007C10C5"/>
    <w:rsid w:val="007C168E"/>
    <w:rsid w:val="007C180D"/>
    <w:rsid w:val="007C1CF6"/>
    <w:rsid w:val="007C2E11"/>
    <w:rsid w:val="007C36BF"/>
    <w:rsid w:val="007C4B69"/>
    <w:rsid w:val="007C4F9B"/>
    <w:rsid w:val="007C5258"/>
    <w:rsid w:val="007C54F4"/>
    <w:rsid w:val="007C5522"/>
    <w:rsid w:val="007C59A8"/>
    <w:rsid w:val="007C6D6F"/>
    <w:rsid w:val="007C73BB"/>
    <w:rsid w:val="007C7409"/>
    <w:rsid w:val="007C7889"/>
    <w:rsid w:val="007C7B5A"/>
    <w:rsid w:val="007D06B8"/>
    <w:rsid w:val="007D09D8"/>
    <w:rsid w:val="007D1EB6"/>
    <w:rsid w:val="007D2163"/>
    <w:rsid w:val="007D21F6"/>
    <w:rsid w:val="007D2784"/>
    <w:rsid w:val="007D493D"/>
    <w:rsid w:val="007D6F3B"/>
    <w:rsid w:val="007D7831"/>
    <w:rsid w:val="007E0E93"/>
    <w:rsid w:val="007E0EA6"/>
    <w:rsid w:val="007E113B"/>
    <w:rsid w:val="007E1D2C"/>
    <w:rsid w:val="007E3977"/>
    <w:rsid w:val="007E39F1"/>
    <w:rsid w:val="007E42C8"/>
    <w:rsid w:val="007E62CF"/>
    <w:rsid w:val="007E6FBD"/>
    <w:rsid w:val="007E720D"/>
    <w:rsid w:val="007E73AB"/>
    <w:rsid w:val="007E7480"/>
    <w:rsid w:val="007F0314"/>
    <w:rsid w:val="007F04D0"/>
    <w:rsid w:val="007F0D48"/>
    <w:rsid w:val="007F0DEE"/>
    <w:rsid w:val="007F1760"/>
    <w:rsid w:val="007F28B9"/>
    <w:rsid w:val="007F315B"/>
    <w:rsid w:val="007F3524"/>
    <w:rsid w:val="007F37CD"/>
    <w:rsid w:val="007F4C1E"/>
    <w:rsid w:val="007F60E2"/>
    <w:rsid w:val="007F6837"/>
    <w:rsid w:val="007F69A8"/>
    <w:rsid w:val="007F7324"/>
    <w:rsid w:val="007F746D"/>
    <w:rsid w:val="007F7AC7"/>
    <w:rsid w:val="00801CE1"/>
    <w:rsid w:val="00801E30"/>
    <w:rsid w:val="00802417"/>
    <w:rsid w:val="00803226"/>
    <w:rsid w:val="00803A8A"/>
    <w:rsid w:val="008048AB"/>
    <w:rsid w:val="00804E81"/>
    <w:rsid w:val="00806461"/>
    <w:rsid w:val="00807E40"/>
    <w:rsid w:val="008100F4"/>
    <w:rsid w:val="0081154B"/>
    <w:rsid w:val="0081159B"/>
    <w:rsid w:val="008122AD"/>
    <w:rsid w:val="008123E9"/>
    <w:rsid w:val="00812C28"/>
    <w:rsid w:val="00812C7C"/>
    <w:rsid w:val="008132C5"/>
    <w:rsid w:val="00813457"/>
    <w:rsid w:val="00813922"/>
    <w:rsid w:val="008146AB"/>
    <w:rsid w:val="00815E0E"/>
    <w:rsid w:val="00817196"/>
    <w:rsid w:val="008174CD"/>
    <w:rsid w:val="00817C75"/>
    <w:rsid w:val="008201CC"/>
    <w:rsid w:val="00821DAE"/>
    <w:rsid w:val="00822051"/>
    <w:rsid w:val="008230D9"/>
    <w:rsid w:val="00823285"/>
    <w:rsid w:val="00827769"/>
    <w:rsid w:val="00827CEC"/>
    <w:rsid w:val="0083010F"/>
    <w:rsid w:val="0083092B"/>
    <w:rsid w:val="00831228"/>
    <w:rsid w:val="00831504"/>
    <w:rsid w:val="008323FB"/>
    <w:rsid w:val="008326DE"/>
    <w:rsid w:val="00833110"/>
    <w:rsid w:val="00833550"/>
    <w:rsid w:val="00833F81"/>
    <w:rsid w:val="00834724"/>
    <w:rsid w:val="008349C6"/>
    <w:rsid w:val="008378AB"/>
    <w:rsid w:val="008421E5"/>
    <w:rsid w:val="00842D82"/>
    <w:rsid w:val="00842EAE"/>
    <w:rsid w:val="008431C4"/>
    <w:rsid w:val="00843B58"/>
    <w:rsid w:val="00844247"/>
    <w:rsid w:val="00844418"/>
    <w:rsid w:val="0084446D"/>
    <w:rsid w:val="00844A3C"/>
    <w:rsid w:val="00844A8B"/>
    <w:rsid w:val="00846F8B"/>
    <w:rsid w:val="00850904"/>
    <w:rsid w:val="00850B4A"/>
    <w:rsid w:val="00850F09"/>
    <w:rsid w:val="008518C8"/>
    <w:rsid w:val="00851AB3"/>
    <w:rsid w:val="00851D02"/>
    <w:rsid w:val="00852235"/>
    <w:rsid w:val="00852564"/>
    <w:rsid w:val="00852A0B"/>
    <w:rsid w:val="00852D8C"/>
    <w:rsid w:val="008548DF"/>
    <w:rsid w:val="008552F3"/>
    <w:rsid w:val="008575D8"/>
    <w:rsid w:val="00860EA9"/>
    <w:rsid w:val="00861136"/>
    <w:rsid w:val="0086174B"/>
    <w:rsid w:val="008624DC"/>
    <w:rsid w:val="00862DAA"/>
    <w:rsid w:val="008637ED"/>
    <w:rsid w:val="00863E34"/>
    <w:rsid w:val="00864EEA"/>
    <w:rsid w:val="00864F15"/>
    <w:rsid w:val="0086550F"/>
    <w:rsid w:val="00867D65"/>
    <w:rsid w:val="00867E6D"/>
    <w:rsid w:val="00871B46"/>
    <w:rsid w:val="00871EFD"/>
    <w:rsid w:val="00872347"/>
    <w:rsid w:val="00872583"/>
    <w:rsid w:val="00872656"/>
    <w:rsid w:val="00874252"/>
    <w:rsid w:val="008747DD"/>
    <w:rsid w:val="00874AA7"/>
    <w:rsid w:val="00876007"/>
    <w:rsid w:val="0087631D"/>
    <w:rsid w:val="008767B1"/>
    <w:rsid w:val="008806DF"/>
    <w:rsid w:val="0088100C"/>
    <w:rsid w:val="0088158E"/>
    <w:rsid w:val="0088171A"/>
    <w:rsid w:val="00881786"/>
    <w:rsid w:val="00881BB5"/>
    <w:rsid w:val="00883DB6"/>
    <w:rsid w:val="0088443F"/>
    <w:rsid w:val="008844BB"/>
    <w:rsid w:val="008849CC"/>
    <w:rsid w:val="008853FA"/>
    <w:rsid w:val="008854AF"/>
    <w:rsid w:val="00885577"/>
    <w:rsid w:val="0088582A"/>
    <w:rsid w:val="00886546"/>
    <w:rsid w:val="00886886"/>
    <w:rsid w:val="00890232"/>
    <w:rsid w:val="008906BE"/>
    <w:rsid w:val="00890D5A"/>
    <w:rsid w:val="0089124F"/>
    <w:rsid w:val="008916BF"/>
    <w:rsid w:val="00892131"/>
    <w:rsid w:val="00892828"/>
    <w:rsid w:val="00892844"/>
    <w:rsid w:val="00892862"/>
    <w:rsid w:val="008928FB"/>
    <w:rsid w:val="00892A2A"/>
    <w:rsid w:val="0089328B"/>
    <w:rsid w:val="00893668"/>
    <w:rsid w:val="00893889"/>
    <w:rsid w:val="00893F28"/>
    <w:rsid w:val="00895EE3"/>
    <w:rsid w:val="00896AA3"/>
    <w:rsid w:val="00896CEA"/>
    <w:rsid w:val="00896E42"/>
    <w:rsid w:val="008973D2"/>
    <w:rsid w:val="008978B9"/>
    <w:rsid w:val="008A0278"/>
    <w:rsid w:val="008A0B50"/>
    <w:rsid w:val="008A10C0"/>
    <w:rsid w:val="008A147E"/>
    <w:rsid w:val="008A25AA"/>
    <w:rsid w:val="008A2643"/>
    <w:rsid w:val="008A2F41"/>
    <w:rsid w:val="008A3884"/>
    <w:rsid w:val="008A438B"/>
    <w:rsid w:val="008A456C"/>
    <w:rsid w:val="008A58AA"/>
    <w:rsid w:val="008A617D"/>
    <w:rsid w:val="008A6AB9"/>
    <w:rsid w:val="008A6BD3"/>
    <w:rsid w:val="008A71EB"/>
    <w:rsid w:val="008A721D"/>
    <w:rsid w:val="008B136D"/>
    <w:rsid w:val="008B19F8"/>
    <w:rsid w:val="008B1A0B"/>
    <w:rsid w:val="008B20AA"/>
    <w:rsid w:val="008B236A"/>
    <w:rsid w:val="008B4119"/>
    <w:rsid w:val="008B4C8B"/>
    <w:rsid w:val="008B4E76"/>
    <w:rsid w:val="008B6F1B"/>
    <w:rsid w:val="008B7064"/>
    <w:rsid w:val="008B7B2B"/>
    <w:rsid w:val="008B7B83"/>
    <w:rsid w:val="008C058A"/>
    <w:rsid w:val="008C0A3D"/>
    <w:rsid w:val="008C0C1D"/>
    <w:rsid w:val="008C1BA7"/>
    <w:rsid w:val="008C1F8C"/>
    <w:rsid w:val="008C297B"/>
    <w:rsid w:val="008C3035"/>
    <w:rsid w:val="008C3F92"/>
    <w:rsid w:val="008C4628"/>
    <w:rsid w:val="008C5497"/>
    <w:rsid w:val="008C57A2"/>
    <w:rsid w:val="008C57DC"/>
    <w:rsid w:val="008C6260"/>
    <w:rsid w:val="008C6772"/>
    <w:rsid w:val="008C69B5"/>
    <w:rsid w:val="008C7331"/>
    <w:rsid w:val="008C7369"/>
    <w:rsid w:val="008C76D5"/>
    <w:rsid w:val="008C7F5C"/>
    <w:rsid w:val="008D047F"/>
    <w:rsid w:val="008D1582"/>
    <w:rsid w:val="008D208A"/>
    <w:rsid w:val="008D263C"/>
    <w:rsid w:val="008D2865"/>
    <w:rsid w:val="008D289A"/>
    <w:rsid w:val="008D3722"/>
    <w:rsid w:val="008D3AA7"/>
    <w:rsid w:val="008D4010"/>
    <w:rsid w:val="008D418A"/>
    <w:rsid w:val="008D5966"/>
    <w:rsid w:val="008D5AD2"/>
    <w:rsid w:val="008D60BD"/>
    <w:rsid w:val="008D70CF"/>
    <w:rsid w:val="008D73DB"/>
    <w:rsid w:val="008D7772"/>
    <w:rsid w:val="008E1885"/>
    <w:rsid w:val="008E1B78"/>
    <w:rsid w:val="008E1C9F"/>
    <w:rsid w:val="008E30D1"/>
    <w:rsid w:val="008E3463"/>
    <w:rsid w:val="008E3B89"/>
    <w:rsid w:val="008E433F"/>
    <w:rsid w:val="008E4B4A"/>
    <w:rsid w:val="008E5C7D"/>
    <w:rsid w:val="008E5CEF"/>
    <w:rsid w:val="008E6115"/>
    <w:rsid w:val="008E62C9"/>
    <w:rsid w:val="008E771E"/>
    <w:rsid w:val="008F047E"/>
    <w:rsid w:val="008F21D9"/>
    <w:rsid w:val="008F235C"/>
    <w:rsid w:val="008F2C36"/>
    <w:rsid w:val="008F38A2"/>
    <w:rsid w:val="008F3F45"/>
    <w:rsid w:val="008F4399"/>
    <w:rsid w:val="008F43A8"/>
    <w:rsid w:val="008F4F03"/>
    <w:rsid w:val="008F4F07"/>
    <w:rsid w:val="008F5025"/>
    <w:rsid w:val="008F552E"/>
    <w:rsid w:val="008F55CC"/>
    <w:rsid w:val="008F5776"/>
    <w:rsid w:val="008F5BA0"/>
    <w:rsid w:val="008F5E2A"/>
    <w:rsid w:val="008F6943"/>
    <w:rsid w:val="009011A3"/>
    <w:rsid w:val="009012FB"/>
    <w:rsid w:val="00904BA7"/>
    <w:rsid w:val="00906461"/>
    <w:rsid w:val="00907709"/>
    <w:rsid w:val="00912A70"/>
    <w:rsid w:val="00912F75"/>
    <w:rsid w:val="00913096"/>
    <w:rsid w:val="0091429F"/>
    <w:rsid w:val="00914A04"/>
    <w:rsid w:val="00914B86"/>
    <w:rsid w:val="00915450"/>
    <w:rsid w:val="00916411"/>
    <w:rsid w:val="00917982"/>
    <w:rsid w:val="00917E89"/>
    <w:rsid w:val="009207E3"/>
    <w:rsid w:val="00921B90"/>
    <w:rsid w:val="00922A42"/>
    <w:rsid w:val="00922C26"/>
    <w:rsid w:val="00923325"/>
    <w:rsid w:val="00923490"/>
    <w:rsid w:val="0092365C"/>
    <w:rsid w:val="00924BC2"/>
    <w:rsid w:val="00925AF1"/>
    <w:rsid w:val="00925BA1"/>
    <w:rsid w:val="0092657F"/>
    <w:rsid w:val="00926D0B"/>
    <w:rsid w:val="0092762C"/>
    <w:rsid w:val="009276A4"/>
    <w:rsid w:val="009277D0"/>
    <w:rsid w:val="009279D7"/>
    <w:rsid w:val="0093118A"/>
    <w:rsid w:val="00933078"/>
    <w:rsid w:val="009332A3"/>
    <w:rsid w:val="009339A0"/>
    <w:rsid w:val="00933D74"/>
    <w:rsid w:val="0093428A"/>
    <w:rsid w:val="00934409"/>
    <w:rsid w:val="00936234"/>
    <w:rsid w:val="009407F8"/>
    <w:rsid w:val="009409C8"/>
    <w:rsid w:val="00941746"/>
    <w:rsid w:val="00941BCD"/>
    <w:rsid w:val="009429FE"/>
    <w:rsid w:val="00942F54"/>
    <w:rsid w:val="009430B6"/>
    <w:rsid w:val="009439B4"/>
    <w:rsid w:val="00944AEF"/>
    <w:rsid w:val="0094605F"/>
    <w:rsid w:val="0094652A"/>
    <w:rsid w:val="00947509"/>
    <w:rsid w:val="0095075B"/>
    <w:rsid w:val="00950F5F"/>
    <w:rsid w:val="009510DF"/>
    <w:rsid w:val="00951D35"/>
    <w:rsid w:val="00951E0F"/>
    <w:rsid w:val="00951E12"/>
    <w:rsid w:val="00952528"/>
    <w:rsid w:val="00954324"/>
    <w:rsid w:val="009547D5"/>
    <w:rsid w:val="009548F1"/>
    <w:rsid w:val="0095644C"/>
    <w:rsid w:val="00956454"/>
    <w:rsid w:val="00956726"/>
    <w:rsid w:val="00956991"/>
    <w:rsid w:val="00956C7B"/>
    <w:rsid w:val="00957113"/>
    <w:rsid w:val="00957783"/>
    <w:rsid w:val="00957815"/>
    <w:rsid w:val="00960994"/>
    <w:rsid w:val="00960C6D"/>
    <w:rsid w:val="00961C41"/>
    <w:rsid w:val="00961E38"/>
    <w:rsid w:val="00961ED8"/>
    <w:rsid w:val="009626E9"/>
    <w:rsid w:val="009629D4"/>
    <w:rsid w:val="00962E69"/>
    <w:rsid w:val="00962F2A"/>
    <w:rsid w:val="009630C6"/>
    <w:rsid w:val="009633DF"/>
    <w:rsid w:val="00963DFE"/>
    <w:rsid w:val="009650E5"/>
    <w:rsid w:val="00966CCA"/>
    <w:rsid w:val="00967B3D"/>
    <w:rsid w:val="00967F64"/>
    <w:rsid w:val="00971881"/>
    <w:rsid w:val="00971BF8"/>
    <w:rsid w:val="00971CE6"/>
    <w:rsid w:val="00971FB1"/>
    <w:rsid w:val="009721C4"/>
    <w:rsid w:val="009724B1"/>
    <w:rsid w:val="009724BE"/>
    <w:rsid w:val="00972879"/>
    <w:rsid w:val="00972993"/>
    <w:rsid w:val="00972AC9"/>
    <w:rsid w:val="0097354F"/>
    <w:rsid w:val="00973731"/>
    <w:rsid w:val="009739AB"/>
    <w:rsid w:val="00974317"/>
    <w:rsid w:val="00974851"/>
    <w:rsid w:val="009751BE"/>
    <w:rsid w:val="00975939"/>
    <w:rsid w:val="00975B22"/>
    <w:rsid w:val="00975C3F"/>
    <w:rsid w:val="00976E0A"/>
    <w:rsid w:val="00977573"/>
    <w:rsid w:val="00977732"/>
    <w:rsid w:val="00980B18"/>
    <w:rsid w:val="00980C8F"/>
    <w:rsid w:val="00980D04"/>
    <w:rsid w:val="00981183"/>
    <w:rsid w:val="00981358"/>
    <w:rsid w:val="009816E3"/>
    <w:rsid w:val="00981701"/>
    <w:rsid w:val="009818BA"/>
    <w:rsid w:val="009818FB"/>
    <w:rsid w:val="00982E39"/>
    <w:rsid w:val="00983D23"/>
    <w:rsid w:val="00984117"/>
    <w:rsid w:val="00984534"/>
    <w:rsid w:val="009845B6"/>
    <w:rsid w:val="009852CA"/>
    <w:rsid w:val="00985622"/>
    <w:rsid w:val="00985A9C"/>
    <w:rsid w:val="009861D7"/>
    <w:rsid w:val="00986759"/>
    <w:rsid w:val="00986760"/>
    <w:rsid w:val="00987639"/>
    <w:rsid w:val="0098775B"/>
    <w:rsid w:val="00987BA0"/>
    <w:rsid w:val="009906D4"/>
    <w:rsid w:val="00990CC8"/>
    <w:rsid w:val="00992359"/>
    <w:rsid w:val="009924CA"/>
    <w:rsid w:val="00992590"/>
    <w:rsid w:val="00992F68"/>
    <w:rsid w:val="009937E9"/>
    <w:rsid w:val="00993A9D"/>
    <w:rsid w:val="00994AAC"/>
    <w:rsid w:val="00994D5C"/>
    <w:rsid w:val="00995327"/>
    <w:rsid w:val="00995520"/>
    <w:rsid w:val="009956D7"/>
    <w:rsid w:val="009956EE"/>
    <w:rsid w:val="00996BEC"/>
    <w:rsid w:val="00996DA9"/>
    <w:rsid w:val="009973A1"/>
    <w:rsid w:val="00997DEC"/>
    <w:rsid w:val="00997E5F"/>
    <w:rsid w:val="009A030A"/>
    <w:rsid w:val="009A04D5"/>
    <w:rsid w:val="009A05E3"/>
    <w:rsid w:val="009A09AD"/>
    <w:rsid w:val="009A1E85"/>
    <w:rsid w:val="009A20E1"/>
    <w:rsid w:val="009A336F"/>
    <w:rsid w:val="009A4898"/>
    <w:rsid w:val="009A4F6E"/>
    <w:rsid w:val="009A5A95"/>
    <w:rsid w:val="009A6645"/>
    <w:rsid w:val="009A6B4A"/>
    <w:rsid w:val="009A71FB"/>
    <w:rsid w:val="009A7219"/>
    <w:rsid w:val="009B0DA4"/>
    <w:rsid w:val="009B11DA"/>
    <w:rsid w:val="009B1A0A"/>
    <w:rsid w:val="009B2236"/>
    <w:rsid w:val="009B2CE0"/>
    <w:rsid w:val="009B4115"/>
    <w:rsid w:val="009B412B"/>
    <w:rsid w:val="009B475A"/>
    <w:rsid w:val="009B6FC4"/>
    <w:rsid w:val="009B747A"/>
    <w:rsid w:val="009C0010"/>
    <w:rsid w:val="009C0D28"/>
    <w:rsid w:val="009C24FF"/>
    <w:rsid w:val="009C2FCD"/>
    <w:rsid w:val="009C374E"/>
    <w:rsid w:val="009C37AF"/>
    <w:rsid w:val="009C5429"/>
    <w:rsid w:val="009C5C5E"/>
    <w:rsid w:val="009C6583"/>
    <w:rsid w:val="009C7724"/>
    <w:rsid w:val="009C7E53"/>
    <w:rsid w:val="009D00A7"/>
    <w:rsid w:val="009D06CE"/>
    <w:rsid w:val="009D1327"/>
    <w:rsid w:val="009D17EF"/>
    <w:rsid w:val="009D2A83"/>
    <w:rsid w:val="009D3805"/>
    <w:rsid w:val="009D410C"/>
    <w:rsid w:val="009D4882"/>
    <w:rsid w:val="009D4B99"/>
    <w:rsid w:val="009D5E87"/>
    <w:rsid w:val="009D649C"/>
    <w:rsid w:val="009D66B7"/>
    <w:rsid w:val="009D6D78"/>
    <w:rsid w:val="009D6EEA"/>
    <w:rsid w:val="009D7872"/>
    <w:rsid w:val="009D7A74"/>
    <w:rsid w:val="009E0386"/>
    <w:rsid w:val="009E062B"/>
    <w:rsid w:val="009E0F04"/>
    <w:rsid w:val="009E16C6"/>
    <w:rsid w:val="009E2324"/>
    <w:rsid w:val="009E2E4D"/>
    <w:rsid w:val="009E519C"/>
    <w:rsid w:val="009E5730"/>
    <w:rsid w:val="009E5C7C"/>
    <w:rsid w:val="009E66C4"/>
    <w:rsid w:val="009F0A71"/>
    <w:rsid w:val="009F1B67"/>
    <w:rsid w:val="009F1C53"/>
    <w:rsid w:val="009F2771"/>
    <w:rsid w:val="009F32E6"/>
    <w:rsid w:val="009F4C60"/>
    <w:rsid w:val="009F52F1"/>
    <w:rsid w:val="009F54A0"/>
    <w:rsid w:val="009F6337"/>
    <w:rsid w:val="009F6A98"/>
    <w:rsid w:val="00A000CD"/>
    <w:rsid w:val="00A0086A"/>
    <w:rsid w:val="00A00CD1"/>
    <w:rsid w:val="00A01B37"/>
    <w:rsid w:val="00A020BC"/>
    <w:rsid w:val="00A021D4"/>
    <w:rsid w:val="00A024B7"/>
    <w:rsid w:val="00A034E4"/>
    <w:rsid w:val="00A0384A"/>
    <w:rsid w:val="00A039B8"/>
    <w:rsid w:val="00A0404F"/>
    <w:rsid w:val="00A041F0"/>
    <w:rsid w:val="00A04260"/>
    <w:rsid w:val="00A04A6B"/>
    <w:rsid w:val="00A0503B"/>
    <w:rsid w:val="00A05175"/>
    <w:rsid w:val="00A06C3E"/>
    <w:rsid w:val="00A06DF3"/>
    <w:rsid w:val="00A07536"/>
    <w:rsid w:val="00A10711"/>
    <w:rsid w:val="00A10BF6"/>
    <w:rsid w:val="00A10F70"/>
    <w:rsid w:val="00A12A41"/>
    <w:rsid w:val="00A12D88"/>
    <w:rsid w:val="00A13A4D"/>
    <w:rsid w:val="00A13E06"/>
    <w:rsid w:val="00A150B9"/>
    <w:rsid w:val="00A16753"/>
    <w:rsid w:val="00A16874"/>
    <w:rsid w:val="00A175F1"/>
    <w:rsid w:val="00A20179"/>
    <w:rsid w:val="00A205CD"/>
    <w:rsid w:val="00A20BDB"/>
    <w:rsid w:val="00A21BEE"/>
    <w:rsid w:val="00A22318"/>
    <w:rsid w:val="00A225DA"/>
    <w:rsid w:val="00A22FE2"/>
    <w:rsid w:val="00A2354B"/>
    <w:rsid w:val="00A236B1"/>
    <w:rsid w:val="00A2431C"/>
    <w:rsid w:val="00A24E67"/>
    <w:rsid w:val="00A259A2"/>
    <w:rsid w:val="00A2620B"/>
    <w:rsid w:val="00A27978"/>
    <w:rsid w:val="00A27C34"/>
    <w:rsid w:val="00A304CF"/>
    <w:rsid w:val="00A30A81"/>
    <w:rsid w:val="00A3147C"/>
    <w:rsid w:val="00A31ECB"/>
    <w:rsid w:val="00A32A2E"/>
    <w:rsid w:val="00A33649"/>
    <w:rsid w:val="00A35276"/>
    <w:rsid w:val="00A35B1B"/>
    <w:rsid w:val="00A36044"/>
    <w:rsid w:val="00A364CE"/>
    <w:rsid w:val="00A370A3"/>
    <w:rsid w:val="00A400B4"/>
    <w:rsid w:val="00A40494"/>
    <w:rsid w:val="00A4094B"/>
    <w:rsid w:val="00A40A05"/>
    <w:rsid w:val="00A40CB3"/>
    <w:rsid w:val="00A412EA"/>
    <w:rsid w:val="00A41ABC"/>
    <w:rsid w:val="00A41AC0"/>
    <w:rsid w:val="00A41DB5"/>
    <w:rsid w:val="00A42BD3"/>
    <w:rsid w:val="00A44291"/>
    <w:rsid w:val="00A4545A"/>
    <w:rsid w:val="00A45AC4"/>
    <w:rsid w:val="00A4659D"/>
    <w:rsid w:val="00A476E6"/>
    <w:rsid w:val="00A47E39"/>
    <w:rsid w:val="00A50079"/>
    <w:rsid w:val="00A5276C"/>
    <w:rsid w:val="00A5456C"/>
    <w:rsid w:val="00A549E7"/>
    <w:rsid w:val="00A56026"/>
    <w:rsid w:val="00A57C1D"/>
    <w:rsid w:val="00A6020A"/>
    <w:rsid w:val="00A606BA"/>
    <w:rsid w:val="00A60E3D"/>
    <w:rsid w:val="00A611E3"/>
    <w:rsid w:val="00A614DD"/>
    <w:rsid w:val="00A616CF"/>
    <w:rsid w:val="00A61A88"/>
    <w:rsid w:val="00A61E6E"/>
    <w:rsid w:val="00A63FA8"/>
    <w:rsid w:val="00A64066"/>
    <w:rsid w:val="00A65199"/>
    <w:rsid w:val="00A667EA"/>
    <w:rsid w:val="00A66857"/>
    <w:rsid w:val="00A66ABA"/>
    <w:rsid w:val="00A705BE"/>
    <w:rsid w:val="00A7093B"/>
    <w:rsid w:val="00A70A53"/>
    <w:rsid w:val="00A71A47"/>
    <w:rsid w:val="00A72444"/>
    <w:rsid w:val="00A72B73"/>
    <w:rsid w:val="00A73D6E"/>
    <w:rsid w:val="00A73F83"/>
    <w:rsid w:val="00A746B8"/>
    <w:rsid w:val="00A74F8C"/>
    <w:rsid w:val="00A74FC9"/>
    <w:rsid w:val="00A76987"/>
    <w:rsid w:val="00A76AFC"/>
    <w:rsid w:val="00A77CD5"/>
    <w:rsid w:val="00A77E6E"/>
    <w:rsid w:val="00A8001D"/>
    <w:rsid w:val="00A801AD"/>
    <w:rsid w:val="00A81F18"/>
    <w:rsid w:val="00A842CB"/>
    <w:rsid w:val="00A845CB"/>
    <w:rsid w:val="00A84C57"/>
    <w:rsid w:val="00A85500"/>
    <w:rsid w:val="00A86231"/>
    <w:rsid w:val="00A86AB7"/>
    <w:rsid w:val="00A8769A"/>
    <w:rsid w:val="00A87924"/>
    <w:rsid w:val="00A8A782"/>
    <w:rsid w:val="00A91830"/>
    <w:rsid w:val="00A91C79"/>
    <w:rsid w:val="00A91E3B"/>
    <w:rsid w:val="00A93A8D"/>
    <w:rsid w:val="00A93B5A"/>
    <w:rsid w:val="00A94D75"/>
    <w:rsid w:val="00A95673"/>
    <w:rsid w:val="00A961EB"/>
    <w:rsid w:val="00A96806"/>
    <w:rsid w:val="00A97FE6"/>
    <w:rsid w:val="00AA0D47"/>
    <w:rsid w:val="00AA1D90"/>
    <w:rsid w:val="00AA4601"/>
    <w:rsid w:val="00AA47AA"/>
    <w:rsid w:val="00AA54B2"/>
    <w:rsid w:val="00AA6064"/>
    <w:rsid w:val="00AA66CB"/>
    <w:rsid w:val="00AA6771"/>
    <w:rsid w:val="00AA6AC1"/>
    <w:rsid w:val="00AA73EF"/>
    <w:rsid w:val="00AA74A2"/>
    <w:rsid w:val="00AA758F"/>
    <w:rsid w:val="00AA7818"/>
    <w:rsid w:val="00AA7B1A"/>
    <w:rsid w:val="00AB0B12"/>
    <w:rsid w:val="00AB0E3B"/>
    <w:rsid w:val="00AB1BC8"/>
    <w:rsid w:val="00AB1D5D"/>
    <w:rsid w:val="00AB292D"/>
    <w:rsid w:val="00AB3241"/>
    <w:rsid w:val="00AB3509"/>
    <w:rsid w:val="00AB358D"/>
    <w:rsid w:val="00AB3ED3"/>
    <w:rsid w:val="00AB4500"/>
    <w:rsid w:val="00AB5ABA"/>
    <w:rsid w:val="00AB622E"/>
    <w:rsid w:val="00AB6606"/>
    <w:rsid w:val="00AB6DED"/>
    <w:rsid w:val="00AB7CCF"/>
    <w:rsid w:val="00AC0248"/>
    <w:rsid w:val="00AC03E8"/>
    <w:rsid w:val="00AC1062"/>
    <w:rsid w:val="00AC1CA8"/>
    <w:rsid w:val="00AC1DDF"/>
    <w:rsid w:val="00AC1E06"/>
    <w:rsid w:val="00AC1E67"/>
    <w:rsid w:val="00AC2000"/>
    <w:rsid w:val="00AC27F6"/>
    <w:rsid w:val="00AC30BE"/>
    <w:rsid w:val="00AC3187"/>
    <w:rsid w:val="00AC34B7"/>
    <w:rsid w:val="00AC3806"/>
    <w:rsid w:val="00AC3FD3"/>
    <w:rsid w:val="00AC6807"/>
    <w:rsid w:val="00AC68E2"/>
    <w:rsid w:val="00AC6F0B"/>
    <w:rsid w:val="00AC72B9"/>
    <w:rsid w:val="00AC730B"/>
    <w:rsid w:val="00AC7E4A"/>
    <w:rsid w:val="00AD022A"/>
    <w:rsid w:val="00AD242F"/>
    <w:rsid w:val="00AD2CC8"/>
    <w:rsid w:val="00AD2DCB"/>
    <w:rsid w:val="00AD34C4"/>
    <w:rsid w:val="00AD3613"/>
    <w:rsid w:val="00AD43A3"/>
    <w:rsid w:val="00AD4904"/>
    <w:rsid w:val="00AD4D96"/>
    <w:rsid w:val="00AD504B"/>
    <w:rsid w:val="00AD51C6"/>
    <w:rsid w:val="00AD5427"/>
    <w:rsid w:val="00AD5C8A"/>
    <w:rsid w:val="00AD5E5F"/>
    <w:rsid w:val="00AD6060"/>
    <w:rsid w:val="00AD6195"/>
    <w:rsid w:val="00AD6544"/>
    <w:rsid w:val="00AD6728"/>
    <w:rsid w:val="00AD7256"/>
    <w:rsid w:val="00AD73CB"/>
    <w:rsid w:val="00AD76A9"/>
    <w:rsid w:val="00AD7FCB"/>
    <w:rsid w:val="00AE00C7"/>
    <w:rsid w:val="00AE0206"/>
    <w:rsid w:val="00AE06E3"/>
    <w:rsid w:val="00AE080B"/>
    <w:rsid w:val="00AE0FA7"/>
    <w:rsid w:val="00AE1B73"/>
    <w:rsid w:val="00AE1EAB"/>
    <w:rsid w:val="00AE1FA4"/>
    <w:rsid w:val="00AE1FE8"/>
    <w:rsid w:val="00AE2643"/>
    <w:rsid w:val="00AE2922"/>
    <w:rsid w:val="00AE2A17"/>
    <w:rsid w:val="00AE3816"/>
    <w:rsid w:val="00AE3FD7"/>
    <w:rsid w:val="00AE425B"/>
    <w:rsid w:val="00AE46D6"/>
    <w:rsid w:val="00AE4712"/>
    <w:rsid w:val="00AE4E3F"/>
    <w:rsid w:val="00AE61DF"/>
    <w:rsid w:val="00AE715A"/>
    <w:rsid w:val="00AE774D"/>
    <w:rsid w:val="00AF0010"/>
    <w:rsid w:val="00AF0382"/>
    <w:rsid w:val="00AF0EE3"/>
    <w:rsid w:val="00AF0F6F"/>
    <w:rsid w:val="00AF1042"/>
    <w:rsid w:val="00AF18E3"/>
    <w:rsid w:val="00AF2597"/>
    <w:rsid w:val="00AF2635"/>
    <w:rsid w:val="00AF290D"/>
    <w:rsid w:val="00AF39E2"/>
    <w:rsid w:val="00AF3A1E"/>
    <w:rsid w:val="00AF3AA9"/>
    <w:rsid w:val="00AF4240"/>
    <w:rsid w:val="00AF4524"/>
    <w:rsid w:val="00AF4701"/>
    <w:rsid w:val="00AF4F67"/>
    <w:rsid w:val="00AF5288"/>
    <w:rsid w:val="00AF6F4F"/>
    <w:rsid w:val="00AF7D21"/>
    <w:rsid w:val="00AF7E8D"/>
    <w:rsid w:val="00B00B6F"/>
    <w:rsid w:val="00B02636"/>
    <w:rsid w:val="00B028F9"/>
    <w:rsid w:val="00B02A88"/>
    <w:rsid w:val="00B02CA7"/>
    <w:rsid w:val="00B03070"/>
    <w:rsid w:val="00B03765"/>
    <w:rsid w:val="00B03FFB"/>
    <w:rsid w:val="00B058D5"/>
    <w:rsid w:val="00B0679C"/>
    <w:rsid w:val="00B06B56"/>
    <w:rsid w:val="00B07421"/>
    <w:rsid w:val="00B10280"/>
    <w:rsid w:val="00B1032B"/>
    <w:rsid w:val="00B108A4"/>
    <w:rsid w:val="00B11804"/>
    <w:rsid w:val="00B11A8A"/>
    <w:rsid w:val="00B11E91"/>
    <w:rsid w:val="00B11F78"/>
    <w:rsid w:val="00B1397F"/>
    <w:rsid w:val="00B13C9F"/>
    <w:rsid w:val="00B13CD5"/>
    <w:rsid w:val="00B13E06"/>
    <w:rsid w:val="00B13EA5"/>
    <w:rsid w:val="00B15526"/>
    <w:rsid w:val="00B156AB"/>
    <w:rsid w:val="00B16BD6"/>
    <w:rsid w:val="00B20D9A"/>
    <w:rsid w:val="00B2148F"/>
    <w:rsid w:val="00B21504"/>
    <w:rsid w:val="00B21742"/>
    <w:rsid w:val="00B219EA"/>
    <w:rsid w:val="00B22119"/>
    <w:rsid w:val="00B22773"/>
    <w:rsid w:val="00B22E25"/>
    <w:rsid w:val="00B2335C"/>
    <w:rsid w:val="00B2419A"/>
    <w:rsid w:val="00B26342"/>
    <w:rsid w:val="00B30441"/>
    <w:rsid w:val="00B323D6"/>
    <w:rsid w:val="00B33711"/>
    <w:rsid w:val="00B33D12"/>
    <w:rsid w:val="00B33FC1"/>
    <w:rsid w:val="00B3418D"/>
    <w:rsid w:val="00B34B3D"/>
    <w:rsid w:val="00B34B9F"/>
    <w:rsid w:val="00B35108"/>
    <w:rsid w:val="00B35656"/>
    <w:rsid w:val="00B35C00"/>
    <w:rsid w:val="00B3631F"/>
    <w:rsid w:val="00B36359"/>
    <w:rsid w:val="00B36B07"/>
    <w:rsid w:val="00B37E01"/>
    <w:rsid w:val="00B37E9E"/>
    <w:rsid w:val="00B37FAD"/>
    <w:rsid w:val="00B4009F"/>
    <w:rsid w:val="00B4095B"/>
    <w:rsid w:val="00B40C94"/>
    <w:rsid w:val="00B40D4C"/>
    <w:rsid w:val="00B41027"/>
    <w:rsid w:val="00B41874"/>
    <w:rsid w:val="00B419DC"/>
    <w:rsid w:val="00B42093"/>
    <w:rsid w:val="00B43E2F"/>
    <w:rsid w:val="00B50BCD"/>
    <w:rsid w:val="00B51677"/>
    <w:rsid w:val="00B517FC"/>
    <w:rsid w:val="00B5184B"/>
    <w:rsid w:val="00B526D8"/>
    <w:rsid w:val="00B52F6D"/>
    <w:rsid w:val="00B55E8B"/>
    <w:rsid w:val="00B560E9"/>
    <w:rsid w:val="00B568DF"/>
    <w:rsid w:val="00B56A98"/>
    <w:rsid w:val="00B57005"/>
    <w:rsid w:val="00B576BC"/>
    <w:rsid w:val="00B57C5E"/>
    <w:rsid w:val="00B602E8"/>
    <w:rsid w:val="00B6062B"/>
    <w:rsid w:val="00B60B7C"/>
    <w:rsid w:val="00B61176"/>
    <w:rsid w:val="00B615F2"/>
    <w:rsid w:val="00B61B8D"/>
    <w:rsid w:val="00B61BEA"/>
    <w:rsid w:val="00B61D20"/>
    <w:rsid w:val="00B63CB8"/>
    <w:rsid w:val="00B63F13"/>
    <w:rsid w:val="00B64085"/>
    <w:rsid w:val="00B642C4"/>
    <w:rsid w:val="00B64DC5"/>
    <w:rsid w:val="00B64E19"/>
    <w:rsid w:val="00B65B57"/>
    <w:rsid w:val="00B65D3F"/>
    <w:rsid w:val="00B65FB5"/>
    <w:rsid w:val="00B661F6"/>
    <w:rsid w:val="00B66242"/>
    <w:rsid w:val="00B6653B"/>
    <w:rsid w:val="00B666FC"/>
    <w:rsid w:val="00B6701D"/>
    <w:rsid w:val="00B6BF13"/>
    <w:rsid w:val="00B7053E"/>
    <w:rsid w:val="00B7178B"/>
    <w:rsid w:val="00B730D3"/>
    <w:rsid w:val="00B733B1"/>
    <w:rsid w:val="00B73EC0"/>
    <w:rsid w:val="00B74610"/>
    <w:rsid w:val="00B7510F"/>
    <w:rsid w:val="00B75E83"/>
    <w:rsid w:val="00B76D84"/>
    <w:rsid w:val="00B76F5C"/>
    <w:rsid w:val="00B77C38"/>
    <w:rsid w:val="00B800D9"/>
    <w:rsid w:val="00B8021D"/>
    <w:rsid w:val="00B80E9E"/>
    <w:rsid w:val="00B815FB"/>
    <w:rsid w:val="00B81B42"/>
    <w:rsid w:val="00B81C5F"/>
    <w:rsid w:val="00B82EE5"/>
    <w:rsid w:val="00B834D6"/>
    <w:rsid w:val="00B8428E"/>
    <w:rsid w:val="00B846FC"/>
    <w:rsid w:val="00B8635D"/>
    <w:rsid w:val="00B86C46"/>
    <w:rsid w:val="00B90C97"/>
    <w:rsid w:val="00B90D37"/>
    <w:rsid w:val="00B90D9E"/>
    <w:rsid w:val="00B90E0E"/>
    <w:rsid w:val="00B9124C"/>
    <w:rsid w:val="00B937EB"/>
    <w:rsid w:val="00B94737"/>
    <w:rsid w:val="00B951A1"/>
    <w:rsid w:val="00B95A02"/>
    <w:rsid w:val="00B96011"/>
    <w:rsid w:val="00B975E0"/>
    <w:rsid w:val="00B97628"/>
    <w:rsid w:val="00BA057A"/>
    <w:rsid w:val="00BA2369"/>
    <w:rsid w:val="00BA2897"/>
    <w:rsid w:val="00BA354B"/>
    <w:rsid w:val="00BA429B"/>
    <w:rsid w:val="00BA4834"/>
    <w:rsid w:val="00BA5266"/>
    <w:rsid w:val="00BA5AF0"/>
    <w:rsid w:val="00BA721C"/>
    <w:rsid w:val="00BA7AEA"/>
    <w:rsid w:val="00BA7E1B"/>
    <w:rsid w:val="00BB0121"/>
    <w:rsid w:val="00BB0219"/>
    <w:rsid w:val="00BB15B4"/>
    <w:rsid w:val="00BB1E77"/>
    <w:rsid w:val="00BB2947"/>
    <w:rsid w:val="00BB30C8"/>
    <w:rsid w:val="00BB33C2"/>
    <w:rsid w:val="00BB34DB"/>
    <w:rsid w:val="00BB3B05"/>
    <w:rsid w:val="00BB4C04"/>
    <w:rsid w:val="00BB590A"/>
    <w:rsid w:val="00BB5E8D"/>
    <w:rsid w:val="00BB65B7"/>
    <w:rsid w:val="00BB7D63"/>
    <w:rsid w:val="00BC0465"/>
    <w:rsid w:val="00BC05CC"/>
    <w:rsid w:val="00BC0D9E"/>
    <w:rsid w:val="00BC122C"/>
    <w:rsid w:val="00BC1A11"/>
    <w:rsid w:val="00BC1B11"/>
    <w:rsid w:val="00BC1D97"/>
    <w:rsid w:val="00BC2209"/>
    <w:rsid w:val="00BC2C54"/>
    <w:rsid w:val="00BC2FAB"/>
    <w:rsid w:val="00BC302A"/>
    <w:rsid w:val="00BC33F9"/>
    <w:rsid w:val="00BC3474"/>
    <w:rsid w:val="00BC37BE"/>
    <w:rsid w:val="00BC4179"/>
    <w:rsid w:val="00BC4276"/>
    <w:rsid w:val="00BC4D1B"/>
    <w:rsid w:val="00BC538E"/>
    <w:rsid w:val="00BC56E2"/>
    <w:rsid w:val="00BC5D40"/>
    <w:rsid w:val="00BC64D1"/>
    <w:rsid w:val="00BC7282"/>
    <w:rsid w:val="00BC95A7"/>
    <w:rsid w:val="00BD0F5B"/>
    <w:rsid w:val="00BD1ADA"/>
    <w:rsid w:val="00BD1B70"/>
    <w:rsid w:val="00BD2BA6"/>
    <w:rsid w:val="00BD419B"/>
    <w:rsid w:val="00BD4906"/>
    <w:rsid w:val="00BD54C2"/>
    <w:rsid w:val="00BD6090"/>
    <w:rsid w:val="00BD6684"/>
    <w:rsid w:val="00BD66D6"/>
    <w:rsid w:val="00BD699E"/>
    <w:rsid w:val="00BE04A5"/>
    <w:rsid w:val="00BE0F64"/>
    <w:rsid w:val="00BE1321"/>
    <w:rsid w:val="00BE17F8"/>
    <w:rsid w:val="00BE2326"/>
    <w:rsid w:val="00BE302D"/>
    <w:rsid w:val="00BE34A9"/>
    <w:rsid w:val="00BE5935"/>
    <w:rsid w:val="00BE6DBA"/>
    <w:rsid w:val="00BE6F85"/>
    <w:rsid w:val="00BE7197"/>
    <w:rsid w:val="00BF0011"/>
    <w:rsid w:val="00BF01C7"/>
    <w:rsid w:val="00BF1159"/>
    <w:rsid w:val="00BF1898"/>
    <w:rsid w:val="00BF1B9E"/>
    <w:rsid w:val="00BF2638"/>
    <w:rsid w:val="00BF3278"/>
    <w:rsid w:val="00BF40D5"/>
    <w:rsid w:val="00BF431A"/>
    <w:rsid w:val="00BF4440"/>
    <w:rsid w:val="00BF4B0D"/>
    <w:rsid w:val="00BF50BF"/>
    <w:rsid w:val="00BF58FD"/>
    <w:rsid w:val="00BF6375"/>
    <w:rsid w:val="00BF67B8"/>
    <w:rsid w:val="00BF67D1"/>
    <w:rsid w:val="00BF6DF5"/>
    <w:rsid w:val="00BF7C28"/>
    <w:rsid w:val="00BF7F39"/>
    <w:rsid w:val="00C002DA"/>
    <w:rsid w:val="00C00581"/>
    <w:rsid w:val="00C007F5"/>
    <w:rsid w:val="00C01B3C"/>
    <w:rsid w:val="00C01BB1"/>
    <w:rsid w:val="00C02706"/>
    <w:rsid w:val="00C02C3C"/>
    <w:rsid w:val="00C03DF9"/>
    <w:rsid w:val="00C042D8"/>
    <w:rsid w:val="00C052B5"/>
    <w:rsid w:val="00C0585F"/>
    <w:rsid w:val="00C062CC"/>
    <w:rsid w:val="00C0662B"/>
    <w:rsid w:val="00C078F9"/>
    <w:rsid w:val="00C07E9B"/>
    <w:rsid w:val="00C1017E"/>
    <w:rsid w:val="00C10CFE"/>
    <w:rsid w:val="00C122C8"/>
    <w:rsid w:val="00C132A3"/>
    <w:rsid w:val="00C1365D"/>
    <w:rsid w:val="00C1394F"/>
    <w:rsid w:val="00C149A8"/>
    <w:rsid w:val="00C15DF0"/>
    <w:rsid w:val="00C162FF"/>
    <w:rsid w:val="00C16732"/>
    <w:rsid w:val="00C167B9"/>
    <w:rsid w:val="00C16CB1"/>
    <w:rsid w:val="00C17326"/>
    <w:rsid w:val="00C17D49"/>
    <w:rsid w:val="00C2194A"/>
    <w:rsid w:val="00C23E19"/>
    <w:rsid w:val="00C242A0"/>
    <w:rsid w:val="00C24A7B"/>
    <w:rsid w:val="00C250C8"/>
    <w:rsid w:val="00C2537F"/>
    <w:rsid w:val="00C25852"/>
    <w:rsid w:val="00C2667B"/>
    <w:rsid w:val="00C275A2"/>
    <w:rsid w:val="00C3019B"/>
    <w:rsid w:val="00C306B4"/>
    <w:rsid w:val="00C3071F"/>
    <w:rsid w:val="00C31BED"/>
    <w:rsid w:val="00C31D3A"/>
    <w:rsid w:val="00C33769"/>
    <w:rsid w:val="00C3418E"/>
    <w:rsid w:val="00C34DE4"/>
    <w:rsid w:val="00C35483"/>
    <w:rsid w:val="00C3548F"/>
    <w:rsid w:val="00C35C8D"/>
    <w:rsid w:val="00C35DD0"/>
    <w:rsid w:val="00C35EBA"/>
    <w:rsid w:val="00C364F7"/>
    <w:rsid w:val="00C368C1"/>
    <w:rsid w:val="00C36BF7"/>
    <w:rsid w:val="00C36DD2"/>
    <w:rsid w:val="00C371E0"/>
    <w:rsid w:val="00C37554"/>
    <w:rsid w:val="00C3769F"/>
    <w:rsid w:val="00C4042A"/>
    <w:rsid w:val="00C416A8"/>
    <w:rsid w:val="00C421C3"/>
    <w:rsid w:val="00C42733"/>
    <w:rsid w:val="00C43CDB"/>
    <w:rsid w:val="00C44753"/>
    <w:rsid w:val="00C44958"/>
    <w:rsid w:val="00C44D81"/>
    <w:rsid w:val="00C44FA7"/>
    <w:rsid w:val="00C45388"/>
    <w:rsid w:val="00C456AB"/>
    <w:rsid w:val="00C45974"/>
    <w:rsid w:val="00C45E9D"/>
    <w:rsid w:val="00C46457"/>
    <w:rsid w:val="00C46ADD"/>
    <w:rsid w:val="00C46B7D"/>
    <w:rsid w:val="00C470DA"/>
    <w:rsid w:val="00C4763D"/>
    <w:rsid w:val="00C478F5"/>
    <w:rsid w:val="00C479DA"/>
    <w:rsid w:val="00C47B74"/>
    <w:rsid w:val="00C504D1"/>
    <w:rsid w:val="00C5129F"/>
    <w:rsid w:val="00C51D63"/>
    <w:rsid w:val="00C52BFF"/>
    <w:rsid w:val="00C56626"/>
    <w:rsid w:val="00C56F32"/>
    <w:rsid w:val="00C56FCC"/>
    <w:rsid w:val="00C5789A"/>
    <w:rsid w:val="00C60BD8"/>
    <w:rsid w:val="00C61F44"/>
    <w:rsid w:val="00C622D3"/>
    <w:rsid w:val="00C625D1"/>
    <w:rsid w:val="00C63362"/>
    <w:rsid w:val="00C63F22"/>
    <w:rsid w:val="00C6540D"/>
    <w:rsid w:val="00C65839"/>
    <w:rsid w:val="00C66040"/>
    <w:rsid w:val="00C67484"/>
    <w:rsid w:val="00C679FB"/>
    <w:rsid w:val="00C705F6"/>
    <w:rsid w:val="00C709C3"/>
    <w:rsid w:val="00C71662"/>
    <w:rsid w:val="00C71F8D"/>
    <w:rsid w:val="00C7243F"/>
    <w:rsid w:val="00C73A68"/>
    <w:rsid w:val="00C770E3"/>
    <w:rsid w:val="00C77171"/>
    <w:rsid w:val="00C77CE4"/>
    <w:rsid w:val="00C77DBF"/>
    <w:rsid w:val="00C80554"/>
    <w:rsid w:val="00C81559"/>
    <w:rsid w:val="00C81747"/>
    <w:rsid w:val="00C82111"/>
    <w:rsid w:val="00C82CE1"/>
    <w:rsid w:val="00C84019"/>
    <w:rsid w:val="00C849F5"/>
    <w:rsid w:val="00C85019"/>
    <w:rsid w:val="00C857DF"/>
    <w:rsid w:val="00C85ED0"/>
    <w:rsid w:val="00C8626A"/>
    <w:rsid w:val="00C86C8D"/>
    <w:rsid w:val="00C86DE4"/>
    <w:rsid w:val="00C87351"/>
    <w:rsid w:val="00C87576"/>
    <w:rsid w:val="00C8779F"/>
    <w:rsid w:val="00C87D82"/>
    <w:rsid w:val="00C906C1"/>
    <w:rsid w:val="00C90810"/>
    <w:rsid w:val="00C91265"/>
    <w:rsid w:val="00C9178B"/>
    <w:rsid w:val="00C92E47"/>
    <w:rsid w:val="00C92E5D"/>
    <w:rsid w:val="00C94094"/>
    <w:rsid w:val="00C9462F"/>
    <w:rsid w:val="00C94810"/>
    <w:rsid w:val="00C963E6"/>
    <w:rsid w:val="00C972F0"/>
    <w:rsid w:val="00C97E5A"/>
    <w:rsid w:val="00CA0703"/>
    <w:rsid w:val="00CA0B29"/>
    <w:rsid w:val="00CA0E47"/>
    <w:rsid w:val="00CA0F20"/>
    <w:rsid w:val="00CA176D"/>
    <w:rsid w:val="00CA2598"/>
    <w:rsid w:val="00CA2D40"/>
    <w:rsid w:val="00CA395B"/>
    <w:rsid w:val="00CA4182"/>
    <w:rsid w:val="00CA4633"/>
    <w:rsid w:val="00CA5CEB"/>
    <w:rsid w:val="00CA65A2"/>
    <w:rsid w:val="00CA7185"/>
    <w:rsid w:val="00CA7A56"/>
    <w:rsid w:val="00CA7D25"/>
    <w:rsid w:val="00CA7E08"/>
    <w:rsid w:val="00CB0AC5"/>
    <w:rsid w:val="00CB0DF6"/>
    <w:rsid w:val="00CB26F8"/>
    <w:rsid w:val="00CB3460"/>
    <w:rsid w:val="00CB367A"/>
    <w:rsid w:val="00CB46CF"/>
    <w:rsid w:val="00CB4F14"/>
    <w:rsid w:val="00CB544B"/>
    <w:rsid w:val="00CB5CCE"/>
    <w:rsid w:val="00CB657B"/>
    <w:rsid w:val="00CB6A97"/>
    <w:rsid w:val="00CB7011"/>
    <w:rsid w:val="00CB7C66"/>
    <w:rsid w:val="00CC01A1"/>
    <w:rsid w:val="00CC0799"/>
    <w:rsid w:val="00CC0908"/>
    <w:rsid w:val="00CC0A8B"/>
    <w:rsid w:val="00CC0F0A"/>
    <w:rsid w:val="00CC1428"/>
    <w:rsid w:val="00CC1499"/>
    <w:rsid w:val="00CC1A9A"/>
    <w:rsid w:val="00CC2AA2"/>
    <w:rsid w:val="00CC51E6"/>
    <w:rsid w:val="00CC5DC1"/>
    <w:rsid w:val="00CC69F0"/>
    <w:rsid w:val="00CC7318"/>
    <w:rsid w:val="00CD0716"/>
    <w:rsid w:val="00CD1495"/>
    <w:rsid w:val="00CD1B4B"/>
    <w:rsid w:val="00CD23D9"/>
    <w:rsid w:val="00CD2EC4"/>
    <w:rsid w:val="00CD3277"/>
    <w:rsid w:val="00CD3293"/>
    <w:rsid w:val="00CD3346"/>
    <w:rsid w:val="00CD3C60"/>
    <w:rsid w:val="00CD3F5B"/>
    <w:rsid w:val="00CD3FB4"/>
    <w:rsid w:val="00CD4A62"/>
    <w:rsid w:val="00CD4C88"/>
    <w:rsid w:val="00CD5B12"/>
    <w:rsid w:val="00CD607B"/>
    <w:rsid w:val="00CD61F9"/>
    <w:rsid w:val="00CD781B"/>
    <w:rsid w:val="00CD7989"/>
    <w:rsid w:val="00CE061A"/>
    <w:rsid w:val="00CE1BFC"/>
    <w:rsid w:val="00CE20C0"/>
    <w:rsid w:val="00CE27D1"/>
    <w:rsid w:val="00CE293A"/>
    <w:rsid w:val="00CE3286"/>
    <w:rsid w:val="00CE427A"/>
    <w:rsid w:val="00CE4ADA"/>
    <w:rsid w:val="00CE5346"/>
    <w:rsid w:val="00CE69C4"/>
    <w:rsid w:val="00CE723B"/>
    <w:rsid w:val="00CE78C2"/>
    <w:rsid w:val="00CE78DA"/>
    <w:rsid w:val="00CF0B60"/>
    <w:rsid w:val="00CF0E7B"/>
    <w:rsid w:val="00CF2761"/>
    <w:rsid w:val="00CF28D6"/>
    <w:rsid w:val="00CF2BF5"/>
    <w:rsid w:val="00CF2CB2"/>
    <w:rsid w:val="00CF336F"/>
    <w:rsid w:val="00CF44B7"/>
    <w:rsid w:val="00CF53F9"/>
    <w:rsid w:val="00CF59ED"/>
    <w:rsid w:val="00CF5F12"/>
    <w:rsid w:val="00CF6010"/>
    <w:rsid w:val="00CF7E3B"/>
    <w:rsid w:val="00D00144"/>
    <w:rsid w:val="00D0022B"/>
    <w:rsid w:val="00D00607"/>
    <w:rsid w:val="00D007B7"/>
    <w:rsid w:val="00D024D2"/>
    <w:rsid w:val="00D025B2"/>
    <w:rsid w:val="00D033F7"/>
    <w:rsid w:val="00D03823"/>
    <w:rsid w:val="00D04CB7"/>
    <w:rsid w:val="00D078D9"/>
    <w:rsid w:val="00D07E06"/>
    <w:rsid w:val="00D10754"/>
    <w:rsid w:val="00D10AB6"/>
    <w:rsid w:val="00D111A4"/>
    <w:rsid w:val="00D112A0"/>
    <w:rsid w:val="00D11845"/>
    <w:rsid w:val="00D11C4C"/>
    <w:rsid w:val="00D130E6"/>
    <w:rsid w:val="00D16738"/>
    <w:rsid w:val="00D1697C"/>
    <w:rsid w:val="00D17C79"/>
    <w:rsid w:val="00D20143"/>
    <w:rsid w:val="00D21752"/>
    <w:rsid w:val="00D21A56"/>
    <w:rsid w:val="00D21F79"/>
    <w:rsid w:val="00D23224"/>
    <w:rsid w:val="00D23F91"/>
    <w:rsid w:val="00D2473D"/>
    <w:rsid w:val="00D251D9"/>
    <w:rsid w:val="00D2540E"/>
    <w:rsid w:val="00D25C4F"/>
    <w:rsid w:val="00D26557"/>
    <w:rsid w:val="00D27F1B"/>
    <w:rsid w:val="00D3070E"/>
    <w:rsid w:val="00D32AC2"/>
    <w:rsid w:val="00D33E1D"/>
    <w:rsid w:val="00D33F98"/>
    <w:rsid w:val="00D34079"/>
    <w:rsid w:val="00D34673"/>
    <w:rsid w:val="00D3470E"/>
    <w:rsid w:val="00D34C08"/>
    <w:rsid w:val="00D359E4"/>
    <w:rsid w:val="00D35D30"/>
    <w:rsid w:val="00D405FD"/>
    <w:rsid w:val="00D4118B"/>
    <w:rsid w:val="00D41F12"/>
    <w:rsid w:val="00D43578"/>
    <w:rsid w:val="00D43590"/>
    <w:rsid w:val="00D4366E"/>
    <w:rsid w:val="00D44656"/>
    <w:rsid w:val="00D4481B"/>
    <w:rsid w:val="00D45869"/>
    <w:rsid w:val="00D465C9"/>
    <w:rsid w:val="00D46667"/>
    <w:rsid w:val="00D46C97"/>
    <w:rsid w:val="00D46E17"/>
    <w:rsid w:val="00D47053"/>
    <w:rsid w:val="00D47AA8"/>
    <w:rsid w:val="00D51404"/>
    <w:rsid w:val="00D51D3E"/>
    <w:rsid w:val="00D52091"/>
    <w:rsid w:val="00D52346"/>
    <w:rsid w:val="00D52AB8"/>
    <w:rsid w:val="00D542AF"/>
    <w:rsid w:val="00D54D24"/>
    <w:rsid w:val="00D56203"/>
    <w:rsid w:val="00D563A2"/>
    <w:rsid w:val="00D564EC"/>
    <w:rsid w:val="00D57731"/>
    <w:rsid w:val="00D578BF"/>
    <w:rsid w:val="00D57B71"/>
    <w:rsid w:val="00D61399"/>
    <w:rsid w:val="00D61513"/>
    <w:rsid w:val="00D6159D"/>
    <w:rsid w:val="00D626EE"/>
    <w:rsid w:val="00D62F3E"/>
    <w:rsid w:val="00D63E58"/>
    <w:rsid w:val="00D6507C"/>
    <w:rsid w:val="00D65876"/>
    <w:rsid w:val="00D65F2E"/>
    <w:rsid w:val="00D66681"/>
    <w:rsid w:val="00D669E9"/>
    <w:rsid w:val="00D67092"/>
    <w:rsid w:val="00D674E5"/>
    <w:rsid w:val="00D67BF2"/>
    <w:rsid w:val="00D707B8"/>
    <w:rsid w:val="00D70FFD"/>
    <w:rsid w:val="00D7185C"/>
    <w:rsid w:val="00D71B1D"/>
    <w:rsid w:val="00D72EC0"/>
    <w:rsid w:val="00D73883"/>
    <w:rsid w:val="00D748E4"/>
    <w:rsid w:val="00D75524"/>
    <w:rsid w:val="00D75823"/>
    <w:rsid w:val="00D76DEA"/>
    <w:rsid w:val="00D801BE"/>
    <w:rsid w:val="00D80271"/>
    <w:rsid w:val="00D80751"/>
    <w:rsid w:val="00D8086D"/>
    <w:rsid w:val="00D809BB"/>
    <w:rsid w:val="00D80D61"/>
    <w:rsid w:val="00D80DF2"/>
    <w:rsid w:val="00D80EBE"/>
    <w:rsid w:val="00D81FAC"/>
    <w:rsid w:val="00D82A33"/>
    <w:rsid w:val="00D82B05"/>
    <w:rsid w:val="00D83EBB"/>
    <w:rsid w:val="00D844D8"/>
    <w:rsid w:val="00D84B5B"/>
    <w:rsid w:val="00D8547F"/>
    <w:rsid w:val="00D860F7"/>
    <w:rsid w:val="00D8798A"/>
    <w:rsid w:val="00D9162C"/>
    <w:rsid w:val="00D91B08"/>
    <w:rsid w:val="00D9284F"/>
    <w:rsid w:val="00D9326F"/>
    <w:rsid w:val="00D9442F"/>
    <w:rsid w:val="00D94AE1"/>
    <w:rsid w:val="00D94D37"/>
    <w:rsid w:val="00D95E32"/>
    <w:rsid w:val="00D96068"/>
    <w:rsid w:val="00D961D7"/>
    <w:rsid w:val="00D96239"/>
    <w:rsid w:val="00D965C8"/>
    <w:rsid w:val="00D96CF3"/>
    <w:rsid w:val="00D9F467"/>
    <w:rsid w:val="00DA2585"/>
    <w:rsid w:val="00DA2A8A"/>
    <w:rsid w:val="00DA3D89"/>
    <w:rsid w:val="00DA6058"/>
    <w:rsid w:val="00DA6F81"/>
    <w:rsid w:val="00DA7502"/>
    <w:rsid w:val="00DB1678"/>
    <w:rsid w:val="00DB4397"/>
    <w:rsid w:val="00DB4507"/>
    <w:rsid w:val="00DB4985"/>
    <w:rsid w:val="00DB509A"/>
    <w:rsid w:val="00DB5372"/>
    <w:rsid w:val="00DB5720"/>
    <w:rsid w:val="00DB67D6"/>
    <w:rsid w:val="00DB6911"/>
    <w:rsid w:val="00DB6DB2"/>
    <w:rsid w:val="00DB7453"/>
    <w:rsid w:val="00DC01C7"/>
    <w:rsid w:val="00DC1784"/>
    <w:rsid w:val="00DC19C8"/>
    <w:rsid w:val="00DC1E08"/>
    <w:rsid w:val="00DC1E49"/>
    <w:rsid w:val="00DC1FF0"/>
    <w:rsid w:val="00DC2023"/>
    <w:rsid w:val="00DC217B"/>
    <w:rsid w:val="00DC3219"/>
    <w:rsid w:val="00DC4BEF"/>
    <w:rsid w:val="00DC4EB7"/>
    <w:rsid w:val="00DC5659"/>
    <w:rsid w:val="00DC566A"/>
    <w:rsid w:val="00DC56B1"/>
    <w:rsid w:val="00DC5869"/>
    <w:rsid w:val="00DC5A31"/>
    <w:rsid w:val="00DC61BE"/>
    <w:rsid w:val="00DC6B7B"/>
    <w:rsid w:val="00DC6CAB"/>
    <w:rsid w:val="00DD07AF"/>
    <w:rsid w:val="00DD10DC"/>
    <w:rsid w:val="00DD1158"/>
    <w:rsid w:val="00DD271D"/>
    <w:rsid w:val="00DD3090"/>
    <w:rsid w:val="00DD311B"/>
    <w:rsid w:val="00DD36C0"/>
    <w:rsid w:val="00DD379D"/>
    <w:rsid w:val="00DD3873"/>
    <w:rsid w:val="00DD3AA1"/>
    <w:rsid w:val="00DD4667"/>
    <w:rsid w:val="00DD4A14"/>
    <w:rsid w:val="00DD58FF"/>
    <w:rsid w:val="00DD6616"/>
    <w:rsid w:val="00DD7551"/>
    <w:rsid w:val="00DE025B"/>
    <w:rsid w:val="00DE03E0"/>
    <w:rsid w:val="00DE05E7"/>
    <w:rsid w:val="00DE073F"/>
    <w:rsid w:val="00DE2E4E"/>
    <w:rsid w:val="00DE2F53"/>
    <w:rsid w:val="00DE421B"/>
    <w:rsid w:val="00DE4811"/>
    <w:rsid w:val="00DE4E78"/>
    <w:rsid w:val="00DE54B1"/>
    <w:rsid w:val="00DE57B6"/>
    <w:rsid w:val="00DE6BE6"/>
    <w:rsid w:val="00DE6C25"/>
    <w:rsid w:val="00DF0091"/>
    <w:rsid w:val="00DF09C2"/>
    <w:rsid w:val="00DF0C76"/>
    <w:rsid w:val="00DF2420"/>
    <w:rsid w:val="00DF291E"/>
    <w:rsid w:val="00DF4168"/>
    <w:rsid w:val="00DF4652"/>
    <w:rsid w:val="00DF4DD5"/>
    <w:rsid w:val="00DF4F25"/>
    <w:rsid w:val="00DF5F19"/>
    <w:rsid w:val="00E008E4"/>
    <w:rsid w:val="00E0249D"/>
    <w:rsid w:val="00E03094"/>
    <w:rsid w:val="00E03220"/>
    <w:rsid w:val="00E032EB"/>
    <w:rsid w:val="00E03597"/>
    <w:rsid w:val="00E03B62"/>
    <w:rsid w:val="00E03DEE"/>
    <w:rsid w:val="00E047CD"/>
    <w:rsid w:val="00E05C8D"/>
    <w:rsid w:val="00E06321"/>
    <w:rsid w:val="00E0782D"/>
    <w:rsid w:val="00E10A6E"/>
    <w:rsid w:val="00E10F3A"/>
    <w:rsid w:val="00E11266"/>
    <w:rsid w:val="00E1134C"/>
    <w:rsid w:val="00E12901"/>
    <w:rsid w:val="00E12EB1"/>
    <w:rsid w:val="00E14555"/>
    <w:rsid w:val="00E14A60"/>
    <w:rsid w:val="00E1541D"/>
    <w:rsid w:val="00E156BF"/>
    <w:rsid w:val="00E17C6F"/>
    <w:rsid w:val="00E2199D"/>
    <w:rsid w:val="00E22114"/>
    <w:rsid w:val="00E228E0"/>
    <w:rsid w:val="00E22D52"/>
    <w:rsid w:val="00E22DF9"/>
    <w:rsid w:val="00E22E6D"/>
    <w:rsid w:val="00E23830"/>
    <w:rsid w:val="00E238EB"/>
    <w:rsid w:val="00E23EF0"/>
    <w:rsid w:val="00E24564"/>
    <w:rsid w:val="00E2457A"/>
    <w:rsid w:val="00E24906"/>
    <w:rsid w:val="00E2592A"/>
    <w:rsid w:val="00E25A6E"/>
    <w:rsid w:val="00E26E9F"/>
    <w:rsid w:val="00E27255"/>
    <w:rsid w:val="00E27405"/>
    <w:rsid w:val="00E310BD"/>
    <w:rsid w:val="00E33430"/>
    <w:rsid w:val="00E33634"/>
    <w:rsid w:val="00E33A70"/>
    <w:rsid w:val="00E33BE0"/>
    <w:rsid w:val="00E33EAC"/>
    <w:rsid w:val="00E343A4"/>
    <w:rsid w:val="00E356C8"/>
    <w:rsid w:val="00E3647E"/>
    <w:rsid w:val="00E36663"/>
    <w:rsid w:val="00E375F7"/>
    <w:rsid w:val="00E37C88"/>
    <w:rsid w:val="00E38B3C"/>
    <w:rsid w:val="00E4172E"/>
    <w:rsid w:val="00E41ED6"/>
    <w:rsid w:val="00E444B2"/>
    <w:rsid w:val="00E45103"/>
    <w:rsid w:val="00E452A4"/>
    <w:rsid w:val="00E455C6"/>
    <w:rsid w:val="00E456A6"/>
    <w:rsid w:val="00E45D55"/>
    <w:rsid w:val="00E45E1F"/>
    <w:rsid w:val="00E45E71"/>
    <w:rsid w:val="00E468B8"/>
    <w:rsid w:val="00E46B86"/>
    <w:rsid w:val="00E47F8D"/>
    <w:rsid w:val="00E50021"/>
    <w:rsid w:val="00E50C1F"/>
    <w:rsid w:val="00E52258"/>
    <w:rsid w:val="00E5291D"/>
    <w:rsid w:val="00E52963"/>
    <w:rsid w:val="00E55363"/>
    <w:rsid w:val="00E555E5"/>
    <w:rsid w:val="00E57235"/>
    <w:rsid w:val="00E5785D"/>
    <w:rsid w:val="00E57F88"/>
    <w:rsid w:val="00E60E3A"/>
    <w:rsid w:val="00E60ED4"/>
    <w:rsid w:val="00E6101D"/>
    <w:rsid w:val="00E61EDF"/>
    <w:rsid w:val="00E62BD1"/>
    <w:rsid w:val="00E6494B"/>
    <w:rsid w:val="00E656E9"/>
    <w:rsid w:val="00E65B0B"/>
    <w:rsid w:val="00E65CA0"/>
    <w:rsid w:val="00E65D2B"/>
    <w:rsid w:val="00E67398"/>
    <w:rsid w:val="00E70438"/>
    <w:rsid w:val="00E70482"/>
    <w:rsid w:val="00E7075D"/>
    <w:rsid w:val="00E70B74"/>
    <w:rsid w:val="00E71757"/>
    <w:rsid w:val="00E718FC"/>
    <w:rsid w:val="00E719F6"/>
    <w:rsid w:val="00E7222E"/>
    <w:rsid w:val="00E7314D"/>
    <w:rsid w:val="00E740CF"/>
    <w:rsid w:val="00E7470A"/>
    <w:rsid w:val="00E74925"/>
    <w:rsid w:val="00E74C05"/>
    <w:rsid w:val="00E74C81"/>
    <w:rsid w:val="00E75130"/>
    <w:rsid w:val="00E80A66"/>
    <w:rsid w:val="00E80E85"/>
    <w:rsid w:val="00E81338"/>
    <w:rsid w:val="00E81760"/>
    <w:rsid w:val="00E82BDF"/>
    <w:rsid w:val="00E8401A"/>
    <w:rsid w:val="00E855C6"/>
    <w:rsid w:val="00E85704"/>
    <w:rsid w:val="00E85AF5"/>
    <w:rsid w:val="00E868B9"/>
    <w:rsid w:val="00E90787"/>
    <w:rsid w:val="00E908A8"/>
    <w:rsid w:val="00E90D2D"/>
    <w:rsid w:val="00E91894"/>
    <w:rsid w:val="00E91C91"/>
    <w:rsid w:val="00E91CB5"/>
    <w:rsid w:val="00E92347"/>
    <w:rsid w:val="00E92615"/>
    <w:rsid w:val="00E92730"/>
    <w:rsid w:val="00E92987"/>
    <w:rsid w:val="00E93793"/>
    <w:rsid w:val="00E93B2D"/>
    <w:rsid w:val="00E948AF"/>
    <w:rsid w:val="00E95355"/>
    <w:rsid w:val="00E9548C"/>
    <w:rsid w:val="00E957A0"/>
    <w:rsid w:val="00E96ACC"/>
    <w:rsid w:val="00E9762C"/>
    <w:rsid w:val="00E97AE7"/>
    <w:rsid w:val="00E97C66"/>
    <w:rsid w:val="00EA03B6"/>
    <w:rsid w:val="00EA18FE"/>
    <w:rsid w:val="00EA1D5A"/>
    <w:rsid w:val="00EA455D"/>
    <w:rsid w:val="00EA4925"/>
    <w:rsid w:val="00EA5F4C"/>
    <w:rsid w:val="00EA795C"/>
    <w:rsid w:val="00EA7B77"/>
    <w:rsid w:val="00EA7D1E"/>
    <w:rsid w:val="00EB09A4"/>
    <w:rsid w:val="00EB1A7D"/>
    <w:rsid w:val="00EB24DD"/>
    <w:rsid w:val="00EB274B"/>
    <w:rsid w:val="00EB334E"/>
    <w:rsid w:val="00EB342C"/>
    <w:rsid w:val="00EB3784"/>
    <w:rsid w:val="00EB42FD"/>
    <w:rsid w:val="00EB5284"/>
    <w:rsid w:val="00EB56F7"/>
    <w:rsid w:val="00EB5732"/>
    <w:rsid w:val="00EB615A"/>
    <w:rsid w:val="00EB61B0"/>
    <w:rsid w:val="00EB66DA"/>
    <w:rsid w:val="00EB74FF"/>
    <w:rsid w:val="00EB7CC2"/>
    <w:rsid w:val="00EC0A4B"/>
    <w:rsid w:val="00EC0CA6"/>
    <w:rsid w:val="00EC1186"/>
    <w:rsid w:val="00EC1C59"/>
    <w:rsid w:val="00EC2080"/>
    <w:rsid w:val="00EC24DB"/>
    <w:rsid w:val="00EC2A26"/>
    <w:rsid w:val="00EC2B0D"/>
    <w:rsid w:val="00EC3510"/>
    <w:rsid w:val="00EC3B3D"/>
    <w:rsid w:val="00EC3C4B"/>
    <w:rsid w:val="00EC457C"/>
    <w:rsid w:val="00EC4B44"/>
    <w:rsid w:val="00EC51CF"/>
    <w:rsid w:val="00EC5BC6"/>
    <w:rsid w:val="00EC669F"/>
    <w:rsid w:val="00EC6E55"/>
    <w:rsid w:val="00EC6E7B"/>
    <w:rsid w:val="00EC6E94"/>
    <w:rsid w:val="00ED0215"/>
    <w:rsid w:val="00ED0413"/>
    <w:rsid w:val="00ED049D"/>
    <w:rsid w:val="00ED1746"/>
    <w:rsid w:val="00ED207C"/>
    <w:rsid w:val="00ED297F"/>
    <w:rsid w:val="00ED2B34"/>
    <w:rsid w:val="00ED33D2"/>
    <w:rsid w:val="00ED4037"/>
    <w:rsid w:val="00ED404B"/>
    <w:rsid w:val="00ED4ADF"/>
    <w:rsid w:val="00ED50F0"/>
    <w:rsid w:val="00ED530B"/>
    <w:rsid w:val="00ED56B5"/>
    <w:rsid w:val="00ED59DC"/>
    <w:rsid w:val="00ED5A28"/>
    <w:rsid w:val="00ED646F"/>
    <w:rsid w:val="00ED6F61"/>
    <w:rsid w:val="00ED7487"/>
    <w:rsid w:val="00ED749F"/>
    <w:rsid w:val="00ED7861"/>
    <w:rsid w:val="00EE0183"/>
    <w:rsid w:val="00EE0BDE"/>
    <w:rsid w:val="00EE0D40"/>
    <w:rsid w:val="00EE2146"/>
    <w:rsid w:val="00EE32E9"/>
    <w:rsid w:val="00EE3504"/>
    <w:rsid w:val="00EE37EB"/>
    <w:rsid w:val="00EE3F18"/>
    <w:rsid w:val="00EE4382"/>
    <w:rsid w:val="00EE469F"/>
    <w:rsid w:val="00EE5901"/>
    <w:rsid w:val="00EE6F99"/>
    <w:rsid w:val="00EE7124"/>
    <w:rsid w:val="00EE7371"/>
    <w:rsid w:val="00EE7632"/>
    <w:rsid w:val="00EE7DCA"/>
    <w:rsid w:val="00EF0324"/>
    <w:rsid w:val="00EF05D6"/>
    <w:rsid w:val="00EF0B26"/>
    <w:rsid w:val="00EF1B5D"/>
    <w:rsid w:val="00EF3FBE"/>
    <w:rsid w:val="00EF426A"/>
    <w:rsid w:val="00EF45D5"/>
    <w:rsid w:val="00EF473A"/>
    <w:rsid w:val="00EF5E5F"/>
    <w:rsid w:val="00EF65B0"/>
    <w:rsid w:val="00EF6811"/>
    <w:rsid w:val="00EF6912"/>
    <w:rsid w:val="00EF7D5E"/>
    <w:rsid w:val="00F0040E"/>
    <w:rsid w:val="00F02EAF"/>
    <w:rsid w:val="00F039E1"/>
    <w:rsid w:val="00F04105"/>
    <w:rsid w:val="00F042AB"/>
    <w:rsid w:val="00F05C81"/>
    <w:rsid w:val="00F05F8D"/>
    <w:rsid w:val="00F065E1"/>
    <w:rsid w:val="00F068F9"/>
    <w:rsid w:val="00F06DFD"/>
    <w:rsid w:val="00F07106"/>
    <w:rsid w:val="00F0739D"/>
    <w:rsid w:val="00F07747"/>
    <w:rsid w:val="00F07C77"/>
    <w:rsid w:val="00F10565"/>
    <w:rsid w:val="00F110D3"/>
    <w:rsid w:val="00F120CE"/>
    <w:rsid w:val="00F1237E"/>
    <w:rsid w:val="00F1421F"/>
    <w:rsid w:val="00F1480F"/>
    <w:rsid w:val="00F149FA"/>
    <w:rsid w:val="00F14BE7"/>
    <w:rsid w:val="00F1577A"/>
    <w:rsid w:val="00F15E27"/>
    <w:rsid w:val="00F15E41"/>
    <w:rsid w:val="00F15E73"/>
    <w:rsid w:val="00F15F39"/>
    <w:rsid w:val="00F166C8"/>
    <w:rsid w:val="00F16CCA"/>
    <w:rsid w:val="00F172B0"/>
    <w:rsid w:val="00F178DF"/>
    <w:rsid w:val="00F17D57"/>
    <w:rsid w:val="00F20408"/>
    <w:rsid w:val="00F20432"/>
    <w:rsid w:val="00F2193E"/>
    <w:rsid w:val="00F21A91"/>
    <w:rsid w:val="00F23867"/>
    <w:rsid w:val="00F24529"/>
    <w:rsid w:val="00F24A35"/>
    <w:rsid w:val="00F24C7A"/>
    <w:rsid w:val="00F25639"/>
    <w:rsid w:val="00F2598D"/>
    <w:rsid w:val="00F2625F"/>
    <w:rsid w:val="00F26803"/>
    <w:rsid w:val="00F27291"/>
    <w:rsid w:val="00F27B45"/>
    <w:rsid w:val="00F27FC6"/>
    <w:rsid w:val="00F30B97"/>
    <w:rsid w:val="00F31FFC"/>
    <w:rsid w:val="00F3218A"/>
    <w:rsid w:val="00F32F69"/>
    <w:rsid w:val="00F333C9"/>
    <w:rsid w:val="00F33952"/>
    <w:rsid w:val="00F33961"/>
    <w:rsid w:val="00F34478"/>
    <w:rsid w:val="00F34EC0"/>
    <w:rsid w:val="00F34F35"/>
    <w:rsid w:val="00F350A2"/>
    <w:rsid w:val="00F35860"/>
    <w:rsid w:val="00F35FE5"/>
    <w:rsid w:val="00F36B0F"/>
    <w:rsid w:val="00F36BA1"/>
    <w:rsid w:val="00F370F3"/>
    <w:rsid w:val="00F374E4"/>
    <w:rsid w:val="00F40A37"/>
    <w:rsid w:val="00F40B5A"/>
    <w:rsid w:val="00F40B82"/>
    <w:rsid w:val="00F41078"/>
    <w:rsid w:val="00F41A2F"/>
    <w:rsid w:val="00F420BE"/>
    <w:rsid w:val="00F4256B"/>
    <w:rsid w:val="00F42B54"/>
    <w:rsid w:val="00F42D62"/>
    <w:rsid w:val="00F42E6E"/>
    <w:rsid w:val="00F43E07"/>
    <w:rsid w:val="00F43ECD"/>
    <w:rsid w:val="00F43FBF"/>
    <w:rsid w:val="00F443C2"/>
    <w:rsid w:val="00F44C9E"/>
    <w:rsid w:val="00F458BE"/>
    <w:rsid w:val="00F45FF5"/>
    <w:rsid w:val="00F464D0"/>
    <w:rsid w:val="00F476EC"/>
    <w:rsid w:val="00F47F93"/>
    <w:rsid w:val="00F50573"/>
    <w:rsid w:val="00F510EE"/>
    <w:rsid w:val="00F512D5"/>
    <w:rsid w:val="00F51405"/>
    <w:rsid w:val="00F51983"/>
    <w:rsid w:val="00F51AEA"/>
    <w:rsid w:val="00F529A7"/>
    <w:rsid w:val="00F53398"/>
    <w:rsid w:val="00F536E6"/>
    <w:rsid w:val="00F5440F"/>
    <w:rsid w:val="00F54988"/>
    <w:rsid w:val="00F54FCE"/>
    <w:rsid w:val="00F5540D"/>
    <w:rsid w:val="00F5595E"/>
    <w:rsid w:val="00F55C46"/>
    <w:rsid w:val="00F56712"/>
    <w:rsid w:val="00F568B4"/>
    <w:rsid w:val="00F57C4E"/>
    <w:rsid w:val="00F60D57"/>
    <w:rsid w:val="00F621EC"/>
    <w:rsid w:val="00F62407"/>
    <w:rsid w:val="00F63180"/>
    <w:rsid w:val="00F635A1"/>
    <w:rsid w:val="00F63B1B"/>
    <w:rsid w:val="00F6447F"/>
    <w:rsid w:val="00F64F8F"/>
    <w:rsid w:val="00F6576C"/>
    <w:rsid w:val="00F658F7"/>
    <w:rsid w:val="00F65CDF"/>
    <w:rsid w:val="00F67654"/>
    <w:rsid w:val="00F67F4F"/>
    <w:rsid w:val="00F7065E"/>
    <w:rsid w:val="00F70B3E"/>
    <w:rsid w:val="00F70F2A"/>
    <w:rsid w:val="00F70F6F"/>
    <w:rsid w:val="00F71731"/>
    <w:rsid w:val="00F731B6"/>
    <w:rsid w:val="00F73554"/>
    <w:rsid w:val="00F7493E"/>
    <w:rsid w:val="00F75827"/>
    <w:rsid w:val="00F75BD5"/>
    <w:rsid w:val="00F801FA"/>
    <w:rsid w:val="00F83873"/>
    <w:rsid w:val="00F8415B"/>
    <w:rsid w:val="00F84780"/>
    <w:rsid w:val="00F853F9"/>
    <w:rsid w:val="00F866A2"/>
    <w:rsid w:val="00F869BF"/>
    <w:rsid w:val="00F91649"/>
    <w:rsid w:val="00F92323"/>
    <w:rsid w:val="00F92B53"/>
    <w:rsid w:val="00F93142"/>
    <w:rsid w:val="00F93146"/>
    <w:rsid w:val="00F944C5"/>
    <w:rsid w:val="00F9581C"/>
    <w:rsid w:val="00F9596D"/>
    <w:rsid w:val="00F96755"/>
    <w:rsid w:val="00F96A6F"/>
    <w:rsid w:val="00F96DFB"/>
    <w:rsid w:val="00F970C4"/>
    <w:rsid w:val="00F974D2"/>
    <w:rsid w:val="00F97FA3"/>
    <w:rsid w:val="00FA1C98"/>
    <w:rsid w:val="00FA26A8"/>
    <w:rsid w:val="00FA2C30"/>
    <w:rsid w:val="00FA31AD"/>
    <w:rsid w:val="00FA337E"/>
    <w:rsid w:val="00FA3793"/>
    <w:rsid w:val="00FA3DF0"/>
    <w:rsid w:val="00FA43EF"/>
    <w:rsid w:val="00FA4732"/>
    <w:rsid w:val="00FA4AB3"/>
    <w:rsid w:val="00FA664D"/>
    <w:rsid w:val="00FA6F46"/>
    <w:rsid w:val="00FB0DE5"/>
    <w:rsid w:val="00FB2337"/>
    <w:rsid w:val="00FB24AA"/>
    <w:rsid w:val="00FB3479"/>
    <w:rsid w:val="00FB3F54"/>
    <w:rsid w:val="00FB4504"/>
    <w:rsid w:val="00FB4526"/>
    <w:rsid w:val="00FB51D6"/>
    <w:rsid w:val="00FB5EF8"/>
    <w:rsid w:val="00FB71B3"/>
    <w:rsid w:val="00FB78D0"/>
    <w:rsid w:val="00FBA17A"/>
    <w:rsid w:val="00FC005C"/>
    <w:rsid w:val="00FC0206"/>
    <w:rsid w:val="00FC072D"/>
    <w:rsid w:val="00FC09C7"/>
    <w:rsid w:val="00FC0B35"/>
    <w:rsid w:val="00FC10AE"/>
    <w:rsid w:val="00FC10F1"/>
    <w:rsid w:val="00FC24A7"/>
    <w:rsid w:val="00FC2E04"/>
    <w:rsid w:val="00FC3D6F"/>
    <w:rsid w:val="00FC3FD0"/>
    <w:rsid w:val="00FC5178"/>
    <w:rsid w:val="00FC5ADE"/>
    <w:rsid w:val="00FC6219"/>
    <w:rsid w:val="00FC621C"/>
    <w:rsid w:val="00FC68C3"/>
    <w:rsid w:val="00FC691C"/>
    <w:rsid w:val="00FC69EA"/>
    <w:rsid w:val="00FC6F41"/>
    <w:rsid w:val="00FD0A59"/>
    <w:rsid w:val="00FD0A68"/>
    <w:rsid w:val="00FD1790"/>
    <w:rsid w:val="00FD1B62"/>
    <w:rsid w:val="00FD1EF3"/>
    <w:rsid w:val="00FD2915"/>
    <w:rsid w:val="00FD387F"/>
    <w:rsid w:val="00FD44A9"/>
    <w:rsid w:val="00FD4A72"/>
    <w:rsid w:val="00FD4ABA"/>
    <w:rsid w:val="00FD54FE"/>
    <w:rsid w:val="00FD56DD"/>
    <w:rsid w:val="00FD5FAB"/>
    <w:rsid w:val="00FD6C2C"/>
    <w:rsid w:val="00FD764A"/>
    <w:rsid w:val="00FD77D2"/>
    <w:rsid w:val="00FD7B0F"/>
    <w:rsid w:val="00FE0A4E"/>
    <w:rsid w:val="00FE1CD6"/>
    <w:rsid w:val="00FE3F8D"/>
    <w:rsid w:val="00FE4050"/>
    <w:rsid w:val="00FE40CD"/>
    <w:rsid w:val="00FE4368"/>
    <w:rsid w:val="00FE4599"/>
    <w:rsid w:val="00FE49DA"/>
    <w:rsid w:val="00FE5C3F"/>
    <w:rsid w:val="00FE5D3C"/>
    <w:rsid w:val="00FE5EB0"/>
    <w:rsid w:val="00FE5F63"/>
    <w:rsid w:val="00FE67BC"/>
    <w:rsid w:val="00FE746A"/>
    <w:rsid w:val="00FF0CD8"/>
    <w:rsid w:val="00FF0D42"/>
    <w:rsid w:val="00FF26D0"/>
    <w:rsid w:val="00FF2835"/>
    <w:rsid w:val="00FF287D"/>
    <w:rsid w:val="00FF2A25"/>
    <w:rsid w:val="00FF2A42"/>
    <w:rsid w:val="00FF2DC9"/>
    <w:rsid w:val="00FF3402"/>
    <w:rsid w:val="00FF42E9"/>
    <w:rsid w:val="00FF518D"/>
    <w:rsid w:val="00FF58D7"/>
    <w:rsid w:val="00FF60BB"/>
    <w:rsid w:val="00FF6110"/>
    <w:rsid w:val="01192A13"/>
    <w:rsid w:val="011E7AF6"/>
    <w:rsid w:val="0120AA55"/>
    <w:rsid w:val="01275702"/>
    <w:rsid w:val="012FFC14"/>
    <w:rsid w:val="013316D1"/>
    <w:rsid w:val="01384E2F"/>
    <w:rsid w:val="013B02D2"/>
    <w:rsid w:val="014A5FEC"/>
    <w:rsid w:val="01526EA4"/>
    <w:rsid w:val="01628C4F"/>
    <w:rsid w:val="01689655"/>
    <w:rsid w:val="0171DB9B"/>
    <w:rsid w:val="01770E1A"/>
    <w:rsid w:val="017BBD60"/>
    <w:rsid w:val="018FBF29"/>
    <w:rsid w:val="01A77C62"/>
    <w:rsid w:val="01B01710"/>
    <w:rsid w:val="01B3B29C"/>
    <w:rsid w:val="01BB9504"/>
    <w:rsid w:val="01C0E901"/>
    <w:rsid w:val="01C2E573"/>
    <w:rsid w:val="01C32E56"/>
    <w:rsid w:val="01CA6614"/>
    <w:rsid w:val="01D5B4CC"/>
    <w:rsid w:val="01E4661D"/>
    <w:rsid w:val="01E8EC6E"/>
    <w:rsid w:val="01FD8A04"/>
    <w:rsid w:val="02012A22"/>
    <w:rsid w:val="02054C1F"/>
    <w:rsid w:val="020572AB"/>
    <w:rsid w:val="02059EDE"/>
    <w:rsid w:val="0210CFB4"/>
    <w:rsid w:val="02128F7B"/>
    <w:rsid w:val="0219AE05"/>
    <w:rsid w:val="021AE542"/>
    <w:rsid w:val="022C0545"/>
    <w:rsid w:val="02427905"/>
    <w:rsid w:val="0243005C"/>
    <w:rsid w:val="0250BF57"/>
    <w:rsid w:val="025C0FF5"/>
    <w:rsid w:val="025FA4D3"/>
    <w:rsid w:val="026367F6"/>
    <w:rsid w:val="02712F42"/>
    <w:rsid w:val="0273BBD0"/>
    <w:rsid w:val="027A15C0"/>
    <w:rsid w:val="028077DD"/>
    <w:rsid w:val="028AC274"/>
    <w:rsid w:val="028F7824"/>
    <w:rsid w:val="029E811F"/>
    <w:rsid w:val="02A707ED"/>
    <w:rsid w:val="02A71FA4"/>
    <w:rsid w:val="02B6E060"/>
    <w:rsid w:val="02BC54D2"/>
    <w:rsid w:val="02C63F7D"/>
    <w:rsid w:val="02CFD387"/>
    <w:rsid w:val="02DA137A"/>
    <w:rsid w:val="02DBC555"/>
    <w:rsid w:val="02E12947"/>
    <w:rsid w:val="02F0B859"/>
    <w:rsid w:val="02F2D52F"/>
    <w:rsid w:val="02F5BBE0"/>
    <w:rsid w:val="030D63F1"/>
    <w:rsid w:val="0312BBC4"/>
    <w:rsid w:val="0337BBF9"/>
    <w:rsid w:val="0340387F"/>
    <w:rsid w:val="0350BB50"/>
    <w:rsid w:val="03596D3C"/>
    <w:rsid w:val="03604B6E"/>
    <w:rsid w:val="0364EB50"/>
    <w:rsid w:val="0366306A"/>
    <w:rsid w:val="036A0F03"/>
    <w:rsid w:val="036D49E4"/>
    <w:rsid w:val="036DDD96"/>
    <w:rsid w:val="0373FE4E"/>
    <w:rsid w:val="037C4FC5"/>
    <w:rsid w:val="03A672DF"/>
    <w:rsid w:val="03A79E16"/>
    <w:rsid w:val="03B1E0F3"/>
    <w:rsid w:val="03B43EBF"/>
    <w:rsid w:val="03B56675"/>
    <w:rsid w:val="03BF6D84"/>
    <w:rsid w:val="03C0777B"/>
    <w:rsid w:val="03D30135"/>
    <w:rsid w:val="03DB8B56"/>
    <w:rsid w:val="03E1F79B"/>
    <w:rsid w:val="03EB8FDB"/>
    <w:rsid w:val="03F8053F"/>
    <w:rsid w:val="03FA2110"/>
    <w:rsid w:val="04051B70"/>
    <w:rsid w:val="0405EB0C"/>
    <w:rsid w:val="040E3398"/>
    <w:rsid w:val="041567E8"/>
    <w:rsid w:val="04168CF7"/>
    <w:rsid w:val="042C68B7"/>
    <w:rsid w:val="0434801F"/>
    <w:rsid w:val="043784D6"/>
    <w:rsid w:val="043EC084"/>
    <w:rsid w:val="0441DFDC"/>
    <w:rsid w:val="0450C916"/>
    <w:rsid w:val="04528B9B"/>
    <w:rsid w:val="046208C5"/>
    <w:rsid w:val="04790395"/>
    <w:rsid w:val="047B29C5"/>
    <w:rsid w:val="048DFBFD"/>
    <w:rsid w:val="048FC893"/>
    <w:rsid w:val="049B5CE8"/>
    <w:rsid w:val="049E6A95"/>
    <w:rsid w:val="04A553C9"/>
    <w:rsid w:val="04CD40E2"/>
    <w:rsid w:val="04CF1171"/>
    <w:rsid w:val="04D17819"/>
    <w:rsid w:val="04D6404E"/>
    <w:rsid w:val="04DCBEC4"/>
    <w:rsid w:val="04E27677"/>
    <w:rsid w:val="04EC0948"/>
    <w:rsid w:val="04F2BEB2"/>
    <w:rsid w:val="04F35C3D"/>
    <w:rsid w:val="04F39D55"/>
    <w:rsid w:val="04FA8012"/>
    <w:rsid w:val="05062913"/>
    <w:rsid w:val="0514C735"/>
    <w:rsid w:val="051DC936"/>
    <w:rsid w:val="05231D73"/>
    <w:rsid w:val="052B6442"/>
    <w:rsid w:val="052BB2D0"/>
    <w:rsid w:val="052CFBCA"/>
    <w:rsid w:val="05389DF4"/>
    <w:rsid w:val="053A393B"/>
    <w:rsid w:val="053B9F9C"/>
    <w:rsid w:val="0544F8F1"/>
    <w:rsid w:val="054FB9AE"/>
    <w:rsid w:val="05549535"/>
    <w:rsid w:val="0558E318"/>
    <w:rsid w:val="056614EB"/>
    <w:rsid w:val="0570AB7D"/>
    <w:rsid w:val="05753CFC"/>
    <w:rsid w:val="0575FA6D"/>
    <w:rsid w:val="057AE69F"/>
    <w:rsid w:val="05907BC8"/>
    <w:rsid w:val="05A2C4FF"/>
    <w:rsid w:val="05AC37D4"/>
    <w:rsid w:val="05C59928"/>
    <w:rsid w:val="05DBB2F8"/>
    <w:rsid w:val="05DDC205"/>
    <w:rsid w:val="05EAC84A"/>
    <w:rsid w:val="05EC594A"/>
    <w:rsid w:val="05EC8167"/>
    <w:rsid w:val="05F1A19C"/>
    <w:rsid w:val="05F82745"/>
    <w:rsid w:val="05F9D759"/>
    <w:rsid w:val="06075201"/>
    <w:rsid w:val="060B79CD"/>
    <w:rsid w:val="061AB427"/>
    <w:rsid w:val="06307052"/>
    <w:rsid w:val="06337473"/>
    <w:rsid w:val="0638C2EC"/>
    <w:rsid w:val="063B5368"/>
    <w:rsid w:val="063D42BD"/>
    <w:rsid w:val="063D638E"/>
    <w:rsid w:val="063D87E6"/>
    <w:rsid w:val="0643A33E"/>
    <w:rsid w:val="064E9680"/>
    <w:rsid w:val="06560E3C"/>
    <w:rsid w:val="065EE3D7"/>
    <w:rsid w:val="06674D72"/>
    <w:rsid w:val="066BBDAB"/>
    <w:rsid w:val="0673692D"/>
    <w:rsid w:val="06777252"/>
    <w:rsid w:val="0679D793"/>
    <w:rsid w:val="067F9EA8"/>
    <w:rsid w:val="068045C3"/>
    <w:rsid w:val="068C1EA1"/>
    <w:rsid w:val="06ACBE73"/>
    <w:rsid w:val="06B6448C"/>
    <w:rsid w:val="06BACA12"/>
    <w:rsid w:val="06C297C8"/>
    <w:rsid w:val="06CF31CE"/>
    <w:rsid w:val="06CFB7C4"/>
    <w:rsid w:val="06CFC834"/>
    <w:rsid w:val="06D3B353"/>
    <w:rsid w:val="06E46050"/>
    <w:rsid w:val="06E70850"/>
    <w:rsid w:val="0705E5AF"/>
    <w:rsid w:val="070E96E5"/>
    <w:rsid w:val="071017CC"/>
    <w:rsid w:val="071407BA"/>
    <w:rsid w:val="0726F9D5"/>
    <w:rsid w:val="072FB783"/>
    <w:rsid w:val="07457CAA"/>
    <w:rsid w:val="074F555E"/>
    <w:rsid w:val="07550D19"/>
    <w:rsid w:val="0765A7A7"/>
    <w:rsid w:val="077210B7"/>
    <w:rsid w:val="07846629"/>
    <w:rsid w:val="078F6AE0"/>
    <w:rsid w:val="079D9DF2"/>
    <w:rsid w:val="07A054C7"/>
    <w:rsid w:val="07A05910"/>
    <w:rsid w:val="07B19B48"/>
    <w:rsid w:val="07BB6C16"/>
    <w:rsid w:val="07BC0763"/>
    <w:rsid w:val="07BFFFCD"/>
    <w:rsid w:val="07D2E92B"/>
    <w:rsid w:val="07D960FC"/>
    <w:rsid w:val="07DBEBD5"/>
    <w:rsid w:val="07DDD93F"/>
    <w:rsid w:val="07F66A9D"/>
    <w:rsid w:val="0815AF88"/>
    <w:rsid w:val="081879AF"/>
    <w:rsid w:val="0819425E"/>
    <w:rsid w:val="081A10FF"/>
    <w:rsid w:val="081C97D6"/>
    <w:rsid w:val="081FAE01"/>
    <w:rsid w:val="0827180A"/>
    <w:rsid w:val="08284CAD"/>
    <w:rsid w:val="082CA7B4"/>
    <w:rsid w:val="083352BD"/>
    <w:rsid w:val="08348FC7"/>
    <w:rsid w:val="083A563C"/>
    <w:rsid w:val="084408A6"/>
    <w:rsid w:val="084729E1"/>
    <w:rsid w:val="0848FC85"/>
    <w:rsid w:val="084ECD7E"/>
    <w:rsid w:val="087A3CFC"/>
    <w:rsid w:val="087F9416"/>
    <w:rsid w:val="088EF7DB"/>
    <w:rsid w:val="0897654C"/>
    <w:rsid w:val="08B7B707"/>
    <w:rsid w:val="08BECE56"/>
    <w:rsid w:val="08C45437"/>
    <w:rsid w:val="08D592CC"/>
    <w:rsid w:val="08D7FFE0"/>
    <w:rsid w:val="08DD4E88"/>
    <w:rsid w:val="08E7864E"/>
    <w:rsid w:val="08E8EA65"/>
    <w:rsid w:val="08FE0AE6"/>
    <w:rsid w:val="0901584F"/>
    <w:rsid w:val="090B8244"/>
    <w:rsid w:val="0911F490"/>
    <w:rsid w:val="091A05C9"/>
    <w:rsid w:val="091E18EC"/>
    <w:rsid w:val="091EBAE8"/>
    <w:rsid w:val="092B4DCB"/>
    <w:rsid w:val="092C22D3"/>
    <w:rsid w:val="092FCB3E"/>
    <w:rsid w:val="093E1F4A"/>
    <w:rsid w:val="093ED692"/>
    <w:rsid w:val="0951E8E9"/>
    <w:rsid w:val="0961E86F"/>
    <w:rsid w:val="0968E7E5"/>
    <w:rsid w:val="0970063D"/>
    <w:rsid w:val="0973AC07"/>
    <w:rsid w:val="0978E5FE"/>
    <w:rsid w:val="098318F2"/>
    <w:rsid w:val="09849E86"/>
    <w:rsid w:val="0985179E"/>
    <w:rsid w:val="098D515C"/>
    <w:rsid w:val="098DE0E5"/>
    <w:rsid w:val="09A70D76"/>
    <w:rsid w:val="09A9EEE2"/>
    <w:rsid w:val="09BAC310"/>
    <w:rsid w:val="09C897C5"/>
    <w:rsid w:val="09CEDB69"/>
    <w:rsid w:val="09D6F405"/>
    <w:rsid w:val="09DC2472"/>
    <w:rsid w:val="09E42EFF"/>
    <w:rsid w:val="09E8B7EB"/>
    <w:rsid w:val="09EA0C49"/>
    <w:rsid w:val="09EAC30C"/>
    <w:rsid w:val="09ED57EC"/>
    <w:rsid w:val="09EEB3AF"/>
    <w:rsid w:val="09F3C45A"/>
    <w:rsid w:val="09F59509"/>
    <w:rsid w:val="09FEB80B"/>
    <w:rsid w:val="0A06B403"/>
    <w:rsid w:val="0A0A367E"/>
    <w:rsid w:val="0A0A4EFC"/>
    <w:rsid w:val="0A0B9231"/>
    <w:rsid w:val="0A0E979E"/>
    <w:rsid w:val="0A0F5112"/>
    <w:rsid w:val="0A19FC47"/>
    <w:rsid w:val="0A20AC8F"/>
    <w:rsid w:val="0A27A4E8"/>
    <w:rsid w:val="0A27CBFB"/>
    <w:rsid w:val="0A28CA4F"/>
    <w:rsid w:val="0A340AEE"/>
    <w:rsid w:val="0A352303"/>
    <w:rsid w:val="0A3AD5CB"/>
    <w:rsid w:val="0A44775A"/>
    <w:rsid w:val="0A44C7C7"/>
    <w:rsid w:val="0A462868"/>
    <w:rsid w:val="0A4F651A"/>
    <w:rsid w:val="0A59F3C3"/>
    <w:rsid w:val="0A5A2743"/>
    <w:rsid w:val="0A5B065A"/>
    <w:rsid w:val="0A5C7ABD"/>
    <w:rsid w:val="0A664766"/>
    <w:rsid w:val="0A6EEC14"/>
    <w:rsid w:val="0A7336EC"/>
    <w:rsid w:val="0A74E108"/>
    <w:rsid w:val="0A7542C2"/>
    <w:rsid w:val="0A775705"/>
    <w:rsid w:val="0A79AE0E"/>
    <w:rsid w:val="0A7B0601"/>
    <w:rsid w:val="0A823340"/>
    <w:rsid w:val="0A883ABF"/>
    <w:rsid w:val="0A8F6A39"/>
    <w:rsid w:val="0A9136C9"/>
    <w:rsid w:val="0A9A5EF1"/>
    <w:rsid w:val="0A9B3316"/>
    <w:rsid w:val="0A9CB268"/>
    <w:rsid w:val="0A9D46E0"/>
    <w:rsid w:val="0A9FC2C1"/>
    <w:rsid w:val="0AA143AD"/>
    <w:rsid w:val="0AA31EB0"/>
    <w:rsid w:val="0AAE5F7F"/>
    <w:rsid w:val="0AB32958"/>
    <w:rsid w:val="0AC78D3F"/>
    <w:rsid w:val="0AE6833A"/>
    <w:rsid w:val="0AF25B19"/>
    <w:rsid w:val="0AF39805"/>
    <w:rsid w:val="0AF6DA3A"/>
    <w:rsid w:val="0AFBA910"/>
    <w:rsid w:val="0AFF0898"/>
    <w:rsid w:val="0B0930E1"/>
    <w:rsid w:val="0B0CDDD9"/>
    <w:rsid w:val="0B166157"/>
    <w:rsid w:val="0B16D303"/>
    <w:rsid w:val="0B1AB895"/>
    <w:rsid w:val="0B1AF7FC"/>
    <w:rsid w:val="0B1F4F8E"/>
    <w:rsid w:val="0B2405AF"/>
    <w:rsid w:val="0B27F62A"/>
    <w:rsid w:val="0B2AEFC1"/>
    <w:rsid w:val="0B2B162B"/>
    <w:rsid w:val="0B4B2CB0"/>
    <w:rsid w:val="0B679F71"/>
    <w:rsid w:val="0B95FF41"/>
    <w:rsid w:val="0BA9C372"/>
    <w:rsid w:val="0BB0C5C8"/>
    <w:rsid w:val="0BC277F5"/>
    <w:rsid w:val="0BD00064"/>
    <w:rsid w:val="0BD3A570"/>
    <w:rsid w:val="0BE021F6"/>
    <w:rsid w:val="0BE15156"/>
    <w:rsid w:val="0BE5A7A9"/>
    <w:rsid w:val="0BE6AA7F"/>
    <w:rsid w:val="0BEBDDA0"/>
    <w:rsid w:val="0BED6ACF"/>
    <w:rsid w:val="0BEE38EA"/>
    <w:rsid w:val="0BF944B6"/>
    <w:rsid w:val="0C05C492"/>
    <w:rsid w:val="0C080B9B"/>
    <w:rsid w:val="0C0D245A"/>
    <w:rsid w:val="0C0D5ABB"/>
    <w:rsid w:val="0C1297BB"/>
    <w:rsid w:val="0C1EC00C"/>
    <w:rsid w:val="0C2CCA8B"/>
    <w:rsid w:val="0C2D5367"/>
    <w:rsid w:val="0C314895"/>
    <w:rsid w:val="0C3A623F"/>
    <w:rsid w:val="0C41B245"/>
    <w:rsid w:val="0C44C26B"/>
    <w:rsid w:val="0C52D23C"/>
    <w:rsid w:val="0C5A0CC0"/>
    <w:rsid w:val="0C5DD1E2"/>
    <w:rsid w:val="0C728095"/>
    <w:rsid w:val="0C72BDF2"/>
    <w:rsid w:val="0C78BEA9"/>
    <w:rsid w:val="0C7DABBC"/>
    <w:rsid w:val="0C800F71"/>
    <w:rsid w:val="0C83BBB7"/>
    <w:rsid w:val="0C8460B6"/>
    <w:rsid w:val="0C86E6F8"/>
    <w:rsid w:val="0C937E33"/>
    <w:rsid w:val="0C96557B"/>
    <w:rsid w:val="0C968F21"/>
    <w:rsid w:val="0C9BA590"/>
    <w:rsid w:val="0CA82C8B"/>
    <w:rsid w:val="0CB61986"/>
    <w:rsid w:val="0CC0D48F"/>
    <w:rsid w:val="0CCC7728"/>
    <w:rsid w:val="0CCF4C70"/>
    <w:rsid w:val="0CD013CC"/>
    <w:rsid w:val="0CD11C21"/>
    <w:rsid w:val="0CD8B3A6"/>
    <w:rsid w:val="0CE83BA9"/>
    <w:rsid w:val="0CE9AEF3"/>
    <w:rsid w:val="0CF45AD9"/>
    <w:rsid w:val="0D0011AE"/>
    <w:rsid w:val="0D0710C8"/>
    <w:rsid w:val="0D0F803B"/>
    <w:rsid w:val="0D168301"/>
    <w:rsid w:val="0D255D66"/>
    <w:rsid w:val="0D2A67A3"/>
    <w:rsid w:val="0D342A2D"/>
    <w:rsid w:val="0D35B471"/>
    <w:rsid w:val="0D37A83A"/>
    <w:rsid w:val="0D398A47"/>
    <w:rsid w:val="0D3FDF40"/>
    <w:rsid w:val="0D4AB042"/>
    <w:rsid w:val="0D506C97"/>
    <w:rsid w:val="0D6B1D19"/>
    <w:rsid w:val="0D6C4A91"/>
    <w:rsid w:val="0D707117"/>
    <w:rsid w:val="0D75472D"/>
    <w:rsid w:val="0D79AE4F"/>
    <w:rsid w:val="0D80BF00"/>
    <w:rsid w:val="0D952FF2"/>
    <w:rsid w:val="0D9CE80F"/>
    <w:rsid w:val="0DAC978B"/>
    <w:rsid w:val="0DDC8809"/>
    <w:rsid w:val="0DDE0C85"/>
    <w:rsid w:val="0DE5F258"/>
    <w:rsid w:val="0DE632D6"/>
    <w:rsid w:val="0DEE3131"/>
    <w:rsid w:val="0E004C50"/>
    <w:rsid w:val="0E087B0E"/>
    <w:rsid w:val="0E10CD33"/>
    <w:rsid w:val="0E197BE2"/>
    <w:rsid w:val="0E226CB5"/>
    <w:rsid w:val="0E262957"/>
    <w:rsid w:val="0E278B0C"/>
    <w:rsid w:val="0E29719B"/>
    <w:rsid w:val="0E2C1A5C"/>
    <w:rsid w:val="0E301E0E"/>
    <w:rsid w:val="0E3103DB"/>
    <w:rsid w:val="0E35015F"/>
    <w:rsid w:val="0E364871"/>
    <w:rsid w:val="0E3DC052"/>
    <w:rsid w:val="0E42E26D"/>
    <w:rsid w:val="0E49017A"/>
    <w:rsid w:val="0E579029"/>
    <w:rsid w:val="0E57E46E"/>
    <w:rsid w:val="0E5ABF2E"/>
    <w:rsid w:val="0E73667F"/>
    <w:rsid w:val="0E818E07"/>
    <w:rsid w:val="0E8EC3F2"/>
    <w:rsid w:val="0E934721"/>
    <w:rsid w:val="0EAD1E48"/>
    <w:rsid w:val="0EAEE501"/>
    <w:rsid w:val="0EC0D065"/>
    <w:rsid w:val="0ECF05E8"/>
    <w:rsid w:val="0ED5BF14"/>
    <w:rsid w:val="0ED75266"/>
    <w:rsid w:val="0EE10F56"/>
    <w:rsid w:val="0EE53957"/>
    <w:rsid w:val="0EFC87A8"/>
    <w:rsid w:val="0F13C823"/>
    <w:rsid w:val="0F1507CB"/>
    <w:rsid w:val="0F17D398"/>
    <w:rsid w:val="0F228CF4"/>
    <w:rsid w:val="0F3A6A4D"/>
    <w:rsid w:val="0F44373B"/>
    <w:rsid w:val="0F5F8D92"/>
    <w:rsid w:val="0F6DF561"/>
    <w:rsid w:val="0F72DD9E"/>
    <w:rsid w:val="0F77CE07"/>
    <w:rsid w:val="0F7C5288"/>
    <w:rsid w:val="0F7DC03B"/>
    <w:rsid w:val="0F8D8E42"/>
    <w:rsid w:val="0F8E3A17"/>
    <w:rsid w:val="0F8F592E"/>
    <w:rsid w:val="0F9049FE"/>
    <w:rsid w:val="0F986F55"/>
    <w:rsid w:val="0F9DB6E5"/>
    <w:rsid w:val="0FA13147"/>
    <w:rsid w:val="0FACCB9B"/>
    <w:rsid w:val="0FB5473C"/>
    <w:rsid w:val="0FC1AB69"/>
    <w:rsid w:val="0FC59B95"/>
    <w:rsid w:val="0FC842BD"/>
    <w:rsid w:val="0FCAD8CB"/>
    <w:rsid w:val="0FCF273D"/>
    <w:rsid w:val="0FDA7646"/>
    <w:rsid w:val="0FDE32AF"/>
    <w:rsid w:val="0FF6DF51"/>
    <w:rsid w:val="0FFB945D"/>
    <w:rsid w:val="0FFD3601"/>
    <w:rsid w:val="0FFDEE7C"/>
    <w:rsid w:val="0FFE530A"/>
    <w:rsid w:val="100B0A77"/>
    <w:rsid w:val="1019D366"/>
    <w:rsid w:val="1025CBAB"/>
    <w:rsid w:val="10270DA5"/>
    <w:rsid w:val="1027123C"/>
    <w:rsid w:val="102AC4E4"/>
    <w:rsid w:val="102F5C0C"/>
    <w:rsid w:val="1032F2B2"/>
    <w:rsid w:val="103AEC5B"/>
    <w:rsid w:val="1045F275"/>
    <w:rsid w:val="104722CF"/>
    <w:rsid w:val="1047A404"/>
    <w:rsid w:val="104CB1A4"/>
    <w:rsid w:val="1051499D"/>
    <w:rsid w:val="10588DE4"/>
    <w:rsid w:val="1058B28D"/>
    <w:rsid w:val="105A20BB"/>
    <w:rsid w:val="105B5AC4"/>
    <w:rsid w:val="105E98F6"/>
    <w:rsid w:val="10607AF2"/>
    <w:rsid w:val="106DDACA"/>
    <w:rsid w:val="107A1C93"/>
    <w:rsid w:val="107E51C1"/>
    <w:rsid w:val="108D6716"/>
    <w:rsid w:val="1094DF6B"/>
    <w:rsid w:val="10989BF1"/>
    <w:rsid w:val="109CFCC7"/>
    <w:rsid w:val="109E334C"/>
    <w:rsid w:val="10A484A8"/>
    <w:rsid w:val="10AB5800"/>
    <w:rsid w:val="10AC2479"/>
    <w:rsid w:val="10BB271C"/>
    <w:rsid w:val="10C7A49F"/>
    <w:rsid w:val="10CA5804"/>
    <w:rsid w:val="10D7A974"/>
    <w:rsid w:val="10E700FC"/>
    <w:rsid w:val="10EB680A"/>
    <w:rsid w:val="10F156ED"/>
    <w:rsid w:val="10F1EFD8"/>
    <w:rsid w:val="10FF5C7C"/>
    <w:rsid w:val="10FFF59A"/>
    <w:rsid w:val="11094156"/>
    <w:rsid w:val="110B5FF9"/>
    <w:rsid w:val="111923C7"/>
    <w:rsid w:val="111CA369"/>
    <w:rsid w:val="113442E0"/>
    <w:rsid w:val="114E4643"/>
    <w:rsid w:val="1150F2B6"/>
    <w:rsid w:val="115EA3D6"/>
    <w:rsid w:val="116B6D5B"/>
    <w:rsid w:val="11704185"/>
    <w:rsid w:val="117AF21B"/>
    <w:rsid w:val="117BDF88"/>
    <w:rsid w:val="117F0640"/>
    <w:rsid w:val="11807EEC"/>
    <w:rsid w:val="11819D96"/>
    <w:rsid w:val="11887BFE"/>
    <w:rsid w:val="11938FE3"/>
    <w:rsid w:val="11982C64"/>
    <w:rsid w:val="119A0DB1"/>
    <w:rsid w:val="11A14885"/>
    <w:rsid w:val="11A83076"/>
    <w:rsid w:val="11BBB407"/>
    <w:rsid w:val="11D2AAC3"/>
    <w:rsid w:val="11D85FE5"/>
    <w:rsid w:val="11EAF05A"/>
    <w:rsid w:val="11F4AD83"/>
    <w:rsid w:val="11F7C9B3"/>
    <w:rsid w:val="11FD2CA1"/>
    <w:rsid w:val="1203386C"/>
    <w:rsid w:val="120D2228"/>
    <w:rsid w:val="12139C77"/>
    <w:rsid w:val="12145283"/>
    <w:rsid w:val="1218F6BB"/>
    <w:rsid w:val="123219E0"/>
    <w:rsid w:val="123511AF"/>
    <w:rsid w:val="123B0EE2"/>
    <w:rsid w:val="12506D56"/>
    <w:rsid w:val="12513380"/>
    <w:rsid w:val="1263BF09"/>
    <w:rsid w:val="12696DE0"/>
    <w:rsid w:val="126A637C"/>
    <w:rsid w:val="126E965B"/>
    <w:rsid w:val="1271B62C"/>
    <w:rsid w:val="1274C37F"/>
    <w:rsid w:val="127E9CF5"/>
    <w:rsid w:val="12835D3F"/>
    <w:rsid w:val="1283ECB4"/>
    <w:rsid w:val="128F8FD7"/>
    <w:rsid w:val="12925B9F"/>
    <w:rsid w:val="129FE5A1"/>
    <w:rsid w:val="12A08033"/>
    <w:rsid w:val="12A4D113"/>
    <w:rsid w:val="12A8F746"/>
    <w:rsid w:val="12AC1D68"/>
    <w:rsid w:val="12AD5056"/>
    <w:rsid w:val="12B89C16"/>
    <w:rsid w:val="12B8A743"/>
    <w:rsid w:val="12C25ABB"/>
    <w:rsid w:val="12C52ACA"/>
    <w:rsid w:val="12F30AE4"/>
    <w:rsid w:val="12F512DD"/>
    <w:rsid w:val="12F80F07"/>
    <w:rsid w:val="13010B8F"/>
    <w:rsid w:val="13048865"/>
    <w:rsid w:val="13063578"/>
    <w:rsid w:val="1311C2B7"/>
    <w:rsid w:val="131AED3C"/>
    <w:rsid w:val="131EA343"/>
    <w:rsid w:val="13246852"/>
    <w:rsid w:val="1325514F"/>
    <w:rsid w:val="13260B3A"/>
    <w:rsid w:val="13297687"/>
    <w:rsid w:val="132B098E"/>
    <w:rsid w:val="1332037E"/>
    <w:rsid w:val="13339397"/>
    <w:rsid w:val="134EC206"/>
    <w:rsid w:val="134F4B14"/>
    <w:rsid w:val="13537B27"/>
    <w:rsid w:val="1356564B"/>
    <w:rsid w:val="135C547C"/>
    <w:rsid w:val="13621C17"/>
    <w:rsid w:val="136FC595"/>
    <w:rsid w:val="1371F576"/>
    <w:rsid w:val="137BD841"/>
    <w:rsid w:val="1380114B"/>
    <w:rsid w:val="1381187F"/>
    <w:rsid w:val="138C196F"/>
    <w:rsid w:val="139601D8"/>
    <w:rsid w:val="139EE50E"/>
    <w:rsid w:val="13A40CA8"/>
    <w:rsid w:val="13A56FA6"/>
    <w:rsid w:val="13ABF830"/>
    <w:rsid w:val="13B56680"/>
    <w:rsid w:val="13BE714C"/>
    <w:rsid w:val="13CD6555"/>
    <w:rsid w:val="13CE83C9"/>
    <w:rsid w:val="13E3EE87"/>
    <w:rsid w:val="13E89919"/>
    <w:rsid w:val="13EA2BD1"/>
    <w:rsid w:val="13F1758E"/>
    <w:rsid w:val="13FC6BDA"/>
    <w:rsid w:val="14096467"/>
    <w:rsid w:val="1409B2DD"/>
    <w:rsid w:val="140A67D1"/>
    <w:rsid w:val="140BABDE"/>
    <w:rsid w:val="140D88EB"/>
    <w:rsid w:val="14232CE8"/>
    <w:rsid w:val="142A4108"/>
    <w:rsid w:val="142AF8DD"/>
    <w:rsid w:val="14346AEE"/>
    <w:rsid w:val="14388560"/>
    <w:rsid w:val="14477BE3"/>
    <w:rsid w:val="144A6F22"/>
    <w:rsid w:val="144CE0D1"/>
    <w:rsid w:val="144E4367"/>
    <w:rsid w:val="14539E37"/>
    <w:rsid w:val="14629D12"/>
    <w:rsid w:val="146543D5"/>
    <w:rsid w:val="14726070"/>
    <w:rsid w:val="147903AC"/>
    <w:rsid w:val="147B047A"/>
    <w:rsid w:val="147FD168"/>
    <w:rsid w:val="148097A6"/>
    <w:rsid w:val="148ED9A5"/>
    <w:rsid w:val="148F2563"/>
    <w:rsid w:val="14921C7F"/>
    <w:rsid w:val="14948A9F"/>
    <w:rsid w:val="14A13CC3"/>
    <w:rsid w:val="14AEF25A"/>
    <w:rsid w:val="14BC65D5"/>
    <w:rsid w:val="14C83DA0"/>
    <w:rsid w:val="14EAD35C"/>
    <w:rsid w:val="14EBEBD4"/>
    <w:rsid w:val="14EC787A"/>
    <w:rsid w:val="14F4AEDC"/>
    <w:rsid w:val="1508315E"/>
    <w:rsid w:val="150E296D"/>
    <w:rsid w:val="15113BC8"/>
    <w:rsid w:val="1524A774"/>
    <w:rsid w:val="1524C080"/>
    <w:rsid w:val="1526D316"/>
    <w:rsid w:val="1531FA8D"/>
    <w:rsid w:val="15380401"/>
    <w:rsid w:val="153F66F3"/>
    <w:rsid w:val="1545C429"/>
    <w:rsid w:val="154B51A9"/>
    <w:rsid w:val="154C55CF"/>
    <w:rsid w:val="1551CD0D"/>
    <w:rsid w:val="155DC5BC"/>
    <w:rsid w:val="156275A4"/>
    <w:rsid w:val="1564A436"/>
    <w:rsid w:val="156C0D1A"/>
    <w:rsid w:val="15708DED"/>
    <w:rsid w:val="1575A2E8"/>
    <w:rsid w:val="157716D1"/>
    <w:rsid w:val="1585B5A3"/>
    <w:rsid w:val="15A49926"/>
    <w:rsid w:val="15A69BDF"/>
    <w:rsid w:val="15AC17AA"/>
    <w:rsid w:val="15B97A68"/>
    <w:rsid w:val="15C03A92"/>
    <w:rsid w:val="15D4DAA9"/>
    <w:rsid w:val="15D6F0F3"/>
    <w:rsid w:val="15E4659E"/>
    <w:rsid w:val="15E9D71D"/>
    <w:rsid w:val="15F08E45"/>
    <w:rsid w:val="1606E2D4"/>
    <w:rsid w:val="1611C2E1"/>
    <w:rsid w:val="16127E8E"/>
    <w:rsid w:val="1618F969"/>
    <w:rsid w:val="1620705C"/>
    <w:rsid w:val="16216CD8"/>
    <w:rsid w:val="1621C450"/>
    <w:rsid w:val="1623DD77"/>
    <w:rsid w:val="162ED8D8"/>
    <w:rsid w:val="163C747C"/>
    <w:rsid w:val="163EB064"/>
    <w:rsid w:val="16424A5A"/>
    <w:rsid w:val="164EDC19"/>
    <w:rsid w:val="1661D0E2"/>
    <w:rsid w:val="16672D16"/>
    <w:rsid w:val="169803CD"/>
    <w:rsid w:val="169C7305"/>
    <w:rsid w:val="169FB2B3"/>
    <w:rsid w:val="16AC35AA"/>
    <w:rsid w:val="16AD3FE6"/>
    <w:rsid w:val="16AFD3B9"/>
    <w:rsid w:val="16BB8E8E"/>
    <w:rsid w:val="16C0963A"/>
    <w:rsid w:val="16D945C8"/>
    <w:rsid w:val="16DE6334"/>
    <w:rsid w:val="16E77D1A"/>
    <w:rsid w:val="16EBD15D"/>
    <w:rsid w:val="16F9843A"/>
    <w:rsid w:val="16FF815B"/>
    <w:rsid w:val="17068F7A"/>
    <w:rsid w:val="1708D37C"/>
    <w:rsid w:val="17191B23"/>
    <w:rsid w:val="1723A065"/>
    <w:rsid w:val="17253FB8"/>
    <w:rsid w:val="1726B444"/>
    <w:rsid w:val="17286802"/>
    <w:rsid w:val="173C209F"/>
    <w:rsid w:val="1747AF4F"/>
    <w:rsid w:val="1751EEF4"/>
    <w:rsid w:val="175464A3"/>
    <w:rsid w:val="1756978E"/>
    <w:rsid w:val="1758E68F"/>
    <w:rsid w:val="175C812C"/>
    <w:rsid w:val="175FA1D9"/>
    <w:rsid w:val="1762156E"/>
    <w:rsid w:val="1765733B"/>
    <w:rsid w:val="1769C410"/>
    <w:rsid w:val="176E12EF"/>
    <w:rsid w:val="179E250B"/>
    <w:rsid w:val="179F77EB"/>
    <w:rsid w:val="17A4FF8D"/>
    <w:rsid w:val="17ADEC52"/>
    <w:rsid w:val="17B88737"/>
    <w:rsid w:val="17BFB328"/>
    <w:rsid w:val="17C383D7"/>
    <w:rsid w:val="17D0E865"/>
    <w:rsid w:val="17D1EE76"/>
    <w:rsid w:val="17D233A4"/>
    <w:rsid w:val="17D46802"/>
    <w:rsid w:val="17E75816"/>
    <w:rsid w:val="17EE79C7"/>
    <w:rsid w:val="17F08D57"/>
    <w:rsid w:val="17F0C0D4"/>
    <w:rsid w:val="1801CD51"/>
    <w:rsid w:val="180ED1D6"/>
    <w:rsid w:val="1814A327"/>
    <w:rsid w:val="18193B8A"/>
    <w:rsid w:val="18294EE8"/>
    <w:rsid w:val="183A0738"/>
    <w:rsid w:val="183A3C16"/>
    <w:rsid w:val="1842AA6A"/>
    <w:rsid w:val="1845749C"/>
    <w:rsid w:val="185AE7EB"/>
    <w:rsid w:val="18635EEF"/>
    <w:rsid w:val="186459CF"/>
    <w:rsid w:val="1866F3D4"/>
    <w:rsid w:val="1880654E"/>
    <w:rsid w:val="1880A379"/>
    <w:rsid w:val="18945331"/>
    <w:rsid w:val="1897D5B6"/>
    <w:rsid w:val="1898349D"/>
    <w:rsid w:val="189DCAA7"/>
    <w:rsid w:val="18A155AA"/>
    <w:rsid w:val="18A61DBC"/>
    <w:rsid w:val="18B8830D"/>
    <w:rsid w:val="18C0727E"/>
    <w:rsid w:val="18C9FDA5"/>
    <w:rsid w:val="18D13202"/>
    <w:rsid w:val="18DD22A0"/>
    <w:rsid w:val="18E3FB7D"/>
    <w:rsid w:val="18F1F52A"/>
    <w:rsid w:val="18F71A14"/>
    <w:rsid w:val="18FA9F42"/>
    <w:rsid w:val="19000894"/>
    <w:rsid w:val="1917422F"/>
    <w:rsid w:val="191BE8BC"/>
    <w:rsid w:val="192C9116"/>
    <w:rsid w:val="192CA58A"/>
    <w:rsid w:val="193FC0D0"/>
    <w:rsid w:val="1950C7CD"/>
    <w:rsid w:val="19539C6B"/>
    <w:rsid w:val="19584EFA"/>
    <w:rsid w:val="19623760"/>
    <w:rsid w:val="19634D1F"/>
    <w:rsid w:val="19659998"/>
    <w:rsid w:val="196888D4"/>
    <w:rsid w:val="196CEC5D"/>
    <w:rsid w:val="19703998"/>
    <w:rsid w:val="197A5F4B"/>
    <w:rsid w:val="1982578C"/>
    <w:rsid w:val="1990C8CD"/>
    <w:rsid w:val="199C0110"/>
    <w:rsid w:val="19B44385"/>
    <w:rsid w:val="19BFAC1A"/>
    <w:rsid w:val="19C5F351"/>
    <w:rsid w:val="19D71EC2"/>
    <w:rsid w:val="19DA28B7"/>
    <w:rsid w:val="19E30A8A"/>
    <w:rsid w:val="19EFAF8D"/>
    <w:rsid w:val="19F03B0D"/>
    <w:rsid w:val="19F55882"/>
    <w:rsid w:val="1A066DFD"/>
    <w:rsid w:val="1A08C7BF"/>
    <w:rsid w:val="1A1A69F5"/>
    <w:rsid w:val="1A21EB58"/>
    <w:rsid w:val="1A34531B"/>
    <w:rsid w:val="1A3C489E"/>
    <w:rsid w:val="1A480A63"/>
    <w:rsid w:val="1A4E6398"/>
    <w:rsid w:val="1A4FDDF7"/>
    <w:rsid w:val="1A56577C"/>
    <w:rsid w:val="1A6099CB"/>
    <w:rsid w:val="1A788555"/>
    <w:rsid w:val="1A7E5348"/>
    <w:rsid w:val="1A8015C8"/>
    <w:rsid w:val="1A86CABE"/>
    <w:rsid w:val="1A86DA2A"/>
    <w:rsid w:val="1A8DEC2B"/>
    <w:rsid w:val="1A92EBFC"/>
    <w:rsid w:val="1A937E14"/>
    <w:rsid w:val="1ABB6090"/>
    <w:rsid w:val="1ABDCAE0"/>
    <w:rsid w:val="1ABEEBD3"/>
    <w:rsid w:val="1AC136B2"/>
    <w:rsid w:val="1AC34A25"/>
    <w:rsid w:val="1AC6C2DF"/>
    <w:rsid w:val="1AD4D30A"/>
    <w:rsid w:val="1AD66316"/>
    <w:rsid w:val="1ADD788D"/>
    <w:rsid w:val="1AE3486D"/>
    <w:rsid w:val="1AF16CE6"/>
    <w:rsid w:val="1AF3B161"/>
    <w:rsid w:val="1AF9930B"/>
    <w:rsid w:val="1AFEFDB8"/>
    <w:rsid w:val="1B054FF3"/>
    <w:rsid w:val="1B060B78"/>
    <w:rsid w:val="1B08F4D5"/>
    <w:rsid w:val="1B0FF48A"/>
    <w:rsid w:val="1B20DF8B"/>
    <w:rsid w:val="1B217E37"/>
    <w:rsid w:val="1B2AC932"/>
    <w:rsid w:val="1B2F932B"/>
    <w:rsid w:val="1B30E3C8"/>
    <w:rsid w:val="1B32D20D"/>
    <w:rsid w:val="1B4049CA"/>
    <w:rsid w:val="1B477966"/>
    <w:rsid w:val="1B50F0C8"/>
    <w:rsid w:val="1B5307BE"/>
    <w:rsid w:val="1B6438F6"/>
    <w:rsid w:val="1B72E396"/>
    <w:rsid w:val="1B75A81A"/>
    <w:rsid w:val="1B76B784"/>
    <w:rsid w:val="1B7E8A69"/>
    <w:rsid w:val="1B82FDE2"/>
    <w:rsid w:val="1B91B490"/>
    <w:rsid w:val="1B9440B2"/>
    <w:rsid w:val="1B9A5047"/>
    <w:rsid w:val="1BA3DC69"/>
    <w:rsid w:val="1BC50250"/>
    <w:rsid w:val="1BCF50D8"/>
    <w:rsid w:val="1BD29989"/>
    <w:rsid w:val="1BDA27E1"/>
    <w:rsid w:val="1BDCF2A8"/>
    <w:rsid w:val="1BDF409A"/>
    <w:rsid w:val="1BF1ED04"/>
    <w:rsid w:val="1BFB2961"/>
    <w:rsid w:val="1BFD57F8"/>
    <w:rsid w:val="1C0205E5"/>
    <w:rsid w:val="1C110BA0"/>
    <w:rsid w:val="1C12F1C7"/>
    <w:rsid w:val="1C13BFCA"/>
    <w:rsid w:val="1C185BE5"/>
    <w:rsid w:val="1C27AF7A"/>
    <w:rsid w:val="1C2C3FAE"/>
    <w:rsid w:val="1C2E31D4"/>
    <w:rsid w:val="1C3DE80F"/>
    <w:rsid w:val="1C4DCA20"/>
    <w:rsid w:val="1C53F7BD"/>
    <w:rsid w:val="1C58DAC5"/>
    <w:rsid w:val="1C625994"/>
    <w:rsid w:val="1C7567F5"/>
    <w:rsid w:val="1C819190"/>
    <w:rsid w:val="1C8B27BA"/>
    <w:rsid w:val="1C8CE073"/>
    <w:rsid w:val="1C8FE01D"/>
    <w:rsid w:val="1C92EA1A"/>
    <w:rsid w:val="1C9D7A48"/>
    <w:rsid w:val="1C9EDF32"/>
    <w:rsid w:val="1CA24BB2"/>
    <w:rsid w:val="1CA5784B"/>
    <w:rsid w:val="1CA7F283"/>
    <w:rsid w:val="1CB79ED1"/>
    <w:rsid w:val="1CC73034"/>
    <w:rsid w:val="1CC9FDCB"/>
    <w:rsid w:val="1CD1F8CD"/>
    <w:rsid w:val="1CDEFB1D"/>
    <w:rsid w:val="1CEA2A95"/>
    <w:rsid w:val="1CEB5D69"/>
    <w:rsid w:val="1CFAA790"/>
    <w:rsid w:val="1CFBB126"/>
    <w:rsid w:val="1CFD1D8A"/>
    <w:rsid w:val="1D0D40A8"/>
    <w:rsid w:val="1D0FD20C"/>
    <w:rsid w:val="1D17F413"/>
    <w:rsid w:val="1D22D48A"/>
    <w:rsid w:val="1D241382"/>
    <w:rsid w:val="1D306E26"/>
    <w:rsid w:val="1D3178C0"/>
    <w:rsid w:val="1D33FB81"/>
    <w:rsid w:val="1D3D851F"/>
    <w:rsid w:val="1D46F423"/>
    <w:rsid w:val="1D5269E9"/>
    <w:rsid w:val="1D6A493A"/>
    <w:rsid w:val="1D6A661A"/>
    <w:rsid w:val="1D6C0FEE"/>
    <w:rsid w:val="1D7AF5F3"/>
    <w:rsid w:val="1D8F6D38"/>
    <w:rsid w:val="1D9C37FB"/>
    <w:rsid w:val="1DB77A22"/>
    <w:rsid w:val="1DBCAD58"/>
    <w:rsid w:val="1DC3C788"/>
    <w:rsid w:val="1DC6DE65"/>
    <w:rsid w:val="1DCD72B7"/>
    <w:rsid w:val="1DCEB32D"/>
    <w:rsid w:val="1DD390D8"/>
    <w:rsid w:val="1DD6E487"/>
    <w:rsid w:val="1DFECB1A"/>
    <w:rsid w:val="1E054196"/>
    <w:rsid w:val="1E0C44B1"/>
    <w:rsid w:val="1E10C3EA"/>
    <w:rsid w:val="1E143702"/>
    <w:rsid w:val="1E152564"/>
    <w:rsid w:val="1E213937"/>
    <w:rsid w:val="1E26137F"/>
    <w:rsid w:val="1E296AE4"/>
    <w:rsid w:val="1E30B4E1"/>
    <w:rsid w:val="1E313DEA"/>
    <w:rsid w:val="1E3690D6"/>
    <w:rsid w:val="1E57B4DE"/>
    <w:rsid w:val="1E583E3B"/>
    <w:rsid w:val="1E5FBE9A"/>
    <w:rsid w:val="1E689C91"/>
    <w:rsid w:val="1E68BAC9"/>
    <w:rsid w:val="1E6BBB29"/>
    <w:rsid w:val="1E71FAB0"/>
    <w:rsid w:val="1E73D288"/>
    <w:rsid w:val="1E824C87"/>
    <w:rsid w:val="1E856224"/>
    <w:rsid w:val="1E8F67A1"/>
    <w:rsid w:val="1EC2271A"/>
    <w:rsid w:val="1ECAECD7"/>
    <w:rsid w:val="1ECB3219"/>
    <w:rsid w:val="1ED6555F"/>
    <w:rsid w:val="1EDA1567"/>
    <w:rsid w:val="1EDF1B7E"/>
    <w:rsid w:val="1EE1E9AD"/>
    <w:rsid w:val="1EE6C369"/>
    <w:rsid w:val="1EF0BF2A"/>
    <w:rsid w:val="1EF24124"/>
    <w:rsid w:val="1EF44F51"/>
    <w:rsid w:val="1EFEE553"/>
    <w:rsid w:val="1F18FF44"/>
    <w:rsid w:val="1F1BD548"/>
    <w:rsid w:val="1F1BDC95"/>
    <w:rsid w:val="1F25C318"/>
    <w:rsid w:val="1F35AB9E"/>
    <w:rsid w:val="1F3D41D1"/>
    <w:rsid w:val="1F413749"/>
    <w:rsid w:val="1F45CA93"/>
    <w:rsid w:val="1F52931F"/>
    <w:rsid w:val="1F664DC5"/>
    <w:rsid w:val="1F66C193"/>
    <w:rsid w:val="1F689242"/>
    <w:rsid w:val="1F72A556"/>
    <w:rsid w:val="1F73092F"/>
    <w:rsid w:val="1F8A4362"/>
    <w:rsid w:val="1F8B5165"/>
    <w:rsid w:val="1F8D92F8"/>
    <w:rsid w:val="1F8DEAC3"/>
    <w:rsid w:val="1FA5AADC"/>
    <w:rsid w:val="1FA8F7A0"/>
    <w:rsid w:val="1FB72814"/>
    <w:rsid w:val="1FBB307A"/>
    <w:rsid w:val="1FBB820C"/>
    <w:rsid w:val="1FD50FFB"/>
    <w:rsid w:val="1FE2C345"/>
    <w:rsid w:val="1FE38327"/>
    <w:rsid w:val="1FE47D64"/>
    <w:rsid w:val="1FF28E74"/>
    <w:rsid w:val="1FF9E1C0"/>
    <w:rsid w:val="2000B860"/>
    <w:rsid w:val="2001720D"/>
    <w:rsid w:val="20088610"/>
    <w:rsid w:val="200F2C25"/>
    <w:rsid w:val="200F33E3"/>
    <w:rsid w:val="202360FE"/>
    <w:rsid w:val="202448A7"/>
    <w:rsid w:val="202D2284"/>
    <w:rsid w:val="2037B903"/>
    <w:rsid w:val="204445B7"/>
    <w:rsid w:val="204450DB"/>
    <w:rsid w:val="2047F9B4"/>
    <w:rsid w:val="2049E081"/>
    <w:rsid w:val="2055C0CA"/>
    <w:rsid w:val="205AB3BD"/>
    <w:rsid w:val="206FEF91"/>
    <w:rsid w:val="207B650A"/>
    <w:rsid w:val="208EBA69"/>
    <w:rsid w:val="20B47CB1"/>
    <w:rsid w:val="20B627A5"/>
    <w:rsid w:val="20B7A812"/>
    <w:rsid w:val="20BFAFE2"/>
    <w:rsid w:val="20D0D9DF"/>
    <w:rsid w:val="20D3E6A3"/>
    <w:rsid w:val="20D4EA7B"/>
    <w:rsid w:val="20E35A5C"/>
    <w:rsid w:val="20E8EECA"/>
    <w:rsid w:val="20EE6DD4"/>
    <w:rsid w:val="20F51EB7"/>
    <w:rsid w:val="20F8DBDC"/>
    <w:rsid w:val="20FB4997"/>
    <w:rsid w:val="20FB8224"/>
    <w:rsid w:val="21024A93"/>
    <w:rsid w:val="21075F30"/>
    <w:rsid w:val="21077D85"/>
    <w:rsid w:val="2116BB42"/>
    <w:rsid w:val="211BAAEB"/>
    <w:rsid w:val="212F78DC"/>
    <w:rsid w:val="21450E2B"/>
    <w:rsid w:val="214EAB86"/>
    <w:rsid w:val="215550C7"/>
    <w:rsid w:val="216F3ADC"/>
    <w:rsid w:val="217132DF"/>
    <w:rsid w:val="217C4AC4"/>
    <w:rsid w:val="2180E26F"/>
    <w:rsid w:val="21932E13"/>
    <w:rsid w:val="21966AC1"/>
    <w:rsid w:val="2199A0FA"/>
    <w:rsid w:val="219C65CE"/>
    <w:rsid w:val="21C37F5F"/>
    <w:rsid w:val="21F1EC21"/>
    <w:rsid w:val="220E8CD8"/>
    <w:rsid w:val="22176242"/>
    <w:rsid w:val="221B9533"/>
    <w:rsid w:val="221F2536"/>
    <w:rsid w:val="2222F35B"/>
    <w:rsid w:val="222734F2"/>
    <w:rsid w:val="2229253B"/>
    <w:rsid w:val="222F61D4"/>
    <w:rsid w:val="223B8172"/>
    <w:rsid w:val="22412A74"/>
    <w:rsid w:val="225071F6"/>
    <w:rsid w:val="22533844"/>
    <w:rsid w:val="2258CFDE"/>
    <w:rsid w:val="226877D9"/>
    <w:rsid w:val="226F611D"/>
    <w:rsid w:val="226FAAAF"/>
    <w:rsid w:val="227821B3"/>
    <w:rsid w:val="22783627"/>
    <w:rsid w:val="227CD051"/>
    <w:rsid w:val="227D221A"/>
    <w:rsid w:val="227D3592"/>
    <w:rsid w:val="227FDAA1"/>
    <w:rsid w:val="2283C1DE"/>
    <w:rsid w:val="229CD342"/>
    <w:rsid w:val="22A0D221"/>
    <w:rsid w:val="22A83629"/>
    <w:rsid w:val="22A861C0"/>
    <w:rsid w:val="22BCA9DA"/>
    <w:rsid w:val="22CE5153"/>
    <w:rsid w:val="22D05AC3"/>
    <w:rsid w:val="22D0E95A"/>
    <w:rsid w:val="22D60F91"/>
    <w:rsid w:val="22D9A48E"/>
    <w:rsid w:val="22D9C093"/>
    <w:rsid w:val="22F95200"/>
    <w:rsid w:val="22F99046"/>
    <w:rsid w:val="2300B9E4"/>
    <w:rsid w:val="230433C2"/>
    <w:rsid w:val="23044498"/>
    <w:rsid w:val="2305E4CF"/>
    <w:rsid w:val="230DB6F8"/>
    <w:rsid w:val="23174C80"/>
    <w:rsid w:val="231E7CCA"/>
    <w:rsid w:val="232C0030"/>
    <w:rsid w:val="234605A2"/>
    <w:rsid w:val="234B6174"/>
    <w:rsid w:val="235458DC"/>
    <w:rsid w:val="2365304F"/>
    <w:rsid w:val="23757E1A"/>
    <w:rsid w:val="2379BD8C"/>
    <w:rsid w:val="237A7DF5"/>
    <w:rsid w:val="237B2C89"/>
    <w:rsid w:val="23818E47"/>
    <w:rsid w:val="2381E683"/>
    <w:rsid w:val="23909133"/>
    <w:rsid w:val="239C9313"/>
    <w:rsid w:val="23A76305"/>
    <w:rsid w:val="23AA5561"/>
    <w:rsid w:val="23AFC4E5"/>
    <w:rsid w:val="23B7F1E5"/>
    <w:rsid w:val="23BA8394"/>
    <w:rsid w:val="23C263AB"/>
    <w:rsid w:val="23C3C5FD"/>
    <w:rsid w:val="23CC0ECA"/>
    <w:rsid w:val="23CD6F03"/>
    <w:rsid w:val="23E7275A"/>
    <w:rsid w:val="23F30D59"/>
    <w:rsid w:val="23F5BCA6"/>
    <w:rsid w:val="23F5C225"/>
    <w:rsid w:val="23F7FF91"/>
    <w:rsid w:val="240835E2"/>
    <w:rsid w:val="240E007E"/>
    <w:rsid w:val="240ED152"/>
    <w:rsid w:val="240F1031"/>
    <w:rsid w:val="24234A7C"/>
    <w:rsid w:val="242804A6"/>
    <w:rsid w:val="242DA0B2"/>
    <w:rsid w:val="24311E15"/>
    <w:rsid w:val="24361987"/>
    <w:rsid w:val="243729BE"/>
    <w:rsid w:val="24378327"/>
    <w:rsid w:val="243AFA45"/>
    <w:rsid w:val="243D1028"/>
    <w:rsid w:val="2448A3DD"/>
    <w:rsid w:val="244B1887"/>
    <w:rsid w:val="245B490D"/>
    <w:rsid w:val="24622A10"/>
    <w:rsid w:val="24662B7E"/>
    <w:rsid w:val="246A710C"/>
    <w:rsid w:val="2477BCF4"/>
    <w:rsid w:val="24861CE8"/>
    <w:rsid w:val="248B5542"/>
    <w:rsid w:val="248F94AC"/>
    <w:rsid w:val="24906C6B"/>
    <w:rsid w:val="2494C893"/>
    <w:rsid w:val="249C2BDE"/>
    <w:rsid w:val="24A29BEF"/>
    <w:rsid w:val="24A3470E"/>
    <w:rsid w:val="24AAAF4B"/>
    <w:rsid w:val="24B065E0"/>
    <w:rsid w:val="24B17E88"/>
    <w:rsid w:val="24B5DF13"/>
    <w:rsid w:val="24B67D05"/>
    <w:rsid w:val="24B9CB66"/>
    <w:rsid w:val="24BDF0A5"/>
    <w:rsid w:val="24C9F19C"/>
    <w:rsid w:val="24CBDB98"/>
    <w:rsid w:val="24DF13E9"/>
    <w:rsid w:val="24F1C6BE"/>
    <w:rsid w:val="24F1DD22"/>
    <w:rsid w:val="24FAEC8F"/>
    <w:rsid w:val="24FAF7E0"/>
    <w:rsid w:val="24FFD367"/>
    <w:rsid w:val="250D95E3"/>
    <w:rsid w:val="25152EE1"/>
    <w:rsid w:val="25174EF0"/>
    <w:rsid w:val="2517F8AF"/>
    <w:rsid w:val="252036BA"/>
    <w:rsid w:val="2526BE59"/>
    <w:rsid w:val="252B295A"/>
    <w:rsid w:val="25393379"/>
    <w:rsid w:val="254DCBDC"/>
    <w:rsid w:val="25598AC1"/>
    <w:rsid w:val="255C6255"/>
    <w:rsid w:val="255E1684"/>
    <w:rsid w:val="2562A453"/>
    <w:rsid w:val="256608CE"/>
    <w:rsid w:val="25801412"/>
    <w:rsid w:val="25817551"/>
    <w:rsid w:val="25891159"/>
    <w:rsid w:val="2592FE6B"/>
    <w:rsid w:val="2594E0EE"/>
    <w:rsid w:val="25B645FC"/>
    <w:rsid w:val="25B7F48B"/>
    <w:rsid w:val="25C0B6BD"/>
    <w:rsid w:val="25C526AA"/>
    <w:rsid w:val="25CE1625"/>
    <w:rsid w:val="25D05BFA"/>
    <w:rsid w:val="25D2DD37"/>
    <w:rsid w:val="25E6C7AC"/>
    <w:rsid w:val="25F411BA"/>
    <w:rsid w:val="2607C7E7"/>
    <w:rsid w:val="26108E8B"/>
    <w:rsid w:val="2610A5EB"/>
    <w:rsid w:val="2616504E"/>
    <w:rsid w:val="26335404"/>
    <w:rsid w:val="2634C60A"/>
    <w:rsid w:val="26398136"/>
    <w:rsid w:val="2642618D"/>
    <w:rsid w:val="26467F4C"/>
    <w:rsid w:val="2646ABCD"/>
    <w:rsid w:val="264E8632"/>
    <w:rsid w:val="26538B2F"/>
    <w:rsid w:val="2662330E"/>
    <w:rsid w:val="26793B89"/>
    <w:rsid w:val="268C2C30"/>
    <w:rsid w:val="26942BE3"/>
    <w:rsid w:val="2694CF88"/>
    <w:rsid w:val="2699F32F"/>
    <w:rsid w:val="269D97B4"/>
    <w:rsid w:val="26A2467B"/>
    <w:rsid w:val="26BE44EB"/>
    <w:rsid w:val="26BF13AB"/>
    <w:rsid w:val="26C2BE95"/>
    <w:rsid w:val="26C5DBFE"/>
    <w:rsid w:val="26CA267B"/>
    <w:rsid w:val="26D2F41D"/>
    <w:rsid w:val="26D88944"/>
    <w:rsid w:val="26D907B8"/>
    <w:rsid w:val="26E9137F"/>
    <w:rsid w:val="26EA2B83"/>
    <w:rsid w:val="26EF34FD"/>
    <w:rsid w:val="26F4CC02"/>
    <w:rsid w:val="26F5A287"/>
    <w:rsid w:val="26F5A6B2"/>
    <w:rsid w:val="26F8C7BF"/>
    <w:rsid w:val="26FA6DEE"/>
    <w:rsid w:val="2703AB23"/>
    <w:rsid w:val="2704CD68"/>
    <w:rsid w:val="270885CE"/>
    <w:rsid w:val="270917D9"/>
    <w:rsid w:val="270B5A52"/>
    <w:rsid w:val="270FA158"/>
    <w:rsid w:val="27115874"/>
    <w:rsid w:val="2717CE1D"/>
    <w:rsid w:val="271BFBF4"/>
    <w:rsid w:val="27222E77"/>
    <w:rsid w:val="27226B3B"/>
    <w:rsid w:val="2728AD91"/>
    <w:rsid w:val="272CE865"/>
    <w:rsid w:val="272D4ED6"/>
    <w:rsid w:val="27341BAF"/>
    <w:rsid w:val="2736B58D"/>
    <w:rsid w:val="2737ABF9"/>
    <w:rsid w:val="273E8E25"/>
    <w:rsid w:val="27573CB6"/>
    <w:rsid w:val="275A0CBC"/>
    <w:rsid w:val="277E4E8C"/>
    <w:rsid w:val="277FCA4E"/>
    <w:rsid w:val="27807D65"/>
    <w:rsid w:val="279700D5"/>
    <w:rsid w:val="27B5CF07"/>
    <w:rsid w:val="27C1E6F2"/>
    <w:rsid w:val="27DAD2CC"/>
    <w:rsid w:val="27EBB7BE"/>
    <w:rsid w:val="27F1F9B8"/>
    <w:rsid w:val="28037FB8"/>
    <w:rsid w:val="2814556F"/>
    <w:rsid w:val="2814F998"/>
    <w:rsid w:val="281B82C3"/>
    <w:rsid w:val="2821B68D"/>
    <w:rsid w:val="28240DDB"/>
    <w:rsid w:val="28289A2F"/>
    <w:rsid w:val="282A7BF9"/>
    <w:rsid w:val="2832D530"/>
    <w:rsid w:val="28374FC2"/>
    <w:rsid w:val="283D22A8"/>
    <w:rsid w:val="283E6919"/>
    <w:rsid w:val="28572201"/>
    <w:rsid w:val="28645568"/>
    <w:rsid w:val="28664C98"/>
    <w:rsid w:val="2869E926"/>
    <w:rsid w:val="287274F5"/>
    <w:rsid w:val="287D30D5"/>
    <w:rsid w:val="2885BC09"/>
    <w:rsid w:val="288C366E"/>
    <w:rsid w:val="28929FF4"/>
    <w:rsid w:val="289DC740"/>
    <w:rsid w:val="28A8C582"/>
    <w:rsid w:val="28B848F1"/>
    <w:rsid w:val="28BD7C4F"/>
    <w:rsid w:val="28BF1CF6"/>
    <w:rsid w:val="28C18051"/>
    <w:rsid w:val="28C83AFB"/>
    <w:rsid w:val="28C97D93"/>
    <w:rsid w:val="28CAF89B"/>
    <w:rsid w:val="28CE5D77"/>
    <w:rsid w:val="28D1AD60"/>
    <w:rsid w:val="28D58F78"/>
    <w:rsid w:val="28E56538"/>
    <w:rsid w:val="28F04E8E"/>
    <w:rsid w:val="28F7FC5C"/>
    <w:rsid w:val="28FF8ABD"/>
    <w:rsid w:val="28FFADFD"/>
    <w:rsid w:val="2912736A"/>
    <w:rsid w:val="2925380B"/>
    <w:rsid w:val="29294033"/>
    <w:rsid w:val="292CB356"/>
    <w:rsid w:val="292F296E"/>
    <w:rsid w:val="2932742F"/>
    <w:rsid w:val="2932EF7C"/>
    <w:rsid w:val="293407D9"/>
    <w:rsid w:val="2934C5A8"/>
    <w:rsid w:val="2938658F"/>
    <w:rsid w:val="29453BAB"/>
    <w:rsid w:val="29497EC8"/>
    <w:rsid w:val="295A6FC2"/>
    <w:rsid w:val="295F25E1"/>
    <w:rsid w:val="295FCCC8"/>
    <w:rsid w:val="2960C134"/>
    <w:rsid w:val="296E89B4"/>
    <w:rsid w:val="297B7B42"/>
    <w:rsid w:val="298C05A2"/>
    <w:rsid w:val="298D0917"/>
    <w:rsid w:val="29943988"/>
    <w:rsid w:val="299D3822"/>
    <w:rsid w:val="299D59B4"/>
    <w:rsid w:val="29A62182"/>
    <w:rsid w:val="29AB6CFA"/>
    <w:rsid w:val="29AE2630"/>
    <w:rsid w:val="29C35DC3"/>
    <w:rsid w:val="29C3C747"/>
    <w:rsid w:val="29C4BCB7"/>
    <w:rsid w:val="29C9A9E0"/>
    <w:rsid w:val="29CC4D1C"/>
    <w:rsid w:val="29D0C9AE"/>
    <w:rsid w:val="29D2AA3E"/>
    <w:rsid w:val="29E7494A"/>
    <w:rsid w:val="29EF47D9"/>
    <w:rsid w:val="29FF8C75"/>
    <w:rsid w:val="2A055547"/>
    <w:rsid w:val="2A0A9E2B"/>
    <w:rsid w:val="2A1AFC6C"/>
    <w:rsid w:val="2A1B0487"/>
    <w:rsid w:val="2A2ED45D"/>
    <w:rsid w:val="2A364B64"/>
    <w:rsid w:val="2A408CC5"/>
    <w:rsid w:val="2A45783E"/>
    <w:rsid w:val="2A48A5CF"/>
    <w:rsid w:val="2A4F4635"/>
    <w:rsid w:val="2A579966"/>
    <w:rsid w:val="2A5B5E6C"/>
    <w:rsid w:val="2A5DF1E6"/>
    <w:rsid w:val="2A6AC19F"/>
    <w:rsid w:val="2A70EBB8"/>
    <w:rsid w:val="2A758E8C"/>
    <w:rsid w:val="2A7BCD73"/>
    <w:rsid w:val="2A83E6FB"/>
    <w:rsid w:val="2A8C32D4"/>
    <w:rsid w:val="2A9094FF"/>
    <w:rsid w:val="2A91212B"/>
    <w:rsid w:val="2A9D8FC3"/>
    <w:rsid w:val="2ABF29CC"/>
    <w:rsid w:val="2AC4E2E3"/>
    <w:rsid w:val="2ACB5169"/>
    <w:rsid w:val="2AD1401A"/>
    <w:rsid w:val="2AE24B74"/>
    <w:rsid w:val="2AE263F4"/>
    <w:rsid w:val="2AF953E7"/>
    <w:rsid w:val="2B017561"/>
    <w:rsid w:val="2B09AE48"/>
    <w:rsid w:val="2B144AD1"/>
    <w:rsid w:val="2B155DFD"/>
    <w:rsid w:val="2B192666"/>
    <w:rsid w:val="2B1E22EE"/>
    <w:rsid w:val="2B23E1F9"/>
    <w:rsid w:val="2B23EF40"/>
    <w:rsid w:val="2B284340"/>
    <w:rsid w:val="2B3422C1"/>
    <w:rsid w:val="2B3DEFED"/>
    <w:rsid w:val="2B42040F"/>
    <w:rsid w:val="2B453C43"/>
    <w:rsid w:val="2B47C4DB"/>
    <w:rsid w:val="2B4CCF37"/>
    <w:rsid w:val="2B4D24D7"/>
    <w:rsid w:val="2B50FF30"/>
    <w:rsid w:val="2B52B25A"/>
    <w:rsid w:val="2B533B5D"/>
    <w:rsid w:val="2B60326A"/>
    <w:rsid w:val="2B63C9BB"/>
    <w:rsid w:val="2B6E2474"/>
    <w:rsid w:val="2B72E22C"/>
    <w:rsid w:val="2B8B7AB5"/>
    <w:rsid w:val="2B95205E"/>
    <w:rsid w:val="2B96FA08"/>
    <w:rsid w:val="2BADFAA5"/>
    <w:rsid w:val="2BB21132"/>
    <w:rsid w:val="2BB279CA"/>
    <w:rsid w:val="2BB444B0"/>
    <w:rsid w:val="2BB60917"/>
    <w:rsid w:val="2BBB6837"/>
    <w:rsid w:val="2BBCA839"/>
    <w:rsid w:val="2BD596AB"/>
    <w:rsid w:val="2BE382F0"/>
    <w:rsid w:val="2BE7B03A"/>
    <w:rsid w:val="2BEE09F8"/>
    <w:rsid w:val="2BEF4BCA"/>
    <w:rsid w:val="2BFB5BAB"/>
    <w:rsid w:val="2BFDA107"/>
    <w:rsid w:val="2C2140D6"/>
    <w:rsid w:val="2C23D9AA"/>
    <w:rsid w:val="2C280418"/>
    <w:rsid w:val="2C313DB0"/>
    <w:rsid w:val="2C32AD7D"/>
    <w:rsid w:val="2C43787B"/>
    <w:rsid w:val="2C530193"/>
    <w:rsid w:val="2C5D1E53"/>
    <w:rsid w:val="2C652162"/>
    <w:rsid w:val="2C7904FE"/>
    <w:rsid w:val="2C80E455"/>
    <w:rsid w:val="2C8BB236"/>
    <w:rsid w:val="2C8C2979"/>
    <w:rsid w:val="2C8F503C"/>
    <w:rsid w:val="2C9685DE"/>
    <w:rsid w:val="2CA0CAD1"/>
    <w:rsid w:val="2CAF5711"/>
    <w:rsid w:val="2CAF71EE"/>
    <w:rsid w:val="2CAF80EC"/>
    <w:rsid w:val="2CB68083"/>
    <w:rsid w:val="2CC3327B"/>
    <w:rsid w:val="2CCB0D70"/>
    <w:rsid w:val="2CCC5D4E"/>
    <w:rsid w:val="2CCE94AE"/>
    <w:rsid w:val="2CD90618"/>
    <w:rsid w:val="2CF166F4"/>
    <w:rsid w:val="2CF5404C"/>
    <w:rsid w:val="2D0061E7"/>
    <w:rsid w:val="2D07976A"/>
    <w:rsid w:val="2D0A94BF"/>
    <w:rsid w:val="2D0FEF40"/>
    <w:rsid w:val="2D2497A7"/>
    <w:rsid w:val="2D45A1DE"/>
    <w:rsid w:val="2D4ABCBE"/>
    <w:rsid w:val="2D6307E1"/>
    <w:rsid w:val="2D63A368"/>
    <w:rsid w:val="2D6AA7AC"/>
    <w:rsid w:val="2D7590CD"/>
    <w:rsid w:val="2D7641D8"/>
    <w:rsid w:val="2D8137FB"/>
    <w:rsid w:val="2D83925D"/>
    <w:rsid w:val="2D83DE0F"/>
    <w:rsid w:val="2D873A8A"/>
    <w:rsid w:val="2D9F7FF2"/>
    <w:rsid w:val="2DA0A46E"/>
    <w:rsid w:val="2DA29DD3"/>
    <w:rsid w:val="2DB761C5"/>
    <w:rsid w:val="2DB8BAB7"/>
    <w:rsid w:val="2DC6655A"/>
    <w:rsid w:val="2DC958DE"/>
    <w:rsid w:val="2DCE5C66"/>
    <w:rsid w:val="2DD48B7C"/>
    <w:rsid w:val="2DD8EB4D"/>
    <w:rsid w:val="2DE92F93"/>
    <w:rsid w:val="2DF8DCF0"/>
    <w:rsid w:val="2DFD4A68"/>
    <w:rsid w:val="2E06FC5C"/>
    <w:rsid w:val="2E0BCD9C"/>
    <w:rsid w:val="2E0E86D7"/>
    <w:rsid w:val="2E140DA8"/>
    <w:rsid w:val="2E1B8E23"/>
    <w:rsid w:val="2E2A3CE1"/>
    <w:rsid w:val="2E378D84"/>
    <w:rsid w:val="2E3DAA75"/>
    <w:rsid w:val="2E463A1B"/>
    <w:rsid w:val="2E57199D"/>
    <w:rsid w:val="2E5A74F4"/>
    <w:rsid w:val="2E61EBDC"/>
    <w:rsid w:val="2E674D7A"/>
    <w:rsid w:val="2E79D4F7"/>
    <w:rsid w:val="2E7B4E6F"/>
    <w:rsid w:val="2E811FA1"/>
    <w:rsid w:val="2E816BE1"/>
    <w:rsid w:val="2E81B241"/>
    <w:rsid w:val="2E82EF3A"/>
    <w:rsid w:val="2E9A8ADE"/>
    <w:rsid w:val="2EB18F28"/>
    <w:rsid w:val="2EB6F284"/>
    <w:rsid w:val="2EB9895F"/>
    <w:rsid w:val="2EC36A4D"/>
    <w:rsid w:val="2EC61E13"/>
    <w:rsid w:val="2EC7EB75"/>
    <w:rsid w:val="2ECDF086"/>
    <w:rsid w:val="2ED0B77C"/>
    <w:rsid w:val="2EDB98FB"/>
    <w:rsid w:val="2EE340F6"/>
    <w:rsid w:val="2EEEE2B2"/>
    <w:rsid w:val="2EF5B884"/>
    <w:rsid w:val="2EF690E8"/>
    <w:rsid w:val="2F060A0F"/>
    <w:rsid w:val="2F084D0A"/>
    <w:rsid w:val="2F09E7CE"/>
    <w:rsid w:val="2F0A8EB0"/>
    <w:rsid w:val="2F194C4E"/>
    <w:rsid w:val="2F1AEFF1"/>
    <w:rsid w:val="2F1DFEA6"/>
    <w:rsid w:val="2F21350C"/>
    <w:rsid w:val="2F2B938F"/>
    <w:rsid w:val="2F2F50C6"/>
    <w:rsid w:val="2F302848"/>
    <w:rsid w:val="2F352EED"/>
    <w:rsid w:val="2F3D0B58"/>
    <w:rsid w:val="2F3DC985"/>
    <w:rsid w:val="2F3DE0D3"/>
    <w:rsid w:val="2F42AFBF"/>
    <w:rsid w:val="2F602651"/>
    <w:rsid w:val="2F637723"/>
    <w:rsid w:val="2F6554B6"/>
    <w:rsid w:val="2F6AA320"/>
    <w:rsid w:val="2F6CF887"/>
    <w:rsid w:val="2F7D64FF"/>
    <w:rsid w:val="2F8A126F"/>
    <w:rsid w:val="2F991AE0"/>
    <w:rsid w:val="2F991ECA"/>
    <w:rsid w:val="2FAF7700"/>
    <w:rsid w:val="2FB3AADC"/>
    <w:rsid w:val="2FB6C59B"/>
    <w:rsid w:val="2FB92665"/>
    <w:rsid w:val="2FC39660"/>
    <w:rsid w:val="2FC87014"/>
    <w:rsid w:val="2FCECB8A"/>
    <w:rsid w:val="2FD88310"/>
    <w:rsid w:val="2FDEB199"/>
    <w:rsid w:val="2FFA1E15"/>
    <w:rsid w:val="2FFA2B83"/>
    <w:rsid w:val="2FFE6802"/>
    <w:rsid w:val="2FFEAC04"/>
    <w:rsid w:val="30051EB5"/>
    <w:rsid w:val="300A26E4"/>
    <w:rsid w:val="301E2EDE"/>
    <w:rsid w:val="301F2A65"/>
    <w:rsid w:val="30328B77"/>
    <w:rsid w:val="3036DD41"/>
    <w:rsid w:val="303707F1"/>
    <w:rsid w:val="30387306"/>
    <w:rsid w:val="303A6177"/>
    <w:rsid w:val="304035CD"/>
    <w:rsid w:val="3041FFE7"/>
    <w:rsid w:val="30462DF3"/>
    <w:rsid w:val="3049C8F7"/>
    <w:rsid w:val="3059B59C"/>
    <w:rsid w:val="306289F1"/>
    <w:rsid w:val="306F0A33"/>
    <w:rsid w:val="306FA2A5"/>
    <w:rsid w:val="3072A198"/>
    <w:rsid w:val="307780C3"/>
    <w:rsid w:val="30807A06"/>
    <w:rsid w:val="30854A4D"/>
    <w:rsid w:val="309B38E3"/>
    <w:rsid w:val="30AC7525"/>
    <w:rsid w:val="30AECE09"/>
    <w:rsid w:val="30B6E2EA"/>
    <w:rsid w:val="30DC742E"/>
    <w:rsid w:val="30E3886D"/>
    <w:rsid w:val="30E73456"/>
    <w:rsid w:val="30EF4D75"/>
    <w:rsid w:val="30F5E1D2"/>
    <w:rsid w:val="30FC7928"/>
    <w:rsid w:val="30FE848D"/>
    <w:rsid w:val="30FFCDDB"/>
    <w:rsid w:val="3116BEEF"/>
    <w:rsid w:val="312983AD"/>
    <w:rsid w:val="312C0803"/>
    <w:rsid w:val="3143688B"/>
    <w:rsid w:val="31480AE0"/>
    <w:rsid w:val="3158CB0E"/>
    <w:rsid w:val="315E8E03"/>
    <w:rsid w:val="3163AA65"/>
    <w:rsid w:val="31705FC3"/>
    <w:rsid w:val="31717DDE"/>
    <w:rsid w:val="31728A10"/>
    <w:rsid w:val="3197B967"/>
    <w:rsid w:val="319E6E90"/>
    <w:rsid w:val="31B3FD03"/>
    <w:rsid w:val="31B44FE2"/>
    <w:rsid w:val="31B6E3DE"/>
    <w:rsid w:val="31BA8474"/>
    <w:rsid w:val="31BBDE0E"/>
    <w:rsid w:val="31CC9825"/>
    <w:rsid w:val="31D97345"/>
    <w:rsid w:val="31E12F42"/>
    <w:rsid w:val="31FB22EF"/>
    <w:rsid w:val="321B90B2"/>
    <w:rsid w:val="321F1871"/>
    <w:rsid w:val="32214A42"/>
    <w:rsid w:val="3229D267"/>
    <w:rsid w:val="323671F8"/>
    <w:rsid w:val="3238B512"/>
    <w:rsid w:val="32469F86"/>
    <w:rsid w:val="324A8665"/>
    <w:rsid w:val="32531B44"/>
    <w:rsid w:val="3257CA5A"/>
    <w:rsid w:val="32595FF5"/>
    <w:rsid w:val="326BE012"/>
    <w:rsid w:val="32757AB2"/>
    <w:rsid w:val="32839469"/>
    <w:rsid w:val="32850339"/>
    <w:rsid w:val="328C48A3"/>
    <w:rsid w:val="3292F700"/>
    <w:rsid w:val="3295FC7D"/>
    <w:rsid w:val="329C4C05"/>
    <w:rsid w:val="32A07428"/>
    <w:rsid w:val="32A55794"/>
    <w:rsid w:val="32A602F8"/>
    <w:rsid w:val="32A9C116"/>
    <w:rsid w:val="32BF17F7"/>
    <w:rsid w:val="32C2AF55"/>
    <w:rsid w:val="32DEBF3A"/>
    <w:rsid w:val="32DF1D86"/>
    <w:rsid w:val="32EBF506"/>
    <w:rsid w:val="32ED0972"/>
    <w:rsid w:val="32EFB5A1"/>
    <w:rsid w:val="32F2633B"/>
    <w:rsid w:val="32F47815"/>
    <w:rsid w:val="32F65AC1"/>
    <w:rsid w:val="330A684F"/>
    <w:rsid w:val="330BA42A"/>
    <w:rsid w:val="3315D852"/>
    <w:rsid w:val="33176EB7"/>
    <w:rsid w:val="3318B214"/>
    <w:rsid w:val="3327E2EA"/>
    <w:rsid w:val="332D3EA3"/>
    <w:rsid w:val="333670DE"/>
    <w:rsid w:val="333A5C63"/>
    <w:rsid w:val="334D3ABA"/>
    <w:rsid w:val="334D53B7"/>
    <w:rsid w:val="335AF75B"/>
    <w:rsid w:val="335C4CB4"/>
    <w:rsid w:val="335F90F3"/>
    <w:rsid w:val="336096E6"/>
    <w:rsid w:val="3364A2EE"/>
    <w:rsid w:val="336656C5"/>
    <w:rsid w:val="336843CF"/>
    <w:rsid w:val="337007AF"/>
    <w:rsid w:val="3375AAD5"/>
    <w:rsid w:val="337649D7"/>
    <w:rsid w:val="33774FD6"/>
    <w:rsid w:val="3379E4B9"/>
    <w:rsid w:val="337D93B3"/>
    <w:rsid w:val="337FE5FB"/>
    <w:rsid w:val="338CBFDB"/>
    <w:rsid w:val="33943323"/>
    <w:rsid w:val="339CC579"/>
    <w:rsid w:val="33A3A499"/>
    <w:rsid w:val="33A65E73"/>
    <w:rsid w:val="33BB3CE5"/>
    <w:rsid w:val="33BE2538"/>
    <w:rsid w:val="33C3953E"/>
    <w:rsid w:val="33CC0EBA"/>
    <w:rsid w:val="33CD06D1"/>
    <w:rsid w:val="33D0A97C"/>
    <w:rsid w:val="33D5358B"/>
    <w:rsid w:val="33D69B4E"/>
    <w:rsid w:val="33D7C539"/>
    <w:rsid w:val="33DD927B"/>
    <w:rsid w:val="33EAB8A8"/>
    <w:rsid w:val="33EE7622"/>
    <w:rsid w:val="33F55BBC"/>
    <w:rsid w:val="33F6B845"/>
    <w:rsid w:val="33FDD5D9"/>
    <w:rsid w:val="340D52CF"/>
    <w:rsid w:val="3420CD03"/>
    <w:rsid w:val="34238FD5"/>
    <w:rsid w:val="3431EDB9"/>
    <w:rsid w:val="3435333D"/>
    <w:rsid w:val="343AD713"/>
    <w:rsid w:val="344A48E6"/>
    <w:rsid w:val="344E9B22"/>
    <w:rsid w:val="3451A53A"/>
    <w:rsid w:val="34566DB3"/>
    <w:rsid w:val="3459F247"/>
    <w:rsid w:val="34646A12"/>
    <w:rsid w:val="346971F3"/>
    <w:rsid w:val="346A1B57"/>
    <w:rsid w:val="346A4AC4"/>
    <w:rsid w:val="3474DF3C"/>
    <w:rsid w:val="3477A1F0"/>
    <w:rsid w:val="347D20F2"/>
    <w:rsid w:val="34820FCE"/>
    <w:rsid w:val="3492E09F"/>
    <w:rsid w:val="349BD0F0"/>
    <w:rsid w:val="349FB406"/>
    <w:rsid w:val="34CA2E91"/>
    <w:rsid w:val="34E097BC"/>
    <w:rsid w:val="34EE69A5"/>
    <w:rsid w:val="34F10430"/>
    <w:rsid w:val="34F39F6F"/>
    <w:rsid w:val="34F9EB8E"/>
    <w:rsid w:val="350102B2"/>
    <w:rsid w:val="35014D2F"/>
    <w:rsid w:val="350C6C2A"/>
    <w:rsid w:val="350EF661"/>
    <w:rsid w:val="351593B2"/>
    <w:rsid w:val="351F5654"/>
    <w:rsid w:val="3523CF4A"/>
    <w:rsid w:val="35281C69"/>
    <w:rsid w:val="3531A9C3"/>
    <w:rsid w:val="35336429"/>
    <w:rsid w:val="353A1142"/>
    <w:rsid w:val="353A446D"/>
    <w:rsid w:val="353E10CD"/>
    <w:rsid w:val="3542E529"/>
    <w:rsid w:val="35538583"/>
    <w:rsid w:val="355CB05B"/>
    <w:rsid w:val="3571306E"/>
    <w:rsid w:val="35760576"/>
    <w:rsid w:val="35867A38"/>
    <w:rsid w:val="358694FE"/>
    <w:rsid w:val="3587F0F5"/>
    <w:rsid w:val="35895F51"/>
    <w:rsid w:val="3593246D"/>
    <w:rsid w:val="35A20684"/>
    <w:rsid w:val="35A31FB5"/>
    <w:rsid w:val="35A4689A"/>
    <w:rsid w:val="35ACDECF"/>
    <w:rsid w:val="35B4F49D"/>
    <w:rsid w:val="35BF2B15"/>
    <w:rsid w:val="35C406B7"/>
    <w:rsid w:val="35D37F1E"/>
    <w:rsid w:val="35DC65C3"/>
    <w:rsid w:val="35E035B1"/>
    <w:rsid w:val="35E5D8FD"/>
    <w:rsid w:val="35EE16D0"/>
    <w:rsid w:val="35F82D3B"/>
    <w:rsid w:val="35FA1105"/>
    <w:rsid w:val="35FE230F"/>
    <w:rsid w:val="36110436"/>
    <w:rsid w:val="361C902B"/>
    <w:rsid w:val="362B1636"/>
    <w:rsid w:val="3630F1ED"/>
    <w:rsid w:val="36338CBB"/>
    <w:rsid w:val="3633BCC5"/>
    <w:rsid w:val="364DA7AA"/>
    <w:rsid w:val="365775B8"/>
    <w:rsid w:val="365F68FA"/>
    <w:rsid w:val="366B3C19"/>
    <w:rsid w:val="36776E86"/>
    <w:rsid w:val="367C3EFA"/>
    <w:rsid w:val="3681481C"/>
    <w:rsid w:val="369727A0"/>
    <w:rsid w:val="369F7407"/>
    <w:rsid w:val="36A5CDBC"/>
    <w:rsid w:val="36AD18A7"/>
    <w:rsid w:val="36B3EB95"/>
    <w:rsid w:val="36B70AB0"/>
    <w:rsid w:val="36B87A36"/>
    <w:rsid w:val="36C57141"/>
    <w:rsid w:val="36D10D96"/>
    <w:rsid w:val="36D2C9AC"/>
    <w:rsid w:val="36D3EF0B"/>
    <w:rsid w:val="36D670D6"/>
    <w:rsid w:val="36DED8E7"/>
    <w:rsid w:val="36E3E00A"/>
    <w:rsid w:val="36E74044"/>
    <w:rsid w:val="36F86558"/>
    <w:rsid w:val="36F9EB7D"/>
    <w:rsid w:val="3716746F"/>
    <w:rsid w:val="371BB810"/>
    <w:rsid w:val="3731A178"/>
    <w:rsid w:val="37330F6C"/>
    <w:rsid w:val="373773E1"/>
    <w:rsid w:val="3737911B"/>
    <w:rsid w:val="374339E6"/>
    <w:rsid w:val="3747B82E"/>
    <w:rsid w:val="37483B50"/>
    <w:rsid w:val="374A2263"/>
    <w:rsid w:val="37525A0F"/>
    <w:rsid w:val="37569512"/>
    <w:rsid w:val="375E3720"/>
    <w:rsid w:val="3760ACA1"/>
    <w:rsid w:val="37632769"/>
    <w:rsid w:val="37684EF0"/>
    <w:rsid w:val="376C9250"/>
    <w:rsid w:val="3770BA99"/>
    <w:rsid w:val="377B34BB"/>
    <w:rsid w:val="3780B4B6"/>
    <w:rsid w:val="3781EF4C"/>
    <w:rsid w:val="378B033E"/>
    <w:rsid w:val="378B385E"/>
    <w:rsid w:val="378BE11A"/>
    <w:rsid w:val="3792BEB7"/>
    <w:rsid w:val="379994D9"/>
    <w:rsid w:val="37A66CD7"/>
    <w:rsid w:val="37AA6085"/>
    <w:rsid w:val="37AC1A98"/>
    <w:rsid w:val="37ACE620"/>
    <w:rsid w:val="37B3E1EA"/>
    <w:rsid w:val="37BC77F5"/>
    <w:rsid w:val="37BD3AC6"/>
    <w:rsid w:val="37C3C693"/>
    <w:rsid w:val="37C76205"/>
    <w:rsid w:val="37D712A9"/>
    <w:rsid w:val="37E679D1"/>
    <w:rsid w:val="37E820AD"/>
    <w:rsid w:val="37F3A0D4"/>
    <w:rsid w:val="37F71F5C"/>
    <w:rsid w:val="3808D856"/>
    <w:rsid w:val="380D9C2A"/>
    <w:rsid w:val="38166089"/>
    <w:rsid w:val="38263D79"/>
    <w:rsid w:val="3826A006"/>
    <w:rsid w:val="38278C91"/>
    <w:rsid w:val="3827D223"/>
    <w:rsid w:val="383041FC"/>
    <w:rsid w:val="3831F9D4"/>
    <w:rsid w:val="38409E07"/>
    <w:rsid w:val="38476DF9"/>
    <w:rsid w:val="384D01F5"/>
    <w:rsid w:val="38552175"/>
    <w:rsid w:val="3855A063"/>
    <w:rsid w:val="385F8706"/>
    <w:rsid w:val="38739751"/>
    <w:rsid w:val="387472B0"/>
    <w:rsid w:val="387D6E8D"/>
    <w:rsid w:val="387E5D7F"/>
    <w:rsid w:val="387F6879"/>
    <w:rsid w:val="3882D15E"/>
    <w:rsid w:val="38A71B55"/>
    <w:rsid w:val="38C2B565"/>
    <w:rsid w:val="38CD9AC8"/>
    <w:rsid w:val="38D4432F"/>
    <w:rsid w:val="38DE1282"/>
    <w:rsid w:val="38E92388"/>
    <w:rsid w:val="38ED0A8D"/>
    <w:rsid w:val="38F5F28C"/>
    <w:rsid w:val="38F78101"/>
    <w:rsid w:val="38F907D2"/>
    <w:rsid w:val="39161A04"/>
    <w:rsid w:val="391A6045"/>
    <w:rsid w:val="391C3ED1"/>
    <w:rsid w:val="3920B5B8"/>
    <w:rsid w:val="392433D6"/>
    <w:rsid w:val="3930C94E"/>
    <w:rsid w:val="393239B6"/>
    <w:rsid w:val="393353B0"/>
    <w:rsid w:val="3935E504"/>
    <w:rsid w:val="3938A524"/>
    <w:rsid w:val="394D1978"/>
    <w:rsid w:val="395871BF"/>
    <w:rsid w:val="396A348B"/>
    <w:rsid w:val="3974DABF"/>
    <w:rsid w:val="397628A2"/>
    <w:rsid w:val="397AC1D3"/>
    <w:rsid w:val="398C585D"/>
    <w:rsid w:val="398FB2D2"/>
    <w:rsid w:val="399B0791"/>
    <w:rsid w:val="39A3F835"/>
    <w:rsid w:val="39A80381"/>
    <w:rsid w:val="39A87796"/>
    <w:rsid w:val="39AE1F0B"/>
    <w:rsid w:val="39B0F6BE"/>
    <w:rsid w:val="39B6AABA"/>
    <w:rsid w:val="39B92DB2"/>
    <w:rsid w:val="39BA889C"/>
    <w:rsid w:val="39CF80E4"/>
    <w:rsid w:val="39FE4B67"/>
    <w:rsid w:val="3A0CC33C"/>
    <w:rsid w:val="3A0DA098"/>
    <w:rsid w:val="3A13E1DD"/>
    <w:rsid w:val="3A15329C"/>
    <w:rsid w:val="3A19399C"/>
    <w:rsid w:val="3A27431B"/>
    <w:rsid w:val="3A30EEEF"/>
    <w:rsid w:val="3A3950CC"/>
    <w:rsid w:val="3A3B3337"/>
    <w:rsid w:val="3A3C0AB9"/>
    <w:rsid w:val="3A417D15"/>
    <w:rsid w:val="3A5E7270"/>
    <w:rsid w:val="3A613664"/>
    <w:rsid w:val="3A6223ED"/>
    <w:rsid w:val="3A63D679"/>
    <w:rsid w:val="3A6DA617"/>
    <w:rsid w:val="3A73AFDE"/>
    <w:rsid w:val="3A74D31C"/>
    <w:rsid w:val="3A7CDBC4"/>
    <w:rsid w:val="3A8A853B"/>
    <w:rsid w:val="3A906E5A"/>
    <w:rsid w:val="3A90C8CB"/>
    <w:rsid w:val="3A92B82F"/>
    <w:rsid w:val="3A99656B"/>
    <w:rsid w:val="3A9EBFE8"/>
    <w:rsid w:val="3AA99C24"/>
    <w:rsid w:val="3AB6385D"/>
    <w:rsid w:val="3ABD5367"/>
    <w:rsid w:val="3AD3DD28"/>
    <w:rsid w:val="3AD838D8"/>
    <w:rsid w:val="3ADF3717"/>
    <w:rsid w:val="3AE2AE24"/>
    <w:rsid w:val="3AE76583"/>
    <w:rsid w:val="3AEE0A0B"/>
    <w:rsid w:val="3AF7AE7C"/>
    <w:rsid w:val="3AFC6D91"/>
    <w:rsid w:val="3AFEB736"/>
    <w:rsid w:val="3B0471AA"/>
    <w:rsid w:val="3B065253"/>
    <w:rsid w:val="3B07D07D"/>
    <w:rsid w:val="3B0F5443"/>
    <w:rsid w:val="3B241E16"/>
    <w:rsid w:val="3B3351CF"/>
    <w:rsid w:val="3B363030"/>
    <w:rsid w:val="3B39CA5A"/>
    <w:rsid w:val="3B3BEE5A"/>
    <w:rsid w:val="3B3FB49A"/>
    <w:rsid w:val="3B40AF2E"/>
    <w:rsid w:val="3B469CE5"/>
    <w:rsid w:val="3B50FE05"/>
    <w:rsid w:val="3B5E93F4"/>
    <w:rsid w:val="3B5E9E1E"/>
    <w:rsid w:val="3B6201A0"/>
    <w:rsid w:val="3B64F761"/>
    <w:rsid w:val="3B6E559B"/>
    <w:rsid w:val="3B70E060"/>
    <w:rsid w:val="3B7D300C"/>
    <w:rsid w:val="3B825C67"/>
    <w:rsid w:val="3B8CB3BE"/>
    <w:rsid w:val="3B91F71F"/>
    <w:rsid w:val="3B93330B"/>
    <w:rsid w:val="3B94A466"/>
    <w:rsid w:val="3B99E70A"/>
    <w:rsid w:val="3B9D93BD"/>
    <w:rsid w:val="3BA24C92"/>
    <w:rsid w:val="3BA610AC"/>
    <w:rsid w:val="3BAB4F45"/>
    <w:rsid w:val="3BAF50A5"/>
    <w:rsid w:val="3BB01AC8"/>
    <w:rsid w:val="3BC29641"/>
    <w:rsid w:val="3BC5A84E"/>
    <w:rsid w:val="3BC94765"/>
    <w:rsid w:val="3BCD93BB"/>
    <w:rsid w:val="3BE94ECF"/>
    <w:rsid w:val="3BF056B5"/>
    <w:rsid w:val="3C0D1792"/>
    <w:rsid w:val="3C13736A"/>
    <w:rsid w:val="3C17A937"/>
    <w:rsid w:val="3C29618E"/>
    <w:rsid w:val="3C30251B"/>
    <w:rsid w:val="3C3F888B"/>
    <w:rsid w:val="3C450A7C"/>
    <w:rsid w:val="3C469886"/>
    <w:rsid w:val="3C53121D"/>
    <w:rsid w:val="3C5991D9"/>
    <w:rsid w:val="3C7C7D18"/>
    <w:rsid w:val="3C8245C8"/>
    <w:rsid w:val="3C953943"/>
    <w:rsid w:val="3C9C2191"/>
    <w:rsid w:val="3CA01965"/>
    <w:rsid w:val="3CA5F300"/>
    <w:rsid w:val="3CB134FF"/>
    <w:rsid w:val="3CB8914C"/>
    <w:rsid w:val="3CBB57AD"/>
    <w:rsid w:val="3CC13DC0"/>
    <w:rsid w:val="3CD134BC"/>
    <w:rsid w:val="3CD87CC9"/>
    <w:rsid w:val="3CE81960"/>
    <w:rsid w:val="3D06E09B"/>
    <w:rsid w:val="3D091DC8"/>
    <w:rsid w:val="3D169FCC"/>
    <w:rsid w:val="3D2863BB"/>
    <w:rsid w:val="3D34760B"/>
    <w:rsid w:val="3D3C8C40"/>
    <w:rsid w:val="3D49700F"/>
    <w:rsid w:val="3D4F5B22"/>
    <w:rsid w:val="3D710887"/>
    <w:rsid w:val="3D78F40D"/>
    <w:rsid w:val="3D7EE6CB"/>
    <w:rsid w:val="3D7F7AF1"/>
    <w:rsid w:val="3D80E82A"/>
    <w:rsid w:val="3D8662AC"/>
    <w:rsid w:val="3D8A99D6"/>
    <w:rsid w:val="3DA26CFD"/>
    <w:rsid w:val="3DA34E75"/>
    <w:rsid w:val="3DB96864"/>
    <w:rsid w:val="3DBAC2D7"/>
    <w:rsid w:val="3DC6EF98"/>
    <w:rsid w:val="3DC73191"/>
    <w:rsid w:val="3DE6D521"/>
    <w:rsid w:val="3DEA6FC8"/>
    <w:rsid w:val="3DEAEED5"/>
    <w:rsid w:val="3DF0D156"/>
    <w:rsid w:val="3DF38135"/>
    <w:rsid w:val="3E05DFDC"/>
    <w:rsid w:val="3E1075F1"/>
    <w:rsid w:val="3E15E378"/>
    <w:rsid w:val="3E15F303"/>
    <w:rsid w:val="3E2A015D"/>
    <w:rsid w:val="3E2BA98E"/>
    <w:rsid w:val="3E3248C6"/>
    <w:rsid w:val="3E382223"/>
    <w:rsid w:val="3E3A9A75"/>
    <w:rsid w:val="3E3E3213"/>
    <w:rsid w:val="3E542C9C"/>
    <w:rsid w:val="3E633BE6"/>
    <w:rsid w:val="3E63551A"/>
    <w:rsid w:val="3E640EEF"/>
    <w:rsid w:val="3E685D93"/>
    <w:rsid w:val="3E694157"/>
    <w:rsid w:val="3E6955AF"/>
    <w:rsid w:val="3E90CCDA"/>
    <w:rsid w:val="3EB1086A"/>
    <w:rsid w:val="3EB7F926"/>
    <w:rsid w:val="3EBAD5BE"/>
    <w:rsid w:val="3EC07754"/>
    <w:rsid w:val="3EC485E1"/>
    <w:rsid w:val="3EC8B4F7"/>
    <w:rsid w:val="3ECA4278"/>
    <w:rsid w:val="3ECAAB57"/>
    <w:rsid w:val="3ECC3313"/>
    <w:rsid w:val="3ED7EF2D"/>
    <w:rsid w:val="3EDC071C"/>
    <w:rsid w:val="3EE33341"/>
    <w:rsid w:val="3EE7C97E"/>
    <w:rsid w:val="3EEC3657"/>
    <w:rsid w:val="3EEF0AA7"/>
    <w:rsid w:val="3EFC975D"/>
    <w:rsid w:val="3F032967"/>
    <w:rsid w:val="3F0622ED"/>
    <w:rsid w:val="3F082957"/>
    <w:rsid w:val="3F098277"/>
    <w:rsid w:val="3F1D1FC3"/>
    <w:rsid w:val="3F1D8BD4"/>
    <w:rsid w:val="3F1F3F63"/>
    <w:rsid w:val="3F21292D"/>
    <w:rsid w:val="3F284766"/>
    <w:rsid w:val="3F32BCF7"/>
    <w:rsid w:val="3F35113E"/>
    <w:rsid w:val="3F3C8BA4"/>
    <w:rsid w:val="3F43F39E"/>
    <w:rsid w:val="3F519D48"/>
    <w:rsid w:val="3F585715"/>
    <w:rsid w:val="3F5B1E53"/>
    <w:rsid w:val="3F840A10"/>
    <w:rsid w:val="3F8415B5"/>
    <w:rsid w:val="3F88B364"/>
    <w:rsid w:val="3F8C4671"/>
    <w:rsid w:val="3F952596"/>
    <w:rsid w:val="3F99D54C"/>
    <w:rsid w:val="3F9D69E6"/>
    <w:rsid w:val="3F9DA28B"/>
    <w:rsid w:val="3F9EE0BC"/>
    <w:rsid w:val="3FAB416F"/>
    <w:rsid w:val="3FB81207"/>
    <w:rsid w:val="3FBD8837"/>
    <w:rsid w:val="3FBDD0D7"/>
    <w:rsid w:val="3FC04F70"/>
    <w:rsid w:val="3FCCA052"/>
    <w:rsid w:val="3FDA194E"/>
    <w:rsid w:val="3FE3F7AB"/>
    <w:rsid w:val="3FEAF3DF"/>
    <w:rsid w:val="3FF92B84"/>
    <w:rsid w:val="3FFDEB30"/>
    <w:rsid w:val="3FFE94A2"/>
    <w:rsid w:val="3FFFF730"/>
    <w:rsid w:val="40040294"/>
    <w:rsid w:val="4009F40D"/>
    <w:rsid w:val="400DA681"/>
    <w:rsid w:val="40142914"/>
    <w:rsid w:val="401848D3"/>
    <w:rsid w:val="401BFA5A"/>
    <w:rsid w:val="40274022"/>
    <w:rsid w:val="40288B4D"/>
    <w:rsid w:val="402D9090"/>
    <w:rsid w:val="4030F826"/>
    <w:rsid w:val="403648E8"/>
    <w:rsid w:val="4036B067"/>
    <w:rsid w:val="4039C04B"/>
    <w:rsid w:val="4057AF3C"/>
    <w:rsid w:val="4065FDE7"/>
    <w:rsid w:val="40673576"/>
    <w:rsid w:val="406761B9"/>
    <w:rsid w:val="406F7E11"/>
    <w:rsid w:val="40842208"/>
    <w:rsid w:val="4088488D"/>
    <w:rsid w:val="4088FDF0"/>
    <w:rsid w:val="40A349CF"/>
    <w:rsid w:val="40A39D7C"/>
    <w:rsid w:val="40B2AD18"/>
    <w:rsid w:val="40B2E6C9"/>
    <w:rsid w:val="40B5CE62"/>
    <w:rsid w:val="40BBE497"/>
    <w:rsid w:val="40C4D8B3"/>
    <w:rsid w:val="40CB21C6"/>
    <w:rsid w:val="40CDA4E5"/>
    <w:rsid w:val="40CDC39B"/>
    <w:rsid w:val="40F1600D"/>
    <w:rsid w:val="40FC87F4"/>
    <w:rsid w:val="4110BCB0"/>
    <w:rsid w:val="4118D9A1"/>
    <w:rsid w:val="411B1D54"/>
    <w:rsid w:val="412A1FFD"/>
    <w:rsid w:val="4138635D"/>
    <w:rsid w:val="413E7442"/>
    <w:rsid w:val="41553A31"/>
    <w:rsid w:val="41564396"/>
    <w:rsid w:val="4156CC42"/>
    <w:rsid w:val="415A1BE2"/>
    <w:rsid w:val="4169B8B8"/>
    <w:rsid w:val="416A1FF5"/>
    <w:rsid w:val="416C0937"/>
    <w:rsid w:val="4184008E"/>
    <w:rsid w:val="418A49DB"/>
    <w:rsid w:val="418CBCDA"/>
    <w:rsid w:val="4195D61F"/>
    <w:rsid w:val="41AB17D1"/>
    <w:rsid w:val="41AFAC4F"/>
    <w:rsid w:val="41B1BED0"/>
    <w:rsid w:val="41B1DFEE"/>
    <w:rsid w:val="41E756DE"/>
    <w:rsid w:val="41E88484"/>
    <w:rsid w:val="41EA9008"/>
    <w:rsid w:val="41F77344"/>
    <w:rsid w:val="42068998"/>
    <w:rsid w:val="42177F1E"/>
    <w:rsid w:val="4228BE5E"/>
    <w:rsid w:val="422A4DE3"/>
    <w:rsid w:val="422A6F0D"/>
    <w:rsid w:val="423F9002"/>
    <w:rsid w:val="424A0FAB"/>
    <w:rsid w:val="424FF047"/>
    <w:rsid w:val="42593229"/>
    <w:rsid w:val="425C8F77"/>
    <w:rsid w:val="425F232B"/>
    <w:rsid w:val="4260048F"/>
    <w:rsid w:val="42672658"/>
    <w:rsid w:val="42678579"/>
    <w:rsid w:val="426BC8F3"/>
    <w:rsid w:val="4271A602"/>
    <w:rsid w:val="427671FA"/>
    <w:rsid w:val="4282F9C5"/>
    <w:rsid w:val="42882F8C"/>
    <w:rsid w:val="429160CC"/>
    <w:rsid w:val="42A4EDED"/>
    <w:rsid w:val="42A69E44"/>
    <w:rsid w:val="42AB6B25"/>
    <w:rsid w:val="42B08C8D"/>
    <w:rsid w:val="42B2F84F"/>
    <w:rsid w:val="42B657AD"/>
    <w:rsid w:val="42C2F664"/>
    <w:rsid w:val="42C37D0E"/>
    <w:rsid w:val="42CAAE1E"/>
    <w:rsid w:val="42D19D64"/>
    <w:rsid w:val="42DA2B40"/>
    <w:rsid w:val="42E6C80F"/>
    <w:rsid w:val="42F28925"/>
    <w:rsid w:val="42F4CABB"/>
    <w:rsid w:val="42F5E1D8"/>
    <w:rsid w:val="42FCCB18"/>
    <w:rsid w:val="430CAC22"/>
    <w:rsid w:val="430EFF7A"/>
    <w:rsid w:val="431180DC"/>
    <w:rsid w:val="43141A2F"/>
    <w:rsid w:val="432EC428"/>
    <w:rsid w:val="43364F63"/>
    <w:rsid w:val="43392BE2"/>
    <w:rsid w:val="43414F91"/>
    <w:rsid w:val="4352EA56"/>
    <w:rsid w:val="435C9B5B"/>
    <w:rsid w:val="435EC9DD"/>
    <w:rsid w:val="43972347"/>
    <w:rsid w:val="43989237"/>
    <w:rsid w:val="4399E99C"/>
    <w:rsid w:val="43A8B644"/>
    <w:rsid w:val="43B37F78"/>
    <w:rsid w:val="43BF31F5"/>
    <w:rsid w:val="43C26869"/>
    <w:rsid w:val="43C4F375"/>
    <w:rsid w:val="43D97440"/>
    <w:rsid w:val="43DA17C9"/>
    <w:rsid w:val="43F3143D"/>
    <w:rsid w:val="43F7E38A"/>
    <w:rsid w:val="4409C7D1"/>
    <w:rsid w:val="4411E3F0"/>
    <w:rsid w:val="441EFAE9"/>
    <w:rsid w:val="442078F3"/>
    <w:rsid w:val="4420DC1C"/>
    <w:rsid w:val="442F9FF9"/>
    <w:rsid w:val="4433C5DA"/>
    <w:rsid w:val="4447CCE0"/>
    <w:rsid w:val="444AA3BA"/>
    <w:rsid w:val="44571FE5"/>
    <w:rsid w:val="44596117"/>
    <w:rsid w:val="44646E45"/>
    <w:rsid w:val="446CEAB8"/>
    <w:rsid w:val="44725652"/>
    <w:rsid w:val="447AF401"/>
    <w:rsid w:val="44959780"/>
    <w:rsid w:val="4497A169"/>
    <w:rsid w:val="449D5C32"/>
    <w:rsid w:val="44A19F29"/>
    <w:rsid w:val="44B63525"/>
    <w:rsid w:val="44C5ADBD"/>
    <w:rsid w:val="44D59B6D"/>
    <w:rsid w:val="44DA075A"/>
    <w:rsid w:val="44F4317E"/>
    <w:rsid w:val="44F8622F"/>
    <w:rsid w:val="44F8C39D"/>
    <w:rsid w:val="45049D57"/>
    <w:rsid w:val="45075323"/>
    <w:rsid w:val="450A9251"/>
    <w:rsid w:val="4513BA57"/>
    <w:rsid w:val="451D7F6A"/>
    <w:rsid w:val="45264EBF"/>
    <w:rsid w:val="453295C9"/>
    <w:rsid w:val="4544A3BB"/>
    <w:rsid w:val="45482A00"/>
    <w:rsid w:val="4558B5C0"/>
    <w:rsid w:val="455BDBBB"/>
    <w:rsid w:val="457A2334"/>
    <w:rsid w:val="458356DC"/>
    <w:rsid w:val="458C0070"/>
    <w:rsid w:val="45A1A7A8"/>
    <w:rsid w:val="45A57035"/>
    <w:rsid w:val="45B70DDF"/>
    <w:rsid w:val="45BACAF6"/>
    <w:rsid w:val="45C0C511"/>
    <w:rsid w:val="45D197F9"/>
    <w:rsid w:val="45D76E1C"/>
    <w:rsid w:val="45E613B7"/>
    <w:rsid w:val="45FE091B"/>
    <w:rsid w:val="4603AAFD"/>
    <w:rsid w:val="461C6A95"/>
    <w:rsid w:val="461CA27A"/>
    <w:rsid w:val="461CD9CC"/>
    <w:rsid w:val="4627213D"/>
    <w:rsid w:val="462CB219"/>
    <w:rsid w:val="463AD36A"/>
    <w:rsid w:val="46440142"/>
    <w:rsid w:val="465BF10F"/>
    <w:rsid w:val="465EEE13"/>
    <w:rsid w:val="46689E3A"/>
    <w:rsid w:val="467920F3"/>
    <w:rsid w:val="46798A24"/>
    <w:rsid w:val="46803275"/>
    <w:rsid w:val="468893C9"/>
    <w:rsid w:val="468D5D23"/>
    <w:rsid w:val="469DFCFD"/>
    <w:rsid w:val="469F2A15"/>
    <w:rsid w:val="46A03BFF"/>
    <w:rsid w:val="46AF8377"/>
    <w:rsid w:val="46B611A4"/>
    <w:rsid w:val="46BB88A6"/>
    <w:rsid w:val="46BF5FB8"/>
    <w:rsid w:val="46CF3BC0"/>
    <w:rsid w:val="46D0D533"/>
    <w:rsid w:val="46DBC66A"/>
    <w:rsid w:val="46DFB04B"/>
    <w:rsid w:val="46E21CCB"/>
    <w:rsid w:val="46E3512E"/>
    <w:rsid w:val="46E5D970"/>
    <w:rsid w:val="46E93476"/>
    <w:rsid w:val="46F83520"/>
    <w:rsid w:val="46F94FDA"/>
    <w:rsid w:val="46FC7C80"/>
    <w:rsid w:val="4706E2B8"/>
    <w:rsid w:val="47094F8D"/>
    <w:rsid w:val="471747A5"/>
    <w:rsid w:val="471C6A7B"/>
    <w:rsid w:val="472344F0"/>
    <w:rsid w:val="472989FE"/>
    <w:rsid w:val="47338AE0"/>
    <w:rsid w:val="473B3B23"/>
    <w:rsid w:val="474A43CE"/>
    <w:rsid w:val="474AC9EA"/>
    <w:rsid w:val="474E4D04"/>
    <w:rsid w:val="475F7192"/>
    <w:rsid w:val="4767A772"/>
    <w:rsid w:val="47871252"/>
    <w:rsid w:val="47892107"/>
    <w:rsid w:val="478E9700"/>
    <w:rsid w:val="4795BB6B"/>
    <w:rsid w:val="47970E6A"/>
    <w:rsid w:val="47A4E707"/>
    <w:rsid w:val="47AACB4E"/>
    <w:rsid w:val="47B1B232"/>
    <w:rsid w:val="47B289BC"/>
    <w:rsid w:val="47B7FAAF"/>
    <w:rsid w:val="47B939CB"/>
    <w:rsid w:val="47BA62CB"/>
    <w:rsid w:val="47DC5B89"/>
    <w:rsid w:val="47E3CD13"/>
    <w:rsid w:val="47E6423F"/>
    <w:rsid w:val="47F0D6CF"/>
    <w:rsid w:val="47F86111"/>
    <w:rsid w:val="47FDC82C"/>
    <w:rsid w:val="4808AAED"/>
    <w:rsid w:val="480E3087"/>
    <w:rsid w:val="4819279F"/>
    <w:rsid w:val="481E5477"/>
    <w:rsid w:val="48229CA9"/>
    <w:rsid w:val="48360C7E"/>
    <w:rsid w:val="4836C065"/>
    <w:rsid w:val="483E4F02"/>
    <w:rsid w:val="4846E9B7"/>
    <w:rsid w:val="48503D43"/>
    <w:rsid w:val="4857C4B1"/>
    <w:rsid w:val="485F6403"/>
    <w:rsid w:val="4866190A"/>
    <w:rsid w:val="48687943"/>
    <w:rsid w:val="486D80E1"/>
    <w:rsid w:val="48772FF8"/>
    <w:rsid w:val="4881AEF5"/>
    <w:rsid w:val="488F071D"/>
    <w:rsid w:val="48A3F6F6"/>
    <w:rsid w:val="48AA324B"/>
    <w:rsid w:val="48AE2176"/>
    <w:rsid w:val="48B429AC"/>
    <w:rsid w:val="48B7EF2D"/>
    <w:rsid w:val="48B841A5"/>
    <w:rsid w:val="48BEBD99"/>
    <w:rsid w:val="48C6A66C"/>
    <w:rsid w:val="48EDA539"/>
    <w:rsid w:val="48F06041"/>
    <w:rsid w:val="48F4B6BB"/>
    <w:rsid w:val="48F5EAD3"/>
    <w:rsid w:val="48FED4E1"/>
    <w:rsid w:val="4904B499"/>
    <w:rsid w:val="4904CC56"/>
    <w:rsid w:val="4909B608"/>
    <w:rsid w:val="490A40DF"/>
    <w:rsid w:val="490B0F18"/>
    <w:rsid w:val="4925070D"/>
    <w:rsid w:val="4926B51A"/>
    <w:rsid w:val="4938A029"/>
    <w:rsid w:val="493DB412"/>
    <w:rsid w:val="494F263C"/>
    <w:rsid w:val="4958B9C6"/>
    <w:rsid w:val="495BFBA1"/>
    <w:rsid w:val="4961C185"/>
    <w:rsid w:val="49716273"/>
    <w:rsid w:val="49723F32"/>
    <w:rsid w:val="4973B765"/>
    <w:rsid w:val="497EE50E"/>
    <w:rsid w:val="498EA09D"/>
    <w:rsid w:val="49926EB8"/>
    <w:rsid w:val="49A2980B"/>
    <w:rsid w:val="49ACA3CC"/>
    <w:rsid w:val="49B4F387"/>
    <w:rsid w:val="49CF72FE"/>
    <w:rsid w:val="49D29F74"/>
    <w:rsid w:val="49DBD4DF"/>
    <w:rsid w:val="49E2E451"/>
    <w:rsid w:val="49E66F8C"/>
    <w:rsid w:val="49F2EB53"/>
    <w:rsid w:val="49F647AC"/>
    <w:rsid w:val="49F84D6C"/>
    <w:rsid w:val="49FA7A98"/>
    <w:rsid w:val="49FA8342"/>
    <w:rsid w:val="49FBD6F9"/>
    <w:rsid w:val="49FC5074"/>
    <w:rsid w:val="4A01F165"/>
    <w:rsid w:val="4A1216DC"/>
    <w:rsid w:val="4A167B9A"/>
    <w:rsid w:val="4A1876CB"/>
    <w:rsid w:val="4A1B8F7B"/>
    <w:rsid w:val="4A1E287F"/>
    <w:rsid w:val="4A1FA797"/>
    <w:rsid w:val="4A2F8584"/>
    <w:rsid w:val="4A3C5B7E"/>
    <w:rsid w:val="4A40D001"/>
    <w:rsid w:val="4A4FD5A0"/>
    <w:rsid w:val="4A5FD5D0"/>
    <w:rsid w:val="4A633ABF"/>
    <w:rsid w:val="4A669F8B"/>
    <w:rsid w:val="4A8C5B53"/>
    <w:rsid w:val="4A8F860A"/>
    <w:rsid w:val="4A98A79B"/>
    <w:rsid w:val="4A996515"/>
    <w:rsid w:val="4AAE74F5"/>
    <w:rsid w:val="4AB147BD"/>
    <w:rsid w:val="4AB95C86"/>
    <w:rsid w:val="4ABD236C"/>
    <w:rsid w:val="4AC3C654"/>
    <w:rsid w:val="4AC58FF8"/>
    <w:rsid w:val="4AD1C332"/>
    <w:rsid w:val="4AD9994A"/>
    <w:rsid w:val="4AE19B54"/>
    <w:rsid w:val="4AE20FA1"/>
    <w:rsid w:val="4AED9ED2"/>
    <w:rsid w:val="4AEE8C5D"/>
    <w:rsid w:val="4AEEE669"/>
    <w:rsid w:val="4B004293"/>
    <w:rsid w:val="4B0717A7"/>
    <w:rsid w:val="4B1C2162"/>
    <w:rsid w:val="4B279529"/>
    <w:rsid w:val="4B35B8D0"/>
    <w:rsid w:val="4B3A2DE0"/>
    <w:rsid w:val="4B3B53DA"/>
    <w:rsid w:val="4B3E5AB0"/>
    <w:rsid w:val="4B451DD4"/>
    <w:rsid w:val="4B50FE2C"/>
    <w:rsid w:val="4B536383"/>
    <w:rsid w:val="4B55BAE0"/>
    <w:rsid w:val="4B56B132"/>
    <w:rsid w:val="4B5BC8A7"/>
    <w:rsid w:val="4B6DC570"/>
    <w:rsid w:val="4B758FF9"/>
    <w:rsid w:val="4B7B4895"/>
    <w:rsid w:val="4B7EDF73"/>
    <w:rsid w:val="4B9FD6C5"/>
    <w:rsid w:val="4BAB0F1E"/>
    <w:rsid w:val="4BBE2B5F"/>
    <w:rsid w:val="4BC31CEF"/>
    <w:rsid w:val="4BC4FE87"/>
    <w:rsid w:val="4BCAB06F"/>
    <w:rsid w:val="4BDCEB1C"/>
    <w:rsid w:val="4BF0DD40"/>
    <w:rsid w:val="4BF7D184"/>
    <w:rsid w:val="4C056585"/>
    <w:rsid w:val="4C0FABF5"/>
    <w:rsid w:val="4C199886"/>
    <w:rsid w:val="4C1CF951"/>
    <w:rsid w:val="4C25E074"/>
    <w:rsid w:val="4C3B837A"/>
    <w:rsid w:val="4C57FAFE"/>
    <w:rsid w:val="4C590D86"/>
    <w:rsid w:val="4C5C97AE"/>
    <w:rsid w:val="4C674125"/>
    <w:rsid w:val="4C71861C"/>
    <w:rsid w:val="4C78D04D"/>
    <w:rsid w:val="4C85222E"/>
    <w:rsid w:val="4C91EA75"/>
    <w:rsid w:val="4C9FE367"/>
    <w:rsid w:val="4CA28B0B"/>
    <w:rsid w:val="4CAE8D69"/>
    <w:rsid w:val="4CB21EDB"/>
    <w:rsid w:val="4CC4BFC9"/>
    <w:rsid w:val="4CC801B6"/>
    <w:rsid w:val="4CCF299A"/>
    <w:rsid w:val="4CD42CF2"/>
    <w:rsid w:val="4CDB8CA7"/>
    <w:rsid w:val="4D0519DE"/>
    <w:rsid w:val="4D1386FE"/>
    <w:rsid w:val="4D2D23ED"/>
    <w:rsid w:val="4D3F6F81"/>
    <w:rsid w:val="4D63B1FF"/>
    <w:rsid w:val="4D6BDF6E"/>
    <w:rsid w:val="4D6F165E"/>
    <w:rsid w:val="4D7C9F9B"/>
    <w:rsid w:val="4D8F05F6"/>
    <w:rsid w:val="4D925A16"/>
    <w:rsid w:val="4D96E3C2"/>
    <w:rsid w:val="4D9867ED"/>
    <w:rsid w:val="4D9BA706"/>
    <w:rsid w:val="4D9C5B21"/>
    <w:rsid w:val="4DB15B35"/>
    <w:rsid w:val="4DBF5FAD"/>
    <w:rsid w:val="4DC673A9"/>
    <w:rsid w:val="4DCC99DA"/>
    <w:rsid w:val="4DF12730"/>
    <w:rsid w:val="4E0197F9"/>
    <w:rsid w:val="4E03BDFA"/>
    <w:rsid w:val="4E0AE6D5"/>
    <w:rsid w:val="4E14501A"/>
    <w:rsid w:val="4E18D387"/>
    <w:rsid w:val="4E267B07"/>
    <w:rsid w:val="4E288E80"/>
    <w:rsid w:val="4E3FCF54"/>
    <w:rsid w:val="4E45ED21"/>
    <w:rsid w:val="4E482F46"/>
    <w:rsid w:val="4E60D868"/>
    <w:rsid w:val="4E715598"/>
    <w:rsid w:val="4E717F91"/>
    <w:rsid w:val="4E811DD2"/>
    <w:rsid w:val="4E8B586D"/>
    <w:rsid w:val="4E919EFD"/>
    <w:rsid w:val="4E92838C"/>
    <w:rsid w:val="4E99B0FB"/>
    <w:rsid w:val="4EABA4F0"/>
    <w:rsid w:val="4EACC3C2"/>
    <w:rsid w:val="4EB6593A"/>
    <w:rsid w:val="4ECAB7EC"/>
    <w:rsid w:val="4ED016E9"/>
    <w:rsid w:val="4ED3479F"/>
    <w:rsid w:val="4ED6F4CB"/>
    <w:rsid w:val="4EDC4543"/>
    <w:rsid w:val="4EE7CF63"/>
    <w:rsid w:val="4EE8DA76"/>
    <w:rsid w:val="4EF714A9"/>
    <w:rsid w:val="4F0CB7B0"/>
    <w:rsid w:val="4F15A1B4"/>
    <w:rsid w:val="4F15CF5E"/>
    <w:rsid w:val="4F17EE9F"/>
    <w:rsid w:val="4F23DD8F"/>
    <w:rsid w:val="4F2E4704"/>
    <w:rsid w:val="4F2FD538"/>
    <w:rsid w:val="4F330C14"/>
    <w:rsid w:val="4F34B1BE"/>
    <w:rsid w:val="4F3CDC8D"/>
    <w:rsid w:val="4F3F8CC7"/>
    <w:rsid w:val="4F47A52D"/>
    <w:rsid w:val="4F4E093C"/>
    <w:rsid w:val="4F5562A0"/>
    <w:rsid w:val="4F59EAA4"/>
    <w:rsid w:val="4F793507"/>
    <w:rsid w:val="4F7C9455"/>
    <w:rsid w:val="4F80BF37"/>
    <w:rsid w:val="4F9E1470"/>
    <w:rsid w:val="4FB92EEE"/>
    <w:rsid w:val="4FBBA07A"/>
    <w:rsid w:val="4FBCCB69"/>
    <w:rsid w:val="4FD6E260"/>
    <w:rsid w:val="4FDA2725"/>
    <w:rsid w:val="4FE71584"/>
    <w:rsid w:val="4FEB568A"/>
    <w:rsid w:val="4FF52515"/>
    <w:rsid w:val="501CD79A"/>
    <w:rsid w:val="5022838B"/>
    <w:rsid w:val="502F26CC"/>
    <w:rsid w:val="503293D9"/>
    <w:rsid w:val="50360AF5"/>
    <w:rsid w:val="50472184"/>
    <w:rsid w:val="504E4AD8"/>
    <w:rsid w:val="507942CC"/>
    <w:rsid w:val="507C8DEF"/>
    <w:rsid w:val="50984981"/>
    <w:rsid w:val="509BF90E"/>
    <w:rsid w:val="50A00AD7"/>
    <w:rsid w:val="50B86B41"/>
    <w:rsid w:val="50D9E352"/>
    <w:rsid w:val="50E39140"/>
    <w:rsid w:val="50E7E41F"/>
    <w:rsid w:val="50EC32EE"/>
    <w:rsid w:val="50EC9DC6"/>
    <w:rsid w:val="50FCB4D0"/>
    <w:rsid w:val="50FFE9C6"/>
    <w:rsid w:val="511360AA"/>
    <w:rsid w:val="51169591"/>
    <w:rsid w:val="5132DF2B"/>
    <w:rsid w:val="5161F6F3"/>
    <w:rsid w:val="5167BD49"/>
    <w:rsid w:val="517AF750"/>
    <w:rsid w:val="519196F6"/>
    <w:rsid w:val="5198449B"/>
    <w:rsid w:val="519A48F2"/>
    <w:rsid w:val="51A4DF8D"/>
    <w:rsid w:val="51AE2014"/>
    <w:rsid w:val="51B28A96"/>
    <w:rsid w:val="51BA084D"/>
    <w:rsid w:val="51BF96AB"/>
    <w:rsid w:val="51C03FE9"/>
    <w:rsid w:val="51CE6624"/>
    <w:rsid w:val="51CF4476"/>
    <w:rsid w:val="51D827BE"/>
    <w:rsid w:val="51DA4EDA"/>
    <w:rsid w:val="51DDEEEB"/>
    <w:rsid w:val="51E2A39B"/>
    <w:rsid w:val="51E34633"/>
    <w:rsid w:val="51E7D784"/>
    <w:rsid w:val="51E8C037"/>
    <w:rsid w:val="51EC107A"/>
    <w:rsid w:val="51ED0473"/>
    <w:rsid w:val="51ED4A01"/>
    <w:rsid w:val="51F9A74C"/>
    <w:rsid w:val="52024608"/>
    <w:rsid w:val="52027118"/>
    <w:rsid w:val="5202A722"/>
    <w:rsid w:val="5210B7CF"/>
    <w:rsid w:val="521303AD"/>
    <w:rsid w:val="52146638"/>
    <w:rsid w:val="52242AFE"/>
    <w:rsid w:val="5227057E"/>
    <w:rsid w:val="522EEAD0"/>
    <w:rsid w:val="523F12F9"/>
    <w:rsid w:val="5242EB0E"/>
    <w:rsid w:val="524C7850"/>
    <w:rsid w:val="5266706B"/>
    <w:rsid w:val="5270C04A"/>
    <w:rsid w:val="5273768A"/>
    <w:rsid w:val="5274808E"/>
    <w:rsid w:val="52769F05"/>
    <w:rsid w:val="5281707B"/>
    <w:rsid w:val="5283DDE5"/>
    <w:rsid w:val="5285D225"/>
    <w:rsid w:val="52A4774C"/>
    <w:rsid w:val="52AA3B37"/>
    <w:rsid w:val="52BA7BAF"/>
    <w:rsid w:val="52C3498E"/>
    <w:rsid w:val="52C79283"/>
    <w:rsid w:val="52CB880D"/>
    <w:rsid w:val="52DC60B3"/>
    <w:rsid w:val="52EA17AF"/>
    <w:rsid w:val="52EC39E1"/>
    <w:rsid w:val="52FCE4C5"/>
    <w:rsid w:val="5304CFC8"/>
    <w:rsid w:val="530F7969"/>
    <w:rsid w:val="5311F388"/>
    <w:rsid w:val="5313A1EB"/>
    <w:rsid w:val="53179BB9"/>
    <w:rsid w:val="531C0E56"/>
    <w:rsid w:val="533E478C"/>
    <w:rsid w:val="53405DF4"/>
    <w:rsid w:val="5354745A"/>
    <w:rsid w:val="535C2DF0"/>
    <w:rsid w:val="536BE147"/>
    <w:rsid w:val="536D6FF8"/>
    <w:rsid w:val="53705DEB"/>
    <w:rsid w:val="537AF9C9"/>
    <w:rsid w:val="538B7766"/>
    <w:rsid w:val="53941422"/>
    <w:rsid w:val="5394AC0C"/>
    <w:rsid w:val="53AA211B"/>
    <w:rsid w:val="53AB60EB"/>
    <w:rsid w:val="53AC446D"/>
    <w:rsid w:val="53AE5B87"/>
    <w:rsid w:val="53B0D75F"/>
    <w:rsid w:val="53BEB64B"/>
    <w:rsid w:val="53C2EF5F"/>
    <w:rsid w:val="53CF35F6"/>
    <w:rsid w:val="53D2C69A"/>
    <w:rsid w:val="53DB4F09"/>
    <w:rsid w:val="53DF1065"/>
    <w:rsid w:val="53E24AA6"/>
    <w:rsid w:val="53EFE971"/>
    <w:rsid w:val="53F102CD"/>
    <w:rsid w:val="53F19115"/>
    <w:rsid w:val="53FCDF39"/>
    <w:rsid w:val="54041B0A"/>
    <w:rsid w:val="540E0A82"/>
    <w:rsid w:val="540EBA33"/>
    <w:rsid w:val="5410393A"/>
    <w:rsid w:val="54177B04"/>
    <w:rsid w:val="541BF0BC"/>
    <w:rsid w:val="5426104F"/>
    <w:rsid w:val="5427CF47"/>
    <w:rsid w:val="542BC881"/>
    <w:rsid w:val="5433A70E"/>
    <w:rsid w:val="5435D806"/>
    <w:rsid w:val="543EB57C"/>
    <w:rsid w:val="543FBCB7"/>
    <w:rsid w:val="54426C71"/>
    <w:rsid w:val="54589E55"/>
    <w:rsid w:val="5469609E"/>
    <w:rsid w:val="546BBFA5"/>
    <w:rsid w:val="547052E6"/>
    <w:rsid w:val="54726A68"/>
    <w:rsid w:val="54893DEA"/>
    <w:rsid w:val="548B8369"/>
    <w:rsid w:val="548BC4B7"/>
    <w:rsid w:val="549B8BE0"/>
    <w:rsid w:val="54A90DA1"/>
    <w:rsid w:val="54A9A9E7"/>
    <w:rsid w:val="54B5380C"/>
    <w:rsid w:val="54B58AD9"/>
    <w:rsid w:val="54C8F87F"/>
    <w:rsid w:val="54D0058F"/>
    <w:rsid w:val="54D8D4A1"/>
    <w:rsid w:val="54E8428D"/>
    <w:rsid w:val="54F0CD61"/>
    <w:rsid w:val="54F1F47A"/>
    <w:rsid w:val="54F39ABE"/>
    <w:rsid w:val="54F9540A"/>
    <w:rsid w:val="54FB8916"/>
    <w:rsid w:val="54FC0863"/>
    <w:rsid w:val="5510860B"/>
    <w:rsid w:val="551410D1"/>
    <w:rsid w:val="55164EBF"/>
    <w:rsid w:val="551B1C4B"/>
    <w:rsid w:val="551BA3D6"/>
    <w:rsid w:val="55272C48"/>
    <w:rsid w:val="5535AD96"/>
    <w:rsid w:val="553A83A4"/>
    <w:rsid w:val="55424435"/>
    <w:rsid w:val="554247A3"/>
    <w:rsid w:val="5544D630"/>
    <w:rsid w:val="554ADCA5"/>
    <w:rsid w:val="554FFC8A"/>
    <w:rsid w:val="5563054E"/>
    <w:rsid w:val="5564C72A"/>
    <w:rsid w:val="556EB244"/>
    <w:rsid w:val="5587C5BA"/>
    <w:rsid w:val="558883D5"/>
    <w:rsid w:val="55A178C0"/>
    <w:rsid w:val="55A1C25B"/>
    <w:rsid w:val="55A606C2"/>
    <w:rsid w:val="55B9012E"/>
    <w:rsid w:val="55C32053"/>
    <w:rsid w:val="55C820D2"/>
    <w:rsid w:val="55D1599F"/>
    <w:rsid w:val="55D1BB7C"/>
    <w:rsid w:val="55D2C732"/>
    <w:rsid w:val="55E96657"/>
    <w:rsid w:val="55EC0333"/>
    <w:rsid w:val="560D3150"/>
    <w:rsid w:val="561337E1"/>
    <w:rsid w:val="56168E50"/>
    <w:rsid w:val="5617AA0E"/>
    <w:rsid w:val="5625DBF0"/>
    <w:rsid w:val="5626573A"/>
    <w:rsid w:val="5631E5CC"/>
    <w:rsid w:val="56352B1F"/>
    <w:rsid w:val="564AE6D3"/>
    <w:rsid w:val="565371E1"/>
    <w:rsid w:val="565F152C"/>
    <w:rsid w:val="566BA3DD"/>
    <w:rsid w:val="56780BEC"/>
    <w:rsid w:val="5689A3A4"/>
    <w:rsid w:val="568DE5BD"/>
    <w:rsid w:val="5695C8A9"/>
    <w:rsid w:val="569DC685"/>
    <w:rsid w:val="569E6A10"/>
    <w:rsid w:val="56A948A2"/>
    <w:rsid w:val="56ADFF4F"/>
    <w:rsid w:val="56BB57DA"/>
    <w:rsid w:val="56C1EC27"/>
    <w:rsid w:val="56D56670"/>
    <w:rsid w:val="56DB0C65"/>
    <w:rsid w:val="56DC5DDB"/>
    <w:rsid w:val="56DD6372"/>
    <w:rsid w:val="56E0E9DE"/>
    <w:rsid w:val="56E2A248"/>
    <w:rsid w:val="56EE0266"/>
    <w:rsid w:val="56F1D8C1"/>
    <w:rsid w:val="56F3AFED"/>
    <w:rsid w:val="56F64001"/>
    <w:rsid w:val="571BE5D0"/>
    <w:rsid w:val="5738AAFF"/>
    <w:rsid w:val="573A1AA2"/>
    <w:rsid w:val="573D787D"/>
    <w:rsid w:val="574B6469"/>
    <w:rsid w:val="5754C270"/>
    <w:rsid w:val="575E4942"/>
    <w:rsid w:val="5763F8CF"/>
    <w:rsid w:val="57664F70"/>
    <w:rsid w:val="576804D3"/>
    <w:rsid w:val="576E84C2"/>
    <w:rsid w:val="5773C14C"/>
    <w:rsid w:val="5788CDA6"/>
    <w:rsid w:val="578B4F3B"/>
    <w:rsid w:val="578E2F81"/>
    <w:rsid w:val="57924DA6"/>
    <w:rsid w:val="579524CC"/>
    <w:rsid w:val="5796AF56"/>
    <w:rsid w:val="579FC19B"/>
    <w:rsid w:val="57A5746F"/>
    <w:rsid w:val="57A972DC"/>
    <w:rsid w:val="57BE49E2"/>
    <w:rsid w:val="57C20D4D"/>
    <w:rsid w:val="57C24C40"/>
    <w:rsid w:val="57C4203A"/>
    <w:rsid w:val="57C55861"/>
    <w:rsid w:val="57C5F3D5"/>
    <w:rsid w:val="57CB260B"/>
    <w:rsid w:val="57CCC3C7"/>
    <w:rsid w:val="57DE7413"/>
    <w:rsid w:val="57E4BC82"/>
    <w:rsid w:val="57E5C4ED"/>
    <w:rsid w:val="57F0E99F"/>
    <w:rsid w:val="57FC2621"/>
    <w:rsid w:val="57FF28B1"/>
    <w:rsid w:val="580913BE"/>
    <w:rsid w:val="580BDF47"/>
    <w:rsid w:val="580F79AE"/>
    <w:rsid w:val="5810E28C"/>
    <w:rsid w:val="5815FD61"/>
    <w:rsid w:val="581C77FF"/>
    <w:rsid w:val="582C188F"/>
    <w:rsid w:val="5832E2AB"/>
    <w:rsid w:val="583AA1D3"/>
    <w:rsid w:val="584C913E"/>
    <w:rsid w:val="584CB84C"/>
    <w:rsid w:val="5856A368"/>
    <w:rsid w:val="5862AB2B"/>
    <w:rsid w:val="5867D06B"/>
    <w:rsid w:val="5867D311"/>
    <w:rsid w:val="586A279B"/>
    <w:rsid w:val="5888784A"/>
    <w:rsid w:val="5888CE53"/>
    <w:rsid w:val="5891D202"/>
    <w:rsid w:val="58D27615"/>
    <w:rsid w:val="58E31841"/>
    <w:rsid w:val="58E772C5"/>
    <w:rsid w:val="58EFCB70"/>
    <w:rsid w:val="58F039CB"/>
    <w:rsid w:val="58F0DD43"/>
    <w:rsid w:val="5900A30A"/>
    <w:rsid w:val="590650CD"/>
    <w:rsid w:val="59078438"/>
    <w:rsid w:val="590F6774"/>
    <w:rsid w:val="591AE698"/>
    <w:rsid w:val="59282B99"/>
    <w:rsid w:val="592E0B59"/>
    <w:rsid w:val="593322F9"/>
    <w:rsid w:val="593EED80"/>
    <w:rsid w:val="594CD377"/>
    <w:rsid w:val="594DDC62"/>
    <w:rsid w:val="5960187D"/>
    <w:rsid w:val="5964FD10"/>
    <w:rsid w:val="596BC209"/>
    <w:rsid w:val="596C90AC"/>
    <w:rsid w:val="5974963C"/>
    <w:rsid w:val="597EC8DA"/>
    <w:rsid w:val="598193DF"/>
    <w:rsid w:val="5981FB50"/>
    <w:rsid w:val="5982C76A"/>
    <w:rsid w:val="599A35FA"/>
    <w:rsid w:val="599E420E"/>
    <w:rsid w:val="599F2398"/>
    <w:rsid w:val="59ABCF0A"/>
    <w:rsid w:val="59AE0AF4"/>
    <w:rsid w:val="59B9F5BE"/>
    <w:rsid w:val="59D39E9A"/>
    <w:rsid w:val="59D44B97"/>
    <w:rsid w:val="59E16BC6"/>
    <w:rsid w:val="59E1AE32"/>
    <w:rsid w:val="59E26788"/>
    <w:rsid w:val="59F86543"/>
    <w:rsid w:val="59FCE5F6"/>
    <w:rsid w:val="5A01C27A"/>
    <w:rsid w:val="5A0DCCF0"/>
    <w:rsid w:val="5A0FAF4E"/>
    <w:rsid w:val="5A132D3D"/>
    <w:rsid w:val="5A14D609"/>
    <w:rsid w:val="5A1F9D50"/>
    <w:rsid w:val="5A20AE8C"/>
    <w:rsid w:val="5A2FD461"/>
    <w:rsid w:val="5A3662D4"/>
    <w:rsid w:val="5A3F5F71"/>
    <w:rsid w:val="5A4A7DF8"/>
    <w:rsid w:val="5A4AFF86"/>
    <w:rsid w:val="5A4B1729"/>
    <w:rsid w:val="5A4B6954"/>
    <w:rsid w:val="5A53F31D"/>
    <w:rsid w:val="5A6958C4"/>
    <w:rsid w:val="5A6D31A9"/>
    <w:rsid w:val="5A8177B1"/>
    <w:rsid w:val="5A8D4D82"/>
    <w:rsid w:val="5A9CC060"/>
    <w:rsid w:val="5A9D0AF7"/>
    <w:rsid w:val="5AA90EBF"/>
    <w:rsid w:val="5AAB0A02"/>
    <w:rsid w:val="5AAFA522"/>
    <w:rsid w:val="5AB3BA4B"/>
    <w:rsid w:val="5AB5C779"/>
    <w:rsid w:val="5ABBC98E"/>
    <w:rsid w:val="5AD058A5"/>
    <w:rsid w:val="5AD26847"/>
    <w:rsid w:val="5AD6C2F8"/>
    <w:rsid w:val="5ADAA5F6"/>
    <w:rsid w:val="5AED2403"/>
    <w:rsid w:val="5AED6220"/>
    <w:rsid w:val="5AF22747"/>
    <w:rsid w:val="5AF4CCBD"/>
    <w:rsid w:val="5AF4F347"/>
    <w:rsid w:val="5AF72ECF"/>
    <w:rsid w:val="5AF87A92"/>
    <w:rsid w:val="5AF90FFE"/>
    <w:rsid w:val="5AFB057D"/>
    <w:rsid w:val="5AFC1976"/>
    <w:rsid w:val="5AFDAAC1"/>
    <w:rsid w:val="5B0C3A10"/>
    <w:rsid w:val="5B0DB3C7"/>
    <w:rsid w:val="5B11C07C"/>
    <w:rsid w:val="5B196746"/>
    <w:rsid w:val="5B27EA16"/>
    <w:rsid w:val="5B2C0239"/>
    <w:rsid w:val="5B36D3C8"/>
    <w:rsid w:val="5B3933E0"/>
    <w:rsid w:val="5B3B2AF7"/>
    <w:rsid w:val="5B4C4919"/>
    <w:rsid w:val="5B4FCFA5"/>
    <w:rsid w:val="5B5589F2"/>
    <w:rsid w:val="5B590215"/>
    <w:rsid w:val="5B611C66"/>
    <w:rsid w:val="5B788E27"/>
    <w:rsid w:val="5B87737C"/>
    <w:rsid w:val="5B97A996"/>
    <w:rsid w:val="5B9DB902"/>
    <w:rsid w:val="5B9DD855"/>
    <w:rsid w:val="5B9E24DF"/>
    <w:rsid w:val="5BB429B9"/>
    <w:rsid w:val="5BBCF130"/>
    <w:rsid w:val="5BC6CCB4"/>
    <w:rsid w:val="5BCB9EA3"/>
    <w:rsid w:val="5BD4CB62"/>
    <w:rsid w:val="5BD52915"/>
    <w:rsid w:val="5BD9F699"/>
    <w:rsid w:val="5BDAB541"/>
    <w:rsid w:val="5BDCBB61"/>
    <w:rsid w:val="5BDE68F7"/>
    <w:rsid w:val="5BE90912"/>
    <w:rsid w:val="5C02EF16"/>
    <w:rsid w:val="5C07D591"/>
    <w:rsid w:val="5C095912"/>
    <w:rsid w:val="5C211584"/>
    <w:rsid w:val="5C25C451"/>
    <w:rsid w:val="5C25F3A3"/>
    <w:rsid w:val="5C38FB75"/>
    <w:rsid w:val="5C3C73A6"/>
    <w:rsid w:val="5C456C31"/>
    <w:rsid w:val="5C5022D1"/>
    <w:rsid w:val="5C5FFCF9"/>
    <w:rsid w:val="5C61E201"/>
    <w:rsid w:val="5C635C2B"/>
    <w:rsid w:val="5C64A1F4"/>
    <w:rsid w:val="5C65F5C9"/>
    <w:rsid w:val="5C6682FD"/>
    <w:rsid w:val="5C67CC59"/>
    <w:rsid w:val="5C67EA4B"/>
    <w:rsid w:val="5C6A6799"/>
    <w:rsid w:val="5C74FD51"/>
    <w:rsid w:val="5C766036"/>
    <w:rsid w:val="5C7EC5B9"/>
    <w:rsid w:val="5C8AE826"/>
    <w:rsid w:val="5C94D10F"/>
    <w:rsid w:val="5C9DED61"/>
    <w:rsid w:val="5C9E3FE9"/>
    <w:rsid w:val="5CA174F7"/>
    <w:rsid w:val="5CA3D1E9"/>
    <w:rsid w:val="5CA41500"/>
    <w:rsid w:val="5CACEFA5"/>
    <w:rsid w:val="5CAF7DB9"/>
    <w:rsid w:val="5CB2D468"/>
    <w:rsid w:val="5CB69382"/>
    <w:rsid w:val="5CC0508A"/>
    <w:rsid w:val="5CD94451"/>
    <w:rsid w:val="5CDB40FF"/>
    <w:rsid w:val="5CED55AE"/>
    <w:rsid w:val="5CFE19A9"/>
    <w:rsid w:val="5D19C9A6"/>
    <w:rsid w:val="5D254B41"/>
    <w:rsid w:val="5D2E5A73"/>
    <w:rsid w:val="5D2F7971"/>
    <w:rsid w:val="5D303748"/>
    <w:rsid w:val="5D31E552"/>
    <w:rsid w:val="5D33D6A8"/>
    <w:rsid w:val="5D3AA4E9"/>
    <w:rsid w:val="5D42649E"/>
    <w:rsid w:val="5D458683"/>
    <w:rsid w:val="5D59CD30"/>
    <w:rsid w:val="5D691BE6"/>
    <w:rsid w:val="5D6FFD9C"/>
    <w:rsid w:val="5D750D96"/>
    <w:rsid w:val="5D772864"/>
    <w:rsid w:val="5D81877C"/>
    <w:rsid w:val="5D9773E0"/>
    <w:rsid w:val="5D9AB6C3"/>
    <w:rsid w:val="5DA4755E"/>
    <w:rsid w:val="5DA60B2E"/>
    <w:rsid w:val="5DA75EBF"/>
    <w:rsid w:val="5DA98CBD"/>
    <w:rsid w:val="5DB2C3F4"/>
    <w:rsid w:val="5DB6F40E"/>
    <w:rsid w:val="5DD4D023"/>
    <w:rsid w:val="5DD5426A"/>
    <w:rsid w:val="5DD56E0A"/>
    <w:rsid w:val="5DD6FABB"/>
    <w:rsid w:val="5DDC094B"/>
    <w:rsid w:val="5DE2C4B6"/>
    <w:rsid w:val="5DEEF7B3"/>
    <w:rsid w:val="5DF60452"/>
    <w:rsid w:val="5DFBB636"/>
    <w:rsid w:val="5DFFE43D"/>
    <w:rsid w:val="5E0EBEE3"/>
    <w:rsid w:val="5E167D51"/>
    <w:rsid w:val="5E19C5B4"/>
    <w:rsid w:val="5E2E2AC7"/>
    <w:rsid w:val="5E377DB9"/>
    <w:rsid w:val="5E48236A"/>
    <w:rsid w:val="5E68037A"/>
    <w:rsid w:val="5E682A04"/>
    <w:rsid w:val="5E709E40"/>
    <w:rsid w:val="5E70FE72"/>
    <w:rsid w:val="5E76A29D"/>
    <w:rsid w:val="5E791489"/>
    <w:rsid w:val="5E7F7E3D"/>
    <w:rsid w:val="5E8F451F"/>
    <w:rsid w:val="5E941D9D"/>
    <w:rsid w:val="5E981549"/>
    <w:rsid w:val="5EA3E5DD"/>
    <w:rsid w:val="5EAE55B5"/>
    <w:rsid w:val="5EB1F9AC"/>
    <w:rsid w:val="5EB66D12"/>
    <w:rsid w:val="5EC262D0"/>
    <w:rsid w:val="5EC6E0E6"/>
    <w:rsid w:val="5EC787E7"/>
    <w:rsid w:val="5EC85C2C"/>
    <w:rsid w:val="5ED5DF9E"/>
    <w:rsid w:val="5EEA5049"/>
    <w:rsid w:val="5EF814D4"/>
    <w:rsid w:val="5EFBFA06"/>
    <w:rsid w:val="5EFD9FCF"/>
    <w:rsid w:val="5F076169"/>
    <w:rsid w:val="5F1CFB28"/>
    <w:rsid w:val="5F2B4FBF"/>
    <w:rsid w:val="5F363BC3"/>
    <w:rsid w:val="5F451655"/>
    <w:rsid w:val="5F52E6C2"/>
    <w:rsid w:val="5F579B71"/>
    <w:rsid w:val="5F5D001F"/>
    <w:rsid w:val="5F68D758"/>
    <w:rsid w:val="5F6EBAA8"/>
    <w:rsid w:val="5F703266"/>
    <w:rsid w:val="5F745F66"/>
    <w:rsid w:val="5F7E3F2A"/>
    <w:rsid w:val="5F803515"/>
    <w:rsid w:val="5F80FB12"/>
    <w:rsid w:val="5F8877F6"/>
    <w:rsid w:val="5F968DFE"/>
    <w:rsid w:val="5FA90ED6"/>
    <w:rsid w:val="5FA93562"/>
    <w:rsid w:val="5FC404E2"/>
    <w:rsid w:val="5FC46487"/>
    <w:rsid w:val="5FE4F5FA"/>
    <w:rsid w:val="5FE7541F"/>
    <w:rsid w:val="5FF5362C"/>
    <w:rsid w:val="5FFC0028"/>
    <w:rsid w:val="5FFDB47A"/>
    <w:rsid w:val="6002CA7F"/>
    <w:rsid w:val="6004F468"/>
    <w:rsid w:val="60115DA4"/>
    <w:rsid w:val="60116929"/>
    <w:rsid w:val="601DF8A9"/>
    <w:rsid w:val="60275153"/>
    <w:rsid w:val="6028CC3B"/>
    <w:rsid w:val="6030829D"/>
    <w:rsid w:val="604E792A"/>
    <w:rsid w:val="604E82B8"/>
    <w:rsid w:val="605AB17A"/>
    <w:rsid w:val="605AE5CE"/>
    <w:rsid w:val="607117E4"/>
    <w:rsid w:val="60738039"/>
    <w:rsid w:val="6075BBE1"/>
    <w:rsid w:val="608D8697"/>
    <w:rsid w:val="60905E57"/>
    <w:rsid w:val="60961AF1"/>
    <w:rsid w:val="60966022"/>
    <w:rsid w:val="609C05D7"/>
    <w:rsid w:val="60B03AD7"/>
    <w:rsid w:val="60B1BCAF"/>
    <w:rsid w:val="60B64444"/>
    <w:rsid w:val="60B65DCA"/>
    <w:rsid w:val="60C1C2D7"/>
    <w:rsid w:val="60C3CB47"/>
    <w:rsid w:val="60C717A2"/>
    <w:rsid w:val="60D1F884"/>
    <w:rsid w:val="60D6D679"/>
    <w:rsid w:val="60D70297"/>
    <w:rsid w:val="60D772F2"/>
    <w:rsid w:val="60DFC609"/>
    <w:rsid w:val="60E92A0D"/>
    <w:rsid w:val="60ED2CA8"/>
    <w:rsid w:val="60F1A589"/>
    <w:rsid w:val="60F793CD"/>
    <w:rsid w:val="60FB9DBF"/>
    <w:rsid w:val="61032C28"/>
    <w:rsid w:val="610D26B7"/>
    <w:rsid w:val="610E33F6"/>
    <w:rsid w:val="610EC679"/>
    <w:rsid w:val="61134750"/>
    <w:rsid w:val="612AE8E3"/>
    <w:rsid w:val="61386D3B"/>
    <w:rsid w:val="614014CA"/>
    <w:rsid w:val="6156AFD3"/>
    <w:rsid w:val="615806F7"/>
    <w:rsid w:val="615861DE"/>
    <w:rsid w:val="61600126"/>
    <w:rsid w:val="6162E663"/>
    <w:rsid w:val="6163392C"/>
    <w:rsid w:val="61650D2B"/>
    <w:rsid w:val="617C01BA"/>
    <w:rsid w:val="618FB25B"/>
    <w:rsid w:val="6197651B"/>
    <w:rsid w:val="61AA584D"/>
    <w:rsid w:val="61AD4644"/>
    <w:rsid w:val="61B5E2D4"/>
    <w:rsid w:val="61B7818C"/>
    <w:rsid w:val="61C5828C"/>
    <w:rsid w:val="61CAE542"/>
    <w:rsid w:val="61CD50A5"/>
    <w:rsid w:val="61CF4918"/>
    <w:rsid w:val="61DF1564"/>
    <w:rsid w:val="61DFCA9F"/>
    <w:rsid w:val="61E372BD"/>
    <w:rsid w:val="61F116A1"/>
    <w:rsid w:val="61FB3521"/>
    <w:rsid w:val="621396E4"/>
    <w:rsid w:val="62183607"/>
    <w:rsid w:val="621CD804"/>
    <w:rsid w:val="6232C28F"/>
    <w:rsid w:val="623CA71A"/>
    <w:rsid w:val="623D9204"/>
    <w:rsid w:val="624CF605"/>
    <w:rsid w:val="624E0384"/>
    <w:rsid w:val="625C3FA3"/>
    <w:rsid w:val="6260EAA2"/>
    <w:rsid w:val="626A160E"/>
    <w:rsid w:val="626BD17F"/>
    <w:rsid w:val="62769240"/>
    <w:rsid w:val="6280F166"/>
    <w:rsid w:val="628716E5"/>
    <w:rsid w:val="6287DF84"/>
    <w:rsid w:val="628A472F"/>
    <w:rsid w:val="6292E1D8"/>
    <w:rsid w:val="62931CA2"/>
    <w:rsid w:val="629A1132"/>
    <w:rsid w:val="62AAC65E"/>
    <w:rsid w:val="62AC3F4B"/>
    <w:rsid w:val="62B4A8C6"/>
    <w:rsid w:val="62BA8832"/>
    <w:rsid w:val="62C1369A"/>
    <w:rsid w:val="62C92BD7"/>
    <w:rsid w:val="62D15B7B"/>
    <w:rsid w:val="62D34B10"/>
    <w:rsid w:val="63069CD1"/>
    <w:rsid w:val="631BD6BF"/>
    <w:rsid w:val="63285AF4"/>
    <w:rsid w:val="63435C0A"/>
    <w:rsid w:val="63464C0D"/>
    <w:rsid w:val="634DF66C"/>
    <w:rsid w:val="6350BD9B"/>
    <w:rsid w:val="635120F0"/>
    <w:rsid w:val="63597E96"/>
    <w:rsid w:val="6361A1AF"/>
    <w:rsid w:val="6377DB7F"/>
    <w:rsid w:val="63784E9E"/>
    <w:rsid w:val="6389D129"/>
    <w:rsid w:val="638AEA85"/>
    <w:rsid w:val="638C7CF3"/>
    <w:rsid w:val="638F22D7"/>
    <w:rsid w:val="63921868"/>
    <w:rsid w:val="63A47771"/>
    <w:rsid w:val="63A6B437"/>
    <w:rsid w:val="63A8FD92"/>
    <w:rsid w:val="63B932E7"/>
    <w:rsid w:val="63C58109"/>
    <w:rsid w:val="63C8664D"/>
    <w:rsid w:val="63C9BF87"/>
    <w:rsid w:val="63CC56F2"/>
    <w:rsid w:val="63D06C4F"/>
    <w:rsid w:val="63D0A908"/>
    <w:rsid w:val="63F29942"/>
    <w:rsid w:val="63F3229A"/>
    <w:rsid w:val="63F47B78"/>
    <w:rsid w:val="63FDCE3F"/>
    <w:rsid w:val="64073586"/>
    <w:rsid w:val="6410651E"/>
    <w:rsid w:val="642042E4"/>
    <w:rsid w:val="64298EA2"/>
    <w:rsid w:val="642B43B7"/>
    <w:rsid w:val="642CD2C2"/>
    <w:rsid w:val="64363340"/>
    <w:rsid w:val="64529ED6"/>
    <w:rsid w:val="645CC582"/>
    <w:rsid w:val="646EAB70"/>
    <w:rsid w:val="647CD56F"/>
    <w:rsid w:val="6485126B"/>
    <w:rsid w:val="648601B5"/>
    <w:rsid w:val="64AFF0A8"/>
    <w:rsid w:val="64D24387"/>
    <w:rsid w:val="64E0BFC8"/>
    <w:rsid w:val="64E23935"/>
    <w:rsid w:val="64EC5ED3"/>
    <w:rsid w:val="64FE3931"/>
    <w:rsid w:val="651120FF"/>
    <w:rsid w:val="652691AD"/>
    <w:rsid w:val="65272844"/>
    <w:rsid w:val="652C3202"/>
    <w:rsid w:val="65367E78"/>
    <w:rsid w:val="653FA237"/>
    <w:rsid w:val="65418ADE"/>
    <w:rsid w:val="6547DD35"/>
    <w:rsid w:val="654A4B91"/>
    <w:rsid w:val="65537315"/>
    <w:rsid w:val="65551DE4"/>
    <w:rsid w:val="656F2CC4"/>
    <w:rsid w:val="657098A5"/>
    <w:rsid w:val="6577BD83"/>
    <w:rsid w:val="65781014"/>
    <w:rsid w:val="65789AA9"/>
    <w:rsid w:val="657D6739"/>
    <w:rsid w:val="6581A1E5"/>
    <w:rsid w:val="658BC39C"/>
    <w:rsid w:val="65AF11CB"/>
    <w:rsid w:val="65BC4965"/>
    <w:rsid w:val="65C1C89C"/>
    <w:rsid w:val="65CF163B"/>
    <w:rsid w:val="65CF5840"/>
    <w:rsid w:val="65D26B08"/>
    <w:rsid w:val="65DF5568"/>
    <w:rsid w:val="65E2AA11"/>
    <w:rsid w:val="65ED5C57"/>
    <w:rsid w:val="65EF5777"/>
    <w:rsid w:val="66105D38"/>
    <w:rsid w:val="66186254"/>
    <w:rsid w:val="664A6CEA"/>
    <w:rsid w:val="66691539"/>
    <w:rsid w:val="666D1C5B"/>
    <w:rsid w:val="666F1932"/>
    <w:rsid w:val="66709241"/>
    <w:rsid w:val="66709966"/>
    <w:rsid w:val="6672BE67"/>
    <w:rsid w:val="6674F820"/>
    <w:rsid w:val="66763EE4"/>
    <w:rsid w:val="667A5F7F"/>
    <w:rsid w:val="668074B0"/>
    <w:rsid w:val="66854903"/>
    <w:rsid w:val="669206AF"/>
    <w:rsid w:val="66A16EAA"/>
    <w:rsid w:val="66A773F4"/>
    <w:rsid w:val="66AD17C6"/>
    <w:rsid w:val="66B0397A"/>
    <w:rsid w:val="66B5D5AE"/>
    <w:rsid w:val="66B6C7D1"/>
    <w:rsid w:val="66C06E5A"/>
    <w:rsid w:val="66C20F7C"/>
    <w:rsid w:val="66CC639E"/>
    <w:rsid w:val="66D19E85"/>
    <w:rsid w:val="66D44DC9"/>
    <w:rsid w:val="66D546F5"/>
    <w:rsid w:val="66D75733"/>
    <w:rsid w:val="66DC9BC6"/>
    <w:rsid w:val="66ECE2D0"/>
    <w:rsid w:val="66ED7D12"/>
    <w:rsid w:val="66EF2F2E"/>
    <w:rsid w:val="66F0E552"/>
    <w:rsid w:val="66FACC61"/>
    <w:rsid w:val="66FF00AE"/>
    <w:rsid w:val="670647E3"/>
    <w:rsid w:val="67165AEF"/>
    <w:rsid w:val="671F0815"/>
    <w:rsid w:val="67242DD0"/>
    <w:rsid w:val="6728F240"/>
    <w:rsid w:val="6729D2E6"/>
    <w:rsid w:val="67314212"/>
    <w:rsid w:val="6734187B"/>
    <w:rsid w:val="6742ADD3"/>
    <w:rsid w:val="67489CDB"/>
    <w:rsid w:val="674DA35C"/>
    <w:rsid w:val="67502DF8"/>
    <w:rsid w:val="675C3F70"/>
    <w:rsid w:val="67622FE9"/>
    <w:rsid w:val="6775F715"/>
    <w:rsid w:val="6778C751"/>
    <w:rsid w:val="677EBB60"/>
    <w:rsid w:val="6780B80E"/>
    <w:rsid w:val="67963FD2"/>
    <w:rsid w:val="6798B543"/>
    <w:rsid w:val="679F752B"/>
    <w:rsid w:val="67A4813D"/>
    <w:rsid w:val="67B443DF"/>
    <w:rsid w:val="67BDC1B1"/>
    <w:rsid w:val="67C1E094"/>
    <w:rsid w:val="67CFA35D"/>
    <w:rsid w:val="67D1DA4E"/>
    <w:rsid w:val="67D612CF"/>
    <w:rsid w:val="67D9C974"/>
    <w:rsid w:val="67DCDE41"/>
    <w:rsid w:val="67EDD994"/>
    <w:rsid w:val="67F29C2C"/>
    <w:rsid w:val="67F31666"/>
    <w:rsid w:val="67F9483E"/>
    <w:rsid w:val="67FCB675"/>
    <w:rsid w:val="6802899F"/>
    <w:rsid w:val="6809D981"/>
    <w:rsid w:val="6809F495"/>
    <w:rsid w:val="680F5C8E"/>
    <w:rsid w:val="6818EFF1"/>
    <w:rsid w:val="681F4B2A"/>
    <w:rsid w:val="6822D008"/>
    <w:rsid w:val="6831D082"/>
    <w:rsid w:val="6831EE64"/>
    <w:rsid w:val="6844CB87"/>
    <w:rsid w:val="685458DC"/>
    <w:rsid w:val="6859E7F7"/>
    <w:rsid w:val="6862F433"/>
    <w:rsid w:val="6872B23E"/>
    <w:rsid w:val="687A2F98"/>
    <w:rsid w:val="687B11A1"/>
    <w:rsid w:val="687F5C87"/>
    <w:rsid w:val="68A15744"/>
    <w:rsid w:val="68B0AF23"/>
    <w:rsid w:val="68B17ECD"/>
    <w:rsid w:val="68BE8E9D"/>
    <w:rsid w:val="68C2BBEE"/>
    <w:rsid w:val="68C33AA4"/>
    <w:rsid w:val="68C889A0"/>
    <w:rsid w:val="68D49D24"/>
    <w:rsid w:val="68D8A4E9"/>
    <w:rsid w:val="68D91F32"/>
    <w:rsid w:val="68DC7C35"/>
    <w:rsid w:val="68E4459C"/>
    <w:rsid w:val="68E6755E"/>
    <w:rsid w:val="68EC516C"/>
    <w:rsid w:val="68F545F0"/>
    <w:rsid w:val="69018DF3"/>
    <w:rsid w:val="690B76C4"/>
    <w:rsid w:val="691E0319"/>
    <w:rsid w:val="691F067B"/>
    <w:rsid w:val="692EE900"/>
    <w:rsid w:val="692F2E17"/>
    <w:rsid w:val="692F76E3"/>
    <w:rsid w:val="693B5EF3"/>
    <w:rsid w:val="693CB54B"/>
    <w:rsid w:val="6940D891"/>
    <w:rsid w:val="69481FC8"/>
    <w:rsid w:val="694AEF15"/>
    <w:rsid w:val="694BD278"/>
    <w:rsid w:val="694D56A8"/>
    <w:rsid w:val="696F116F"/>
    <w:rsid w:val="697254B9"/>
    <w:rsid w:val="697AAB99"/>
    <w:rsid w:val="6981CA14"/>
    <w:rsid w:val="6984AFAA"/>
    <w:rsid w:val="69876C1F"/>
    <w:rsid w:val="69945CCA"/>
    <w:rsid w:val="699AE626"/>
    <w:rsid w:val="69B3CDC9"/>
    <w:rsid w:val="69B831AA"/>
    <w:rsid w:val="69B8B2FB"/>
    <w:rsid w:val="69BE4A28"/>
    <w:rsid w:val="69BED4D3"/>
    <w:rsid w:val="69D911D0"/>
    <w:rsid w:val="69D93A5A"/>
    <w:rsid w:val="69D96610"/>
    <w:rsid w:val="69E7FB36"/>
    <w:rsid w:val="69ED9DFC"/>
    <w:rsid w:val="69EDC4B9"/>
    <w:rsid w:val="69F43ECC"/>
    <w:rsid w:val="69F6AF21"/>
    <w:rsid w:val="69F6E2D1"/>
    <w:rsid w:val="6A000606"/>
    <w:rsid w:val="6A0BA661"/>
    <w:rsid w:val="6A1F0BAC"/>
    <w:rsid w:val="6A2A7EEE"/>
    <w:rsid w:val="6A319A76"/>
    <w:rsid w:val="6A5D88AC"/>
    <w:rsid w:val="6A604D12"/>
    <w:rsid w:val="6A61F263"/>
    <w:rsid w:val="6A65ACD4"/>
    <w:rsid w:val="6A6D6E0A"/>
    <w:rsid w:val="6A6EEEBD"/>
    <w:rsid w:val="6A70A6FD"/>
    <w:rsid w:val="6A729EBA"/>
    <w:rsid w:val="6A7EAE95"/>
    <w:rsid w:val="6A839E26"/>
    <w:rsid w:val="6A8DCCEB"/>
    <w:rsid w:val="6A9B982C"/>
    <w:rsid w:val="6AA28593"/>
    <w:rsid w:val="6AABAADD"/>
    <w:rsid w:val="6AB2FB30"/>
    <w:rsid w:val="6AB43A4F"/>
    <w:rsid w:val="6AC15F98"/>
    <w:rsid w:val="6AD00297"/>
    <w:rsid w:val="6AD66F89"/>
    <w:rsid w:val="6AD7A887"/>
    <w:rsid w:val="6AD9EBFF"/>
    <w:rsid w:val="6B013F2D"/>
    <w:rsid w:val="6B0821B8"/>
    <w:rsid w:val="6B0DBE8E"/>
    <w:rsid w:val="6B1584AF"/>
    <w:rsid w:val="6B1D57D0"/>
    <w:rsid w:val="6B2CD91F"/>
    <w:rsid w:val="6B3488DB"/>
    <w:rsid w:val="6B39774F"/>
    <w:rsid w:val="6B407F7D"/>
    <w:rsid w:val="6B480BBC"/>
    <w:rsid w:val="6B4B9DEA"/>
    <w:rsid w:val="6B52917D"/>
    <w:rsid w:val="6B5FAA7C"/>
    <w:rsid w:val="6B610FDB"/>
    <w:rsid w:val="6B66F68F"/>
    <w:rsid w:val="6B6C3D11"/>
    <w:rsid w:val="6B6DCED5"/>
    <w:rsid w:val="6B749D92"/>
    <w:rsid w:val="6B791D58"/>
    <w:rsid w:val="6B7A65A5"/>
    <w:rsid w:val="6B805A45"/>
    <w:rsid w:val="6B9CB5B5"/>
    <w:rsid w:val="6BA18BCC"/>
    <w:rsid w:val="6BAA538E"/>
    <w:rsid w:val="6BAE364D"/>
    <w:rsid w:val="6BAE5521"/>
    <w:rsid w:val="6BAE9E5C"/>
    <w:rsid w:val="6BBB5916"/>
    <w:rsid w:val="6BC05FF8"/>
    <w:rsid w:val="6BCB8289"/>
    <w:rsid w:val="6BEA96CE"/>
    <w:rsid w:val="6BEB8952"/>
    <w:rsid w:val="6BEF6BD0"/>
    <w:rsid w:val="6BEFF238"/>
    <w:rsid w:val="6BF55CA6"/>
    <w:rsid w:val="6BFB23F1"/>
    <w:rsid w:val="6BFDF21A"/>
    <w:rsid w:val="6C000501"/>
    <w:rsid w:val="6C038AC4"/>
    <w:rsid w:val="6C070BE6"/>
    <w:rsid w:val="6C152BEA"/>
    <w:rsid w:val="6C1D4E8A"/>
    <w:rsid w:val="6C1EDE45"/>
    <w:rsid w:val="6C2AF2C2"/>
    <w:rsid w:val="6C419ACB"/>
    <w:rsid w:val="6C41EEC3"/>
    <w:rsid w:val="6C559F1C"/>
    <w:rsid w:val="6C55B396"/>
    <w:rsid w:val="6C574C45"/>
    <w:rsid w:val="6C618597"/>
    <w:rsid w:val="6C6B6118"/>
    <w:rsid w:val="6C6F6921"/>
    <w:rsid w:val="6C783312"/>
    <w:rsid w:val="6C78636B"/>
    <w:rsid w:val="6C8F3539"/>
    <w:rsid w:val="6CAA0D07"/>
    <w:rsid w:val="6CAAF1D0"/>
    <w:rsid w:val="6CB376DE"/>
    <w:rsid w:val="6CB8DA0F"/>
    <w:rsid w:val="6CC82F06"/>
    <w:rsid w:val="6CD2DDF2"/>
    <w:rsid w:val="6CD4800C"/>
    <w:rsid w:val="6CD84A0D"/>
    <w:rsid w:val="6CE3A5F8"/>
    <w:rsid w:val="6CE4FB3C"/>
    <w:rsid w:val="6CF05750"/>
    <w:rsid w:val="6CF2EE21"/>
    <w:rsid w:val="6CF81508"/>
    <w:rsid w:val="6D023271"/>
    <w:rsid w:val="6D06AEC1"/>
    <w:rsid w:val="6D097D84"/>
    <w:rsid w:val="6D0E8B5B"/>
    <w:rsid w:val="6D1B34DB"/>
    <w:rsid w:val="6D1DA99E"/>
    <w:rsid w:val="6D2AB29D"/>
    <w:rsid w:val="6D31C5B4"/>
    <w:rsid w:val="6D323DFB"/>
    <w:rsid w:val="6D33B5D9"/>
    <w:rsid w:val="6D3F9D4E"/>
    <w:rsid w:val="6D461713"/>
    <w:rsid w:val="6D506B2A"/>
    <w:rsid w:val="6D514819"/>
    <w:rsid w:val="6D51AEDF"/>
    <w:rsid w:val="6D5A605A"/>
    <w:rsid w:val="6D5C3598"/>
    <w:rsid w:val="6D5C95F2"/>
    <w:rsid w:val="6D5D90A6"/>
    <w:rsid w:val="6D63DB02"/>
    <w:rsid w:val="6D686B49"/>
    <w:rsid w:val="6D6A81AD"/>
    <w:rsid w:val="6D88457C"/>
    <w:rsid w:val="6D8E28F2"/>
    <w:rsid w:val="6D8FD41A"/>
    <w:rsid w:val="6D95DE92"/>
    <w:rsid w:val="6D969708"/>
    <w:rsid w:val="6D98F1B6"/>
    <w:rsid w:val="6DA8FCD4"/>
    <w:rsid w:val="6DB065F9"/>
    <w:rsid w:val="6DB22295"/>
    <w:rsid w:val="6DB9DA6D"/>
    <w:rsid w:val="6DBB899F"/>
    <w:rsid w:val="6DC22ECE"/>
    <w:rsid w:val="6DCF1407"/>
    <w:rsid w:val="6DD8D9DA"/>
    <w:rsid w:val="6DDF128F"/>
    <w:rsid w:val="6DE4841E"/>
    <w:rsid w:val="6DFAB491"/>
    <w:rsid w:val="6E09A3D5"/>
    <w:rsid w:val="6E0A88EB"/>
    <w:rsid w:val="6E0F4C04"/>
    <w:rsid w:val="6E114E40"/>
    <w:rsid w:val="6E12FEF9"/>
    <w:rsid w:val="6E1AC398"/>
    <w:rsid w:val="6E20B794"/>
    <w:rsid w:val="6E2C6503"/>
    <w:rsid w:val="6E33784B"/>
    <w:rsid w:val="6E36B729"/>
    <w:rsid w:val="6E3B78D9"/>
    <w:rsid w:val="6E3C8FE3"/>
    <w:rsid w:val="6E461B90"/>
    <w:rsid w:val="6E46C5C2"/>
    <w:rsid w:val="6E49B15E"/>
    <w:rsid w:val="6E61916C"/>
    <w:rsid w:val="6E637480"/>
    <w:rsid w:val="6E64BA7E"/>
    <w:rsid w:val="6E652DC4"/>
    <w:rsid w:val="6E65A6C0"/>
    <w:rsid w:val="6E65CE9E"/>
    <w:rsid w:val="6E6C508E"/>
    <w:rsid w:val="6E6D8940"/>
    <w:rsid w:val="6E74CD8C"/>
    <w:rsid w:val="6E75F529"/>
    <w:rsid w:val="6E7A01F5"/>
    <w:rsid w:val="6E7B3ED3"/>
    <w:rsid w:val="6E7E06C4"/>
    <w:rsid w:val="6E7FBF87"/>
    <w:rsid w:val="6E8D103A"/>
    <w:rsid w:val="6E98C46B"/>
    <w:rsid w:val="6ECD01F0"/>
    <w:rsid w:val="6ECE7333"/>
    <w:rsid w:val="6ED504BF"/>
    <w:rsid w:val="6ED88406"/>
    <w:rsid w:val="6EE7229E"/>
    <w:rsid w:val="6EFF388C"/>
    <w:rsid w:val="6F023A7F"/>
    <w:rsid w:val="6F0296EE"/>
    <w:rsid w:val="6F121015"/>
    <w:rsid w:val="6F1DF396"/>
    <w:rsid w:val="6F28C97B"/>
    <w:rsid w:val="6F2D02F9"/>
    <w:rsid w:val="6F2E6F2C"/>
    <w:rsid w:val="6F2F40AA"/>
    <w:rsid w:val="6F3BB116"/>
    <w:rsid w:val="6F4AB03C"/>
    <w:rsid w:val="6F4EBE91"/>
    <w:rsid w:val="6F4EF23A"/>
    <w:rsid w:val="6F522185"/>
    <w:rsid w:val="6F562341"/>
    <w:rsid w:val="6F56C84B"/>
    <w:rsid w:val="6F5E3C8E"/>
    <w:rsid w:val="6F5F8009"/>
    <w:rsid w:val="6F62AADC"/>
    <w:rsid w:val="6F6AC760"/>
    <w:rsid w:val="6F71C3FB"/>
    <w:rsid w:val="6F754BA1"/>
    <w:rsid w:val="6F778F94"/>
    <w:rsid w:val="6F7C79D7"/>
    <w:rsid w:val="6F7CE871"/>
    <w:rsid w:val="6F870881"/>
    <w:rsid w:val="6F8B36F0"/>
    <w:rsid w:val="6F8C71B1"/>
    <w:rsid w:val="6F8FE865"/>
    <w:rsid w:val="6F91765B"/>
    <w:rsid w:val="6FABE686"/>
    <w:rsid w:val="6FB2C2BA"/>
    <w:rsid w:val="6FB52B1D"/>
    <w:rsid w:val="6FBA6E6B"/>
    <w:rsid w:val="6FC70A9F"/>
    <w:rsid w:val="6FCE75F5"/>
    <w:rsid w:val="6FCFDE71"/>
    <w:rsid w:val="6FD2CC4B"/>
    <w:rsid w:val="6FD9F110"/>
    <w:rsid w:val="6FED569E"/>
    <w:rsid w:val="700C807D"/>
    <w:rsid w:val="700E85CB"/>
    <w:rsid w:val="7019372E"/>
    <w:rsid w:val="701DD33B"/>
    <w:rsid w:val="7032502F"/>
    <w:rsid w:val="7036524E"/>
    <w:rsid w:val="7036BFDB"/>
    <w:rsid w:val="70389D2D"/>
    <w:rsid w:val="704D6AFC"/>
    <w:rsid w:val="70505374"/>
    <w:rsid w:val="7054523F"/>
    <w:rsid w:val="70550B78"/>
    <w:rsid w:val="7075A99A"/>
    <w:rsid w:val="7078C592"/>
    <w:rsid w:val="707BB381"/>
    <w:rsid w:val="707C5626"/>
    <w:rsid w:val="707EB826"/>
    <w:rsid w:val="707F7622"/>
    <w:rsid w:val="7086BE4E"/>
    <w:rsid w:val="708BCBF7"/>
    <w:rsid w:val="708FAB32"/>
    <w:rsid w:val="7096ABF6"/>
    <w:rsid w:val="709AFAFF"/>
    <w:rsid w:val="709D3714"/>
    <w:rsid w:val="70A01428"/>
    <w:rsid w:val="70C820F3"/>
    <w:rsid w:val="70D070BB"/>
    <w:rsid w:val="70E4D829"/>
    <w:rsid w:val="70E4E66F"/>
    <w:rsid w:val="70ED98E6"/>
    <w:rsid w:val="70F753C1"/>
    <w:rsid w:val="71030592"/>
    <w:rsid w:val="710EB652"/>
    <w:rsid w:val="7110DC32"/>
    <w:rsid w:val="711596FA"/>
    <w:rsid w:val="71254D48"/>
    <w:rsid w:val="712FFF55"/>
    <w:rsid w:val="7135E4F0"/>
    <w:rsid w:val="714AD851"/>
    <w:rsid w:val="714C0ACB"/>
    <w:rsid w:val="714EECAD"/>
    <w:rsid w:val="7158B351"/>
    <w:rsid w:val="716474C7"/>
    <w:rsid w:val="7165CA43"/>
    <w:rsid w:val="716D1F80"/>
    <w:rsid w:val="7170E5A1"/>
    <w:rsid w:val="7183E0C9"/>
    <w:rsid w:val="71980F17"/>
    <w:rsid w:val="7199C3C6"/>
    <w:rsid w:val="719EC687"/>
    <w:rsid w:val="71A24FD2"/>
    <w:rsid w:val="71AB8B5A"/>
    <w:rsid w:val="71C08FD3"/>
    <w:rsid w:val="71C3078F"/>
    <w:rsid w:val="71C8044F"/>
    <w:rsid w:val="71D4108B"/>
    <w:rsid w:val="71D9B829"/>
    <w:rsid w:val="71DD3E1F"/>
    <w:rsid w:val="71E72F76"/>
    <w:rsid w:val="71F4B02E"/>
    <w:rsid w:val="71F63FB3"/>
    <w:rsid w:val="7206A44E"/>
    <w:rsid w:val="7218D717"/>
    <w:rsid w:val="721E5CCB"/>
    <w:rsid w:val="7228CF4E"/>
    <w:rsid w:val="722A5484"/>
    <w:rsid w:val="722E9D37"/>
    <w:rsid w:val="723C887D"/>
    <w:rsid w:val="723D1276"/>
    <w:rsid w:val="723D9913"/>
    <w:rsid w:val="72470476"/>
    <w:rsid w:val="724D91B8"/>
    <w:rsid w:val="72508448"/>
    <w:rsid w:val="726143D4"/>
    <w:rsid w:val="72628E67"/>
    <w:rsid w:val="7270E124"/>
    <w:rsid w:val="7278CB6B"/>
    <w:rsid w:val="72793BC8"/>
    <w:rsid w:val="727F1468"/>
    <w:rsid w:val="72947D22"/>
    <w:rsid w:val="72949F8A"/>
    <w:rsid w:val="72A74F11"/>
    <w:rsid w:val="72A96D8C"/>
    <w:rsid w:val="72AD96E9"/>
    <w:rsid w:val="72B28031"/>
    <w:rsid w:val="72C4FE13"/>
    <w:rsid w:val="72C5B020"/>
    <w:rsid w:val="72CD0DBA"/>
    <w:rsid w:val="72CE00B4"/>
    <w:rsid w:val="72D82CB5"/>
    <w:rsid w:val="72E11535"/>
    <w:rsid w:val="72E32088"/>
    <w:rsid w:val="72E74CD6"/>
    <w:rsid w:val="72F0B20C"/>
    <w:rsid w:val="72F5A2F2"/>
    <w:rsid w:val="72F86597"/>
    <w:rsid w:val="72FBA9CF"/>
    <w:rsid w:val="72FC7B22"/>
    <w:rsid w:val="72FE2C43"/>
    <w:rsid w:val="7301F358"/>
    <w:rsid w:val="730BAE68"/>
    <w:rsid w:val="7311A8C2"/>
    <w:rsid w:val="731B94BE"/>
    <w:rsid w:val="73371272"/>
    <w:rsid w:val="73383FFB"/>
    <w:rsid w:val="7339E57D"/>
    <w:rsid w:val="73469E36"/>
    <w:rsid w:val="73475568"/>
    <w:rsid w:val="7347BCCF"/>
    <w:rsid w:val="734CD6A0"/>
    <w:rsid w:val="73579905"/>
    <w:rsid w:val="735D9832"/>
    <w:rsid w:val="73682396"/>
    <w:rsid w:val="736B195D"/>
    <w:rsid w:val="7374BCBC"/>
    <w:rsid w:val="737C1CA1"/>
    <w:rsid w:val="737C91F3"/>
    <w:rsid w:val="737EC78C"/>
    <w:rsid w:val="7387D554"/>
    <w:rsid w:val="73885F17"/>
    <w:rsid w:val="7389570C"/>
    <w:rsid w:val="7398F5EC"/>
    <w:rsid w:val="739C8E90"/>
    <w:rsid w:val="739D6BE7"/>
    <w:rsid w:val="73AB0D1D"/>
    <w:rsid w:val="73C4ECF3"/>
    <w:rsid w:val="73CCDB44"/>
    <w:rsid w:val="73D338E2"/>
    <w:rsid w:val="73E2FF18"/>
    <w:rsid w:val="73E3A5A6"/>
    <w:rsid w:val="73ECF476"/>
    <w:rsid w:val="73ED6A00"/>
    <w:rsid w:val="73EE82B7"/>
    <w:rsid w:val="73FF703F"/>
    <w:rsid w:val="74032706"/>
    <w:rsid w:val="742C97B7"/>
    <w:rsid w:val="74311F2F"/>
    <w:rsid w:val="74399688"/>
    <w:rsid w:val="743A22B6"/>
    <w:rsid w:val="743C0FD3"/>
    <w:rsid w:val="743FCA2B"/>
    <w:rsid w:val="7441C92A"/>
    <w:rsid w:val="7452DA37"/>
    <w:rsid w:val="7460EE2C"/>
    <w:rsid w:val="74722C85"/>
    <w:rsid w:val="747E5663"/>
    <w:rsid w:val="7489FF92"/>
    <w:rsid w:val="748D2FED"/>
    <w:rsid w:val="749196D9"/>
    <w:rsid w:val="7494F0B1"/>
    <w:rsid w:val="749ADD90"/>
    <w:rsid w:val="74A15D58"/>
    <w:rsid w:val="74ACC604"/>
    <w:rsid w:val="74AFA6D3"/>
    <w:rsid w:val="74B14D11"/>
    <w:rsid w:val="74BE77F0"/>
    <w:rsid w:val="74C09319"/>
    <w:rsid w:val="74CB206D"/>
    <w:rsid w:val="74D7D616"/>
    <w:rsid w:val="74DD375D"/>
    <w:rsid w:val="74E40366"/>
    <w:rsid w:val="74E7F3A8"/>
    <w:rsid w:val="74F20DBB"/>
    <w:rsid w:val="74FAFF07"/>
    <w:rsid w:val="7500CAD2"/>
    <w:rsid w:val="7505AB31"/>
    <w:rsid w:val="7506804E"/>
    <w:rsid w:val="750BCF4A"/>
    <w:rsid w:val="750C408E"/>
    <w:rsid w:val="750EBD1A"/>
    <w:rsid w:val="750FF466"/>
    <w:rsid w:val="75123137"/>
    <w:rsid w:val="7521A614"/>
    <w:rsid w:val="7522F3D7"/>
    <w:rsid w:val="75287A04"/>
    <w:rsid w:val="752F313F"/>
    <w:rsid w:val="753D4BF0"/>
    <w:rsid w:val="753EFC94"/>
    <w:rsid w:val="75412225"/>
    <w:rsid w:val="754BEC34"/>
    <w:rsid w:val="755228B7"/>
    <w:rsid w:val="7554681A"/>
    <w:rsid w:val="756CE5BB"/>
    <w:rsid w:val="7572478C"/>
    <w:rsid w:val="757923B9"/>
    <w:rsid w:val="759992B2"/>
    <w:rsid w:val="75A6D893"/>
    <w:rsid w:val="75AD3CCB"/>
    <w:rsid w:val="75BF4413"/>
    <w:rsid w:val="75C549D2"/>
    <w:rsid w:val="75D3D71B"/>
    <w:rsid w:val="75D49E49"/>
    <w:rsid w:val="75D5B581"/>
    <w:rsid w:val="75D78EF5"/>
    <w:rsid w:val="75DF31F0"/>
    <w:rsid w:val="75EA8214"/>
    <w:rsid w:val="75F11CC2"/>
    <w:rsid w:val="75F37FDC"/>
    <w:rsid w:val="75F60E0F"/>
    <w:rsid w:val="75FD2699"/>
    <w:rsid w:val="760CE051"/>
    <w:rsid w:val="760D5192"/>
    <w:rsid w:val="76141718"/>
    <w:rsid w:val="76153BA0"/>
    <w:rsid w:val="761CF3CE"/>
    <w:rsid w:val="7621C2D0"/>
    <w:rsid w:val="76263537"/>
    <w:rsid w:val="7628E16E"/>
    <w:rsid w:val="76298944"/>
    <w:rsid w:val="762BD271"/>
    <w:rsid w:val="762FD8C2"/>
    <w:rsid w:val="763BA3BE"/>
    <w:rsid w:val="764456D8"/>
    <w:rsid w:val="7647D021"/>
    <w:rsid w:val="7653C7DF"/>
    <w:rsid w:val="765507AE"/>
    <w:rsid w:val="76555088"/>
    <w:rsid w:val="7656EF0E"/>
    <w:rsid w:val="7663CAD7"/>
    <w:rsid w:val="766B201C"/>
    <w:rsid w:val="76789733"/>
    <w:rsid w:val="7679FE4A"/>
    <w:rsid w:val="76A05CB4"/>
    <w:rsid w:val="76A3643D"/>
    <w:rsid w:val="76A3F142"/>
    <w:rsid w:val="76A4679E"/>
    <w:rsid w:val="76ACEA0A"/>
    <w:rsid w:val="76B25624"/>
    <w:rsid w:val="76CE0FE3"/>
    <w:rsid w:val="76CEAFFE"/>
    <w:rsid w:val="76D0343D"/>
    <w:rsid w:val="76D539AB"/>
    <w:rsid w:val="76D858F0"/>
    <w:rsid w:val="76DA09F5"/>
    <w:rsid w:val="76DD776C"/>
    <w:rsid w:val="76E454C7"/>
    <w:rsid w:val="76E7C23A"/>
    <w:rsid w:val="76E88222"/>
    <w:rsid w:val="76E8FB5B"/>
    <w:rsid w:val="76F2BCCC"/>
    <w:rsid w:val="77217388"/>
    <w:rsid w:val="7728E51F"/>
    <w:rsid w:val="773B707C"/>
    <w:rsid w:val="774C64D0"/>
    <w:rsid w:val="774FE69D"/>
    <w:rsid w:val="7750D344"/>
    <w:rsid w:val="77533E44"/>
    <w:rsid w:val="77620DDE"/>
    <w:rsid w:val="7764079A"/>
    <w:rsid w:val="7775D46B"/>
    <w:rsid w:val="77787E36"/>
    <w:rsid w:val="777E308F"/>
    <w:rsid w:val="778524B9"/>
    <w:rsid w:val="77877D09"/>
    <w:rsid w:val="77925BA9"/>
    <w:rsid w:val="77A0AF2C"/>
    <w:rsid w:val="77A566B7"/>
    <w:rsid w:val="77A8F93B"/>
    <w:rsid w:val="77ADE441"/>
    <w:rsid w:val="77B2C9D7"/>
    <w:rsid w:val="77BA7A11"/>
    <w:rsid w:val="77C127CB"/>
    <w:rsid w:val="77C1ACAC"/>
    <w:rsid w:val="77C6E1B2"/>
    <w:rsid w:val="77C91F92"/>
    <w:rsid w:val="77CC851B"/>
    <w:rsid w:val="77D261BB"/>
    <w:rsid w:val="77E016BF"/>
    <w:rsid w:val="77E42AA9"/>
    <w:rsid w:val="77E5E2E7"/>
    <w:rsid w:val="77F6EC95"/>
    <w:rsid w:val="77F84E88"/>
    <w:rsid w:val="77FD7594"/>
    <w:rsid w:val="7816A931"/>
    <w:rsid w:val="782167FE"/>
    <w:rsid w:val="7822CFCC"/>
    <w:rsid w:val="782F04BE"/>
    <w:rsid w:val="783BBBF1"/>
    <w:rsid w:val="78465E3B"/>
    <w:rsid w:val="784E351B"/>
    <w:rsid w:val="784E93AC"/>
    <w:rsid w:val="7855910A"/>
    <w:rsid w:val="78714AF3"/>
    <w:rsid w:val="7872D8BB"/>
    <w:rsid w:val="78801A7F"/>
    <w:rsid w:val="7882F7CB"/>
    <w:rsid w:val="788DE50C"/>
    <w:rsid w:val="78A1463D"/>
    <w:rsid w:val="78A4F7C6"/>
    <w:rsid w:val="78A6428A"/>
    <w:rsid w:val="78B55B04"/>
    <w:rsid w:val="78C3B434"/>
    <w:rsid w:val="78CADB4F"/>
    <w:rsid w:val="78D499AD"/>
    <w:rsid w:val="78D5BEBF"/>
    <w:rsid w:val="78D68844"/>
    <w:rsid w:val="78DDD2D3"/>
    <w:rsid w:val="78E2A6BC"/>
    <w:rsid w:val="78ECA9B7"/>
    <w:rsid w:val="78EEF742"/>
    <w:rsid w:val="790A5AB0"/>
    <w:rsid w:val="7911D576"/>
    <w:rsid w:val="7918D095"/>
    <w:rsid w:val="79238371"/>
    <w:rsid w:val="792A0A99"/>
    <w:rsid w:val="792E72D5"/>
    <w:rsid w:val="79384EBA"/>
    <w:rsid w:val="793F1B62"/>
    <w:rsid w:val="7941EA42"/>
    <w:rsid w:val="7948B701"/>
    <w:rsid w:val="794FE219"/>
    <w:rsid w:val="7957290F"/>
    <w:rsid w:val="795E63AE"/>
    <w:rsid w:val="7963C923"/>
    <w:rsid w:val="7971F5D4"/>
    <w:rsid w:val="797A5ECF"/>
    <w:rsid w:val="798B4C1F"/>
    <w:rsid w:val="798B8438"/>
    <w:rsid w:val="79903E60"/>
    <w:rsid w:val="7995263D"/>
    <w:rsid w:val="7997E193"/>
    <w:rsid w:val="799B6AEF"/>
    <w:rsid w:val="79AD75C1"/>
    <w:rsid w:val="79AEA059"/>
    <w:rsid w:val="79B6B45A"/>
    <w:rsid w:val="79BCAFD0"/>
    <w:rsid w:val="79C2E3D8"/>
    <w:rsid w:val="79C84EB8"/>
    <w:rsid w:val="79C8CCEF"/>
    <w:rsid w:val="79CE5318"/>
    <w:rsid w:val="79D00363"/>
    <w:rsid w:val="79D2424D"/>
    <w:rsid w:val="79D9B7ED"/>
    <w:rsid w:val="79DBDB4A"/>
    <w:rsid w:val="79DD6153"/>
    <w:rsid w:val="79DD8CC5"/>
    <w:rsid w:val="79DF1A05"/>
    <w:rsid w:val="79DFC4D0"/>
    <w:rsid w:val="79E1E481"/>
    <w:rsid w:val="79EACEA5"/>
    <w:rsid w:val="79EFD276"/>
    <w:rsid w:val="79F3D7F5"/>
    <w:rsid w:val="79F58A0F"/>
    <w:rsid w:val="79F70234"/>
    <w:rsid w:val="79FE25FF"/>
    <w:rsid w:val="7A001455"/>
    <w:rsid w:val="7A0A7A52"/>
    <w:rsid w:val="7A192465"/>
    <w:rsid w:val="7A1D9DC8"/>
    <w:rsid w:val="7A23734E"/>
    <w:rsid w:val="7A244BBE"/>
    <w:rsid w:val="7A245964"/>
    <w:rsid w:val="7A2555ED"/>
    <w:rsid w:val="7A2A5F9E"/>
    <w:rsid w:val="7A324D5D"/>
    <w:rsid w:val="7A3FEBBC"/>
    <w:rsid w:val="7A48D16B"/>
    <w:rsid w:val="7A599BAB"/>
    <w:rsid w:val="7A66F2F2"/>
    <w:rsid w:val="7A6E74A6"/>
    <w:rsid w:val="7A7A1BEA"/>
    <w:rsid w:val="7A7B6446"/>
    <w:rsid w:val="7A83F923"/>
    <w:rsid w:val="7A941B9F"/>
    <w:rsid w:val="7AA83211"/>
    <w:rsid w:val="7AC007C1"/>
    <w:rsid w:val="7AC63B51"/>
    <w:rsid w:val="7ACAD431"/>
    <w:rsid w:val="7ACF94CE"/>
    <w:rsid w:val="7AEC502D"/>
    <w:rsid w:val="7AF67D0F"/>
    <w:rsid w:val="7AF6A45F"/>
    <w:rsid w:val="7AF79A9A"/>
    <w:rsid w:val="7AF926FC"/>
    <w:rsid w:val="7AFED32D"/>
    <w:rsid w:val="7B1500CA"/>
    <w:rsid w:val="7B1C649C"/>
    <w:rsid w:val="7B2048E0"/>
    <w:rsid w:val="7B27EB29"/>
    <w:rsid w:val="7B47BD53"/>
    <w:rsid w:val="7B4CE18A"/>
    <w:rsid w:val="7B51BA68"/>
    <w:rsid w:val="7B620979"/>
    <w:rsid w:val="7B6642E4"/>
    <w:rsid w:val="7B7238C5"/>
    <w:rsid w:val="7B840694"/>
    <w:rsid w:val="7B87F2AF"/>
    <w:rsid w:val="7B8AA259"/>
    <w:rsid w:val="7B9116EC"/>
    <w:rsid w:val="7BA1DCE0"/>
    <w:rsid w:val="7BAF0C5C"/>
    <w:rsid w:val="7BB7805C"/>
    <w:rsid w:val="7BBAFE50"/>
    <w:rsid w:val="7BBB0A58"/>
    <w:rsid w:val="7BC2CC33"/>
    <w:rsid w:val="7BC39049"/>
    <w:rsid w:val="7BC40953"/>
    <w:rsid w:val="7BDE67EC"/>
    <w:rsid w:val="7BE5B0FB"/>
    <w:rsid w:val="7BE637E5"/>
    <w:rsid w:val="7BEA7B21"/>
    <w:rsid w:val="7BEA8197"/>
    <w:rsid w:val="7C026C00"/>
    <w:rsid w:val="7C0C9178"/>
    <w:rsid w:val="7C12DFF4"/>
    <w:rsid w:val="7C19B1DF"/>
    <w:rsid w:val="7C23CFE5"/>
    <w:rsid w:val="7C28C195"/>
    <w:rsid w:val="7C3482AD"/>
    <w:rsid w:val="7C35ECB1"/>
    <w:rsid w:val="7C3B6D7C"/>
    <w:rsid w:val="7C47EB2C"/>
    <w:rsid w:val="7C517EB4"/>
    <w:rsid w:val="7C53D470"/>
    <w:rsid w:val="7C5448A8"/>
    <w:rsid w:val="7C56423A"/>
    <w:rsid w:val="7C5795C6"/>
    <w:rsid w:val="7C590572"/>
    <w:rsid w:val="7C603275"/>
    <w:rsid w:val="7C6122EB"/>
    <w:rsid w:val="7C6A7295"/>
    <w:rsid w:val="7C78DBB0"/>
    <w:rsid w:val="7C7E6877"/>
    <w:rsid w:val="7C7F1800"/>
    <w:rsid w:val="7C832B13"/>
    <w:rsid w:val="7C893595"/>
    <w:rsid w:val="7C904AA0"/>
    <w:rsid w:val="7C90CE7B"/>
    <w:rsid w:val="7C9439B8"/>
    <w:rsid w:val="7C9A6199"/>
    <w:rsid w:val="7C9AA653"/>
    <w:rsid w:val="7CA3DE7D"/>
    <w:rsid w:val="7CAD3855"/>
    <w:rsid w:val="7CB2A4E9"/>
    <w:rsid w:val="7CB5C520"/>
    <w:rsid w:val="7CB97A05"/>
    <w:rsid w:val="7CD1A6F2"/>
    <w:rsid w:val="7CDD7FAB"/>
    <w:rsid w:val="7CECFCB4"/>
    <w:rsid w:val="7CEDFDAE"/>
    <w:rsid w:val="7CEE6789"/>
    <w:rsid w:val="7CFD85B0"/>
    <w:rsid w:val="7D28CC7D"/>
    <w:rsid w:val="7D3003DA"/>
    <w:rsid w:val="7D32B911"/>
    <w:rsid w:val="7D3DDA02"/>
    <w:rsid w:val="7D4428D7"/>
    <w:rsid w:val="7D63815F"/>
    <w:rsid w:val="7D644965"/>
    <w:rsid w:val="7D6DB4C8"/>
    <w:rsid w:val="7D75DBE8"/>
    <w:rsid w:val="7D78EA31"/>
    <w:rsid w:val="7D7FC620"/>
    <w:rsid w:val="7D85EE22"/>
    <w:rsid w:val="7D8FC7AE"/>
    <w:rsid w:val="7D923B02"/>
    <w:rsid w:val="7D983EFF"/>
    <w:rsid w:val="7DA5229D"/>
    <w:rsid w:val="7DB49967"/>
    <w:rsid w:val="7DB9332D"/>
    <w:rsid w:val="7DBA072E"/>
    <w:rsid w:val="7DC0DF9B"/>
    <w:rsid w:val="7DD11C87"/>
    <w:rsid w:val="7DD17B24"/>
    <w:rsid w:val="7DD58D04"/>
    <w:rsid w:val="7DDD9B0E"/>
    <w:rsid w:val="7DE37171"/>
    <w:rsid w:val="7DECD1DF"/>
    <w:rsid w:val="7DEF39AF"/>
    <w:rsid w:val="7DEFA4F3"/>
    <w:rsid w:val="7DF58682"/>
    <w:rsid w:val="7DFD69E8"/>
    <w:rsid w:val="7DFEDE20"/>
    <w:rsid w:val="7E09D128"/>
    <w:rsid w:val="7E110C28"/>
    <w:rsid w:val="7E1A6D71"/>
    <w:rsid w:val="7E237824"/>
    <w:rsid w:val="7E2BFE88"/>
    <w:rsid w:val="7E2D3BDF"/>
    <w:rsid w:val="7E338784"/>
    <w:rsid w:val="7E36BCE5"/>
    <w:rsid w:val="7E3C0852"/>
    <w:rsid w:val="7E42F8C4"/>
    <w:rsid w:val="7E465C64"/>
    <w:rsid w:val="7E4B9DF1"/>
    <w:rsid w:val="7E4FC841"/>
    <w:rsid w:val="7E4FF895"/>
    <w:rsid w:val="7E5695F6"/>
    <w:rsid w:val="7E5C6363"/>
    <w:rsid w:val="7E6FFEBE"/>
    <w:rsid w:val="7E722632"/>
    <w:rsid w:val="7E7E3552"/>
    <w:rsid w:val="7E879969"/>
    <w:rsid w:val="7E8B7FCD"/>
    <w:rsid w:val="7E942DB4"/>
    <w:rsid w:val="7E960EE7"/>
    <w:rsid w:val="7E982667"/>
    <w:rsid w:val="7E98DF75"/>
    <w:rsid w:val="7E9F9070"/>
    <w:rsid w:val="7EA17F10"/>
    <w:rsid w:val="7EA92765"/>
    <w:rsid w:val="7EC58F50"/>
    <w:rsid w:val="7EDA8B52"/>
    <w:rsid w:val="7EE04895"/>
    <w:rsid w:val="7EEDE7E4"/>
    <w:rsid w:val="7EF54C9D"/>
    <w:rsid w:val="7F028681"/>
    <w:rsid w:val="7F0F9C9B"/>
    <w:rsid w:val="7F126AF9"/>
    <w:rsid w:val="7F30FA7D"/>
    <w:rsid w:val="7F334E95"/>
    <w:rsid w:val="7F3BC733"/>
    <w:rsid w:val="7F520974"/>
    <w:rsid w:val="7F57F054"/>
    <w:rsid w:val="7F608E7D"/>
    <w:rsid w:val="7F6A0BC3"/>
    <w:rsid w:val="7F6C0731"/>
    <w:rsid w:val="7F797224"/>
    <w:rsid w:val="7F7AEE91"/>
    <w:rsid w:val="7F7EE155"/>
    <w:rsid w:val="7F89C812"/>
    <w:rsid w:val="7F8A632E"/>
    <w:rsid w:val="7F930E76"/>
    <w:rsid w:val="7F9D840F"/>
    <w:rsid w:val="7FA26157"/>
    <w:rsid w:val="7FB8C692"/>
    <w:rsid w:val="7FB9F26F"/>
    <w:rsid w:val="7FC98178"/>
    <w:rsid w:val="7FD7A7EC"/>
    <w:rsid w:val="7FD7B537"/>
    <w:rsid w:val="7FED6BF6"/>
    <w:rsid w:val="7FF232AE"/>
    <w:rsid w:val="7FF3873B"/>
    <w:rsid w:val="7FF3FBCB"/>
    <w:rsid w:val="7FFAE148"/>
    <w:rsid w:val="7FFE99F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75E34"/>
  <w15:chartTrackingRefBased/>
  <w15:docId w15:val="{A9726946-F44E-44AA-9649-F898885F4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0D9E"/>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D9E"/>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D9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0D9E"/>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90D9E"/>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90D9E"/>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90D9E"/>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90D9E"/>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90D9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0D9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0D9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0D9E"/>
    <w:rPr>
      <w:rFonts w:eastAsiaTheme="majorEastAsia" w:cstheme="majorBidi"/>
      <w:color w:val="272727" w:themeColor="text1" w:themeTint="D8"/>
    </w:rPr>
  </w:style>
  <w:style w:type="paragraph" w:styleId="Title">
    <w:name w:val="Title"/>
    <w:basedOn w:val="Normal"/>
    <w:next w:val="Normal"/>
    <w:link w:val="TitleChar"/>
    <w:uiPriority w:val="10"/>
    <w:qFormat/>
    <w:rsid w:val="00B90D9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0D9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0D9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0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D9E"/>
    <w:pPr>
      <w:spacing w:before="160"/>
      <w:jc w:val="center"/>
    </w:pPr>
    <w:rPr>
      <w:i/>
      <w:iCs/>
      <w:color w:val="404040" w:themeColor="text1" w:themeTint="BF"/>
    </w:rPr>
  </w:style>
  <w:style w:type="character" w:styleId="QuoteChar" w:customStyle="1">
    <w:name w:val="Quote Char"/>
    <w:basedOn w:val="DefaultParagraphFont"/>
    <w:link w:val="Quote"/>
    <w:uiPriority w:val="29"/>
    <w:rsid w:val="00B90D9E"/>
    <w:rPr>
      <w:i/>
      <w:iCs/>
      <w:color w:val="404040" w:themeColor="text1" w:themeTint="BF"/>
    </w:rPr>
  </w:style>
  <w:style w:type="paragraph" w:styleId="ListParagraph">
    <w:name w:val="List Paragraph"/>
    <w:basedOn w:val="Normal"/>
    <w:uiPriority w:val="34"/>
    <w:qFormat/>
    <w:rsid w:val="00B90D9E"/>
    <w:pPr>
      <w:ind w:left="720"/>
      <w:contextualSpacing/>
    </w:pPr>
  </w:style>
  <w:style w:type="character" w:styleId="IntenseEmphasis">
    <w:name w:val="Intense Emphasis"/>
    <w:basedOn w:val="DefaultParagraphFont"/>
    <w:uiPriority w:val="21"/>
    <w:qFormat/>
    <w:rsid w:val="00B90D9E"/>
    <w:rPr>
      <w:i/>
      <w:iCs/>
      <w:color w:val="2F5496" w:themeColor="accent1" w:themeShade="BF"/>
    </w:rPr>
  </w:style>
  <w:style w:type="paragraph" w:styleId="IntenseQuote">
    <w:name w:val="Intense Quote"/>
    <w:basedOn w:val="Normal"/>
    <w:next w:val="Normal"/>
    <w:link w:val="IntenseQuoteChar"/>
    <w:uiPriority w:val="30"/>
    <w:qFormat/>
    <w:rsid w:val="00B90D9E"/>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90D9E"/>
    <w:rPr>
      <w:i/>
      <w:iCs/>
      <w:color w:val="2F5496" w:themeColor="accent1" w:themeShade="BF"/>
    </w:rPr>
  </w:style>
  <w:style w:type="character" w:styleId="IntenseReference">
    <w:name w:val="Intense Reference"/>
    <w:basedOn w:val="DefaultParagraphFont"/>
    <w:uiPriority w:val="32"/>
    <w:qFormat/>
    <w:rsid w:val="00B90D9E"/>
    <w:rPr>
      <w:b/>
      <w:bCs/>
      <w:smallCaps/>
      <w:color w:val="2F5496" w:themeColor="accent1" w:themeShade="BF"/>
      <w:spacing w:val="5"/>
    </w:rPr>
  </w:style>
  <w:style w:type="paragraph" w:styleId="Header">
    <w:name w:val="header"/>
    <w:basedOn w:val="Normal"/>
    <w:link w:val="HeaderChar"/>
    <w:uiPriority w:val="99"/>
    <w:unhideWhenUsed/>
    <w:rsid w:val="00B90D9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0D9E"/>
  </w:style>
  <w:style w:type="paragraph" w:styleId="Footer">
    <w:name w:val="footer"/>
    <w:basedOn w:val="Normal"/>
    <w:link w:val="FooterChar"/>
    <w:uiPriority w:val="99"/>
    <w:unhideWhenUsed/>
    <w:rsid w:val="00B90D9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0D9E"/>
  </w:style>
  <w:style w:type="paragraph" w:styleId="NoSpacing">
    <w:name w:val="No Spacing"/>
    <w:uiPriority w:val="1"/>
    <w:qFormat/>
    <w:rsid w:val="00B90D9E"/>
    <w:pPr>
      <w:spacing w:after="0" w:line="240" w:lineRule="auto"/>
    </w:pPr>
  </w:style>
  <w:style w:type="paragraph" w:styleId="Revision">
    <w:name w:val="Revision"/>
    <w:hidden/>
    <w:uiPriority w:val="99"/>
    <w:semiHidden/>
    <w:rsid w:val="00B63F13"/>
    <w:pPr>
      <w:spacing w:after="0" w:line="240" w:lineRule="auto"/>
    </w:pPr>
  </w:style>
  <w:style w:type="character" w:styleId="CommentReference">
    <w:name w:val="Comment Reference"/>
    <w:basedOn w:val="DefaultParagraphFont"/>
    <w:uiPriority w:val="99"/>
    <w:semiHidden/>
    <w:unhideWhenUsed/>
    <w:rsid w:val="00B63F13"/>
    <w:rPr>
      <w:sz w:val="16"/>
      <w:szCs w:val="16"/>
    </w:rPr>
  </w:style>
  <w:style w:type="paragraph" w:styleId="CommentText">
    <w:name w:val="Comment Text"/>
    <w:basedOn w:val="Normal"/>
    <w:link w:val="CommentTextChar"/>
    <w:uiPriority w:val="99"/>
    <w:unhideWhenUsed/>
    <w:rsid w:val="00B63F13"/>
    <w:pPr>
      <w:spacing w:line="240" w:lineRule="auto"/>
    </w:pPr>
    <w:rPr>
      <w:sz w:val="20"/>
      <w:szCs w:val="20"/>
    </w:rPr>
  </w:style>
  <w:style w:type="character" w:styleId="CommentTextChar" w:customStyle="1">
    <w:name w:val="Comment Text Char"/>
    <w:basedOn w:val="DefaultParagraphFont"/>
    <w:link w:val="CommentText"/>
    <w:uiPriority w:val="99"/>
    <w:rsid w:val="00B63F13"/>
    <w:rPr>
      <w:sz w:val="20"/>
      <w:szCs w:val="20"/>
    </w:rPr>
  </w:style>
  <w:style w:type="paragraph" w:styleId="CommentSubject">
    <w:name w:val="Comment Subject"/>
    <w:basedOn w:val="CommentText"/>
    <w:next w:val="CommentText"/>
    <w:link w:val="CommentSubjectChar"/>
    <w:uiPriority w:val="99"/>
    <w:semiHidden/>
    <w:unhideWhenUsed/>
    <w:rsid w:val="00B63F13"/>
    <w:rPr>
      <w:b/>
      <w:bCs/>
    </w:rPr>
  </w:style>
  <w:style w:type="character" w:styleId="CommentSubjectChar" w:customStyle="1">
    <w:name w:val="Comment Subject Char"/>
    <w:basedOn w:val="CommentTextChar"/>
    <w:link w:val="CommentSubject"/>
    <w:uiPriority w:val="99"/>
    <w:semiHidden/>
    <w:rsid w:val="00B63F13"/>
    <w:rPr>
      <w:b/>
      <w:bCs/>
      <w:sz w:val="20"/>
      <w:szCs w:val="20"/>
    </w:rPr>
  </w:style>
  <w:style w:type="character" w:styleId="Hyperlink">
    <w:name w:val="Hyperlink"/>
    <w:basedOn w:val="DefaultParagraphFont"/>
    <w:uiPriority w:val="99"/>
    <w:unhideWhenUsed/>
    <w:rsid w:val="008767B1"/>
    <w:rPr>
      <w:color w:val="0563C1" w:themeColor="hyperlink"/>
      <w:u w:val="single"/>
    </w:rPr>
  </w:style>
  <w:style w:type="character" w:styleId="UnresolvedMention">
    <w:name w:val="Unresolved Mention"/>
    <w:basedOn w:val="DefaultParagraphFont"/>
    <w:uiPriority w:val="99"/>
    <w:semiHidden/>
    <w:unhideWhenUsed/>
    <w:rsid w:val="008767B1"/>
    <w:rPr>
      <w:color w:val="605E5C"/>
      <w:shd w:val="clear" w:color="auto" w:fill="E1DFDD"/>
    </w:rPr>
  </w:style>
  <w:style w:type="paragraph" w:styleId="BodyText">
    <w:name w:val="Body Text"/>
    <w:basedOn w:val="Normal"/>
    <w:link w:val="BodyTextChar"/>
    <w:uiPriority w:val="1"/>
    <w:qFormat/>
    <w:rsid w:val="0051611B"/>
    <w:pPr>
      <w:widowControl w:val="0"/>
      <w:autoSpaceDE w:val="0"/>
      <w:autoSpaceDN w:val="0"/>
      <w:adjustRightInd w:val="0"/>
      <w:spacing w:after="0" w:line="240" w:lineRule="auto"/>
    </w:pPr>
    <w:rPr>
      <w:rFonts w:ascii="Calibri" w:hAnsi="Calibri" w:eastAsia="Times New Roman" w:cs="Calibri"/>
      <w:kern w:val="0"/>
      <w:lang w:val="en-US"/>
    </w:rPr>
  </w:style>
  <w:style w:type="character" w:styleId="BodyTextChar" w:customStyle="1">
    <w:name w:val="Body Text Char"/>
    <w:basedOn w:val="DefaultParagraphFont"/>
    <w:link w:val="BodyText"/>
    <w:uiPriority w:val="1"/>
    <w:rsid w:val="0051611B"/>
    <w:rPr>
      <w:rFonts w:ascii="Calibri" w:hAnsi="Calibri" w:eastAsia="Times New Roman" w:cs="Calibri"/>
      <w:kern w:val="0"/>
      <w:lang w:val="en-US"/>
    </w:rPr>
  </w:style>
  <w:style w:type="paragraph" w:styleId="FootnoteText">
    <w:name w:val="footnote text"/>
    <w:basedOn w:val="Normal"/>
    <w:link w:val="FootnoteTextChar"/>
    <w:uiPriority w:val="99"/>
    <w:semiHidden/>
    <w:unhideWhenUsed/>
    <w:rsid w:val="001055A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055AA"/>
    <w:rPr>
      <w:sz w:val="20"/>
      <w:szCs w:val="20"/>
    </w:rPr>
  </w:style>
  <w:style w:type="character" w:styleId="FootnoteReference">
    <w:name w:val="footnote reference"/>
    <w:basedOn w:val="DefaultParagraphFont"/>
    <w:uiPriority w:val="99"/>
    <w:semiHidden/>
    <w:unhideWhenUsed/>
    <w:rsid w:val="00105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bcombudsperson.ca/guide/fairness-in-pract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8A54.9382B380" TargetMode="External"/><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baa242-7d41-46bf-81c5-4a0731fc7856">
      <Terms xmlns="http://schemas.microsoft.com/office/infopath/2007/PartnerControls"/>
    </lcf76f155ced4ddcb4097134ff3c332f>
    <TaxCatchAll xmlns="39ea9a74-73de-4b81-9590-0d9bb217a6f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B629A04810C642A66F4BF6098E91D3" ma:contentTypeVersion="12" ma:contentTypeDescription="Create a new document." ma:contentTypeScope="" ma:versionID="8708ddf44340061d8748b42459857d4f">
  <xsd:schema xmlns:xsd="http://www.w3.org/2001/XMLSchema" xmlns:xs="http://www.w3.org/2001/XMLSchema" xmlns:p="http://schemas.microsoft.com/office/2006/metadata/properties" xmlns:ns2="82baa242-7d41-46bf-81c5-4a0731fc7856" xmlns:ns3="39ea9a74-73de-4b81-9590-0d9bb217a6f3" targetNamespace="http://schemas.microsoft.com/office/2006/metadata/properties" ma:root="true" ma:fieldsID="90237090a1aef2dcb436858b0ff21605" ns2:_="" ns3:_="">
    <xsd:import namespace="82baa242-7d41-46bf-81c5-4a0731fc7856"/>
    <xsd:import namespace="39ea9a74-73de-4b81-9590-0d9bb217a6f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aa242-7d41-46bf-81c5-4a0731fc7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2a0c9a-58cc-4f80-919c-41e3a0f913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a9a74-73de-4b81-9590-0d9bb217a6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241438-fa89-40ea-ae2f-b42c4f102871}" ma:internalName="TaxCatchAll" ma:showField="CatchAllData" ma:web="39ea9a74-73de-4b81-9590-0d9bb217a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2E63B-0E8D-4337-AC43-A8E9763CA406}">
  <ds:schemaRefs>
    <ds:schemaRef ds:uri="http://purl.org/dc/elements/1.1/"/>
    <ds:schemaRef ds:uri="http://schemas.microsoft.com/office/infopath/2007/PartnerControls"/>
    <ds:schemaRef ds:uri="http://purl.org/dc/dcmitype/"/>
    <ds:schemaRef ds:uri="http://purl.org/dc/terms/"/>
    <ds:schemaRef ds:uri="39ea9a74-73de-4b81-9590-0d9bb217a6f3"/>
    <ds:schemaRef ds:uri="http://schemas.openxmlformats.org/package/2006/metadata/core-properties"/>
    <ds:schemaRef ds:uri="http://www.w3.org/XML/1998/namespace"/>
    <ds:schemaRef ds:uri="http://schemas.microsoft.com/office/2006/documentManagement/types"/>
    <ds:schemaRef ds:uri="82baa242-7d41-46bf-81c5-4a0731fc7856"/>
    <ds:schemaRef ds:uri="http://schemas.microsoft.com/office/2006/metadata/properties"/>
  </ds:schemaRefs>
</ds:datastoreItem>
</file>

<file path=customXml/itemProps2.xml><?xml version="1.0" encoding="utf-8"?>
<ds:datastoreItem xmlns:ds="http://schemas.openxmlformats.org/officeDocument/2006/customXml" ds:itemID="{C7FF2364-F243-4651-ADB4-A8F8F29EA2D1}">
  <ds:schemaRefs>
    <ds:schemaRef ds:uri="http://schemas.openxmlformats.org/officeDocument/2006/bibliography"/>
  </ds:schemaRefs>
</ds:datastoreItem>
</file>

<file path=customXml/itemProps3.xml><?xml version="1.0" encoding="utf-8"?>
<ds:datastoreItem xmlns:ds="http://schemas.openxmlformats.org/officeDocument/2006/customXml" ds:itemID="{BA10DE6B-3060-4593-BB3D-A0DF0387FA85}">
  <ds:schemaRefs>
    <ds:schemaRef ds:uri="http://schemas.microsoft.com/sharepoint/v3/contenttype/forms"/>
  </ds:schemaRefs>
</ds:datastoreItem>
</file>

<file path=customXml/itemProps4.xml><?xml version="1.0" encoding="utf-8"?>
<ds:datastoreItem xmlns:ds="http://schemas.openxmlformats.org/officeDocument/2006/customXml" ds:itemID="{609C2012-F42B-49B4-A59A-4B9E59744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aa242-7d41-46bf-81c5-4a0731fc7856"/>
    <ds:schemaRef ds:uri="39ea9a74-73de-4b81-9590-0d9bb217a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Fraser Valley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Liana Thompson</dc:creator>
  <keywords/>
  <dc:description/>
  <lastModifiedBy>Lisa McMartin</lastModifiedBy>
  <revision>8</revision>
  <dcterms:created xsi:type="dcterms:W3CDTF">2026-04-02T22:16:00.0000000Z</dcterms:created>
  <dcterms:modified xsi:type="dcterms:W3CDTF">2026-04-21T21:25:34.4219184Z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8a556f39-d15f-493b-afee-7bd2882308d2</vt:lpwstr>
  </property>
  <property fmtid="{D5CDD505-2E9C-101B-9397-08002B2CF9AE}" pid="3" name="ContentTypeId">
    <vt:lpwstr>0x01010030B629A04810C642A66F4BF6098E91D3</vt:lpwstr>
  </property>
  <property fmtid="{D5CDD505-2E9C-101B-9397-08002B2CF9AE}" pid="4" name="MediaServiceImageTags">
    <vt:lpwstr/>
  </property>
</Properties>
</file>